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C96F" w14:textId="77777777" w:rsidR="009A19DC" w:rsidRPr="008D16B6" w:rsidRDefault="009A19DC" w:rsidP="009A19DC">
      <w:pPr>
        <w:pStyle w:val="a4"/>
        <w:spacing w:afterLines="50" w:after="180"/>
        <w:jc w:val="center"/>
        <w:rPr>
          <w:rFonts w:ascii="標楷體" w:eastAsia="標楷體" w:hAnsi="標楷體"/>
          <w:sz w:val="40"/>
          <w:szCs w:val="40"/>
        </w:rPr>
      </w:pPr>
      <w:r w:rsidRPr="00D670CD">
        <w:rPr>
          <w:rFonts w:ascii="標楷體" w:eastAsia="標楷體" w:hAnsi="標楷體" w:hint="eastAsia"/>
          <w:sz w:val="40"/>
          <w:szCs w:val="40"/>
        </w:rPr>
        <w:t>切    結    書</w:t>
      </w:r>
    </w:p>
    <w:p w14:paraId="732CCFD3" w14:textId="5FDB3AF9" w:rsidR="00A6755D" w:rsidRPr="009A19DC" w:rsidRDefault="007323C3" w:rsidP="009A19DC">
      <w:pPr>
        <w:spacing w:line="500" w:lineRule="exact"/>
        <w:ind w:leftChars="118" w:left="283" w:rightChars="129" w:right="310"/>
        <w:rPr>
          <w:rFonts w:ascii="標楷體" w:eastAsia="標楷體" w:hAnsi="標楷體" w:hint="eastAsia"/>
          <w:sz w:val="28"/>
          <w:szCs w:val="28"/>
        </w:rPr>
      </w:pPr>
      <w:r>
        <w:rPr>
          <w:rFonts w:ascii="標楷體" w:eastAsia="標楷體" w:hAnsi="標楷體" w:hint="eastAsia"/>
          <w:sz w:val="28"/>
          <w:szCs w:val="28"/>
        </w:rPr>
        <w:t xml:space="preserve">　　</w:t>
      </w:r>
      <w:r w:rsidR="00653CB9" w:rsidRPr="009A19DC">
        <w:rPr>
          <w:rFonts w:ascii="標楷體" w:eastAsia="標楷體" w:hAnsi="標楷體" w:hint="eastAsia"/>
          <w:sz w:val="28"/>
          <w:szCs w:val="28"/>
        </w:rPr>
        <w:t>茲有本公司(廠)廢(污)水排入</w:t>
      </w:r>
      <w:proofErr w:type="gramStart"/>
      <w:r w:rsidR="00653CB9" w:rsidRPr="009A19DC">
        <w:rPr>
          <w:rFonts w:ascii="標楷體" w:eastAsia="標楷體" w:hAnsi="標楷體" w:hint="eastAsia"/>
          <w:sz w:val="28"/>
          <w:szCs w:val="28"/>
        </w:rPr>
        <w:t>臺</w:t>
      </w:r>
      <w:proofErr w:type="gramEnd"/>
      <w:r w:rsidR="00653CB9" w:rsidRPr="009A19DC">
        <w:rPr>
          <w:rFonts w:ascii="標楷體" w:eastAsia="標楷體" w:hAnsi="標楷體" w:hint="eastAsia"/>
          <w:sz w:val="28"/>
          <w:szCs w:val="28"/>
        </w:rPr>
        <w:t>中市</w:t>
      </w:r>
      <w:r w:rsidR="00B93C4B" w:rsidRPr="009A19DC">
        <w:rPr>
          <w:rFonts w:ascii="標楷體" w:eastAsia="標楷體" w:hAnsi="標楷體" w:hint="eastAsia"/>
          <w:sz w:val="28"/>
          <w:szCs w:val="28"/>
        </w:rPr>
        <w:t>太平產業</w:t>
      </w:r>
      <w:r w:rsidR="00653CB9" w:rsidRPr="009A19DC">
        <w:rPr>
          <w:rFonts w:ascii="標楷體" w:eastAsia="標楷體" w:hAnsi="標楷體" w:hint="eastAsia"/>
          <w:sz w:val="28"/>
          <w:szCs w:val="28"/>
        </w:rPr>
        <w:t>園區污水下水道及處理系統處理，願遵守園區污水處理廠污水水質</w:t>
      </w:r>
      <w:proofErr w:type="gramStart"/>
      <w:r w:rsidR="00653CB9" w:rsidRPr="009A19DC">
        <w:rPr>
          <w:rFonts w:ascii="標楷體" w:eastAsia="標楷體" w:hAnsi="標楷體" w:hint="eastAsia"/>
          <w:sz w:val="28"/>
          <w:szCs w:val="28"/>
        </w:rPr>
        <w:t>納管限值</w:t>
      </w:r>
      <w:proofErr w:type="gramEnd"/>
      <w:r w:rsidR="00653CB9" w:rsidRPr="009A19DC">
        <w:rPr>
          <w:rFonts w:ascii="標楷體" w:eastAsia="標楷體" w:hAnsi="標楷體" w:hint="eastAsia"/>
          <w:sz w:val="28"/>
          <w:szCs w:val="28"/>
        </w:rPr>
        <w:t>表(如下表)及相關規定，日後如水質超過處理廠進廠限值標準及水量超過土地面積核准排放量時，即遵照貴局規定辦理，若因未依規定處理而造成公害及公共設施損壞時，本公司(廠)</w:t>
      </w:r>
      <w:r w:rsidR="005638EF" w:rsidRPr="009A19DC">
        <w:rPr>
          <w:rFonts w:ascii="標楷體" w:eastAsia="標楷體" w:hAnsi="標楷體" w:hint="eastAsia"/>
          <w:sz w:val="28"/>
          <w:szCs w:val="28"/>
        </w:rPr>
        <w:t>願負</w:t>
      </w:r>
      <w:r w:rsidR="00653CB9" w:rsidRPr="009A19DC">
        <w:rPr>
          <w:rFonts w:ascii="標楷體" w:eastAsia="標楷體" w:hAnsi="標楷體" w:hint="eastAsia"/>
          <w:sz w:val="28"/>
          <w:szCs w:val="28"/>
        </w:rPr>
        <w:t>一切民刑事責任，並放棄先訴抗辯權，特此切結書為</w:t>
      </w:r>
      <w:proofErr w:type="gramStart"/>
      <w:r w:rsidR="00653CB9" w:rsidRPr="009A19DC">
        <w:rPr>
          <w:rFonts w:ascii="標楷體" w:eastAsia="標楷體" w:hAnsi="標楷體" w:hint="eastAsia"/>
          <w:sz w:val="28"/>
          <w:szCs w:val="28"/>
        </w:rPr>
        <w:t>憑</w:t>
      </w:r>
      <w:proofErr w:type="gramEnd"/>
      <w:r w:rsidR="00653CB9" w:rsidRPr="009A19DC">
        <w:rPr>
          <w:rFonts w:ascii="標楷體" w:eastAsia="標楷體" w:hAnsi="標楷體" w:hint="eastAsia"/>
          <w:sz w:val="28"/>
          <w:szCs w:val="28"/>
        </w:rPr>
        <w:t>。</w:t>
      </w:r>
    </w:p>
    <w:p w14:paraId="38AF0DD9" w14:textId="555FB4AA" w:rsidR="00A6755D" w:rsidRPr="009A19DC" w:rsidRDefault="007323C3" w:rsidP="009A19DC">
      <w:pPr>
        <w:spacing w:beforeLines="50" w:before="180" w:line="500" w:lineRule="exact"/>
        <w:ind w:leftChars="118" w:left="283" w:rightChars="129" w:right="310"/>
        <w:rPr>
          <w:rFonts w:ascii="標楷體" w:eastAsia="標楷體" w:hAnsi="標楷體"/>
          <w:sz w:val="28"/>
          <w:szCs w:val="28"/>
        </w:rPr>
      </w:pPr>
      <w:r>
        <w:rPr>
          <w:rFonts w:ascii="標楷體" w:eastAsia="標楷體" w:hAnsi="標楷體" w:hint="eastAsia"/>
          <w:sz w:val="28"/>
          <w:szCs w:val="28"/>
        </w:rPr>
        <w:t xml:space="preserve">　</w:t>
      </w:r>
      <w:r w:rsidR="00653CB9" w:rsidRPr="009A19DC">
        <w:rPr>
          <w:rFonts w:ascii="標楷體" w:eastAsia="標楷體" w:hAnsi="標楷體" w:hint="eastAsia"/>
          <w:sz w:val="28"/>
          <w:szCs w:val="28"/>
        </w:rPr>
        <w:t>此致</w:t>
      </w:r>
    </w:p>
    <w:p w14:paraId="2A9141A8" w14:textId="540AAD81" w:rsidR="00653CB9" w:rsidRPr="009A19DC" w:rsidRDefault="00653CB9" w:rsidP="009A19DC">
      <w:pPr>
        <w:spacing w:line="500" w:lineRule="exact"/>
        <w:ind w:leftChars="118" w:left="283" w:rightChars="129" w:right="310"/>
        <w:rPr>
          <w:rFonts w:ascii="標楷體" w:eastAsia="標楷體" w:hAnsi="標楷體"/>
          <w:sz w:val="28"/>
          <w:szCs w:val="28"/>
        </w:rPr>
      </w:pPr>
      <w:proofErr w:type="gramStart"/>
      <w:r w:rsidRPr="009A19DC">
        <w:rPr>
          <w:rFonts w:ascii="標楷體" w:eastAsia="標楷體" w:hAnsi="標楷體" w:hint="eastAsia"/>
          <w:sz w:val="28"/>
          <w:szCs w:val="28"/>
        </w:rPr>
        <w:t>臺</w:t>
      </w:r>
      <w:proofErr w:type="gramEnd"/>
      <w:r w:rsidRPr="009A19DC">
        <w:rPr>
          <w:rFonts w:ascii="標楷體" w:eastAsia="標楷體" w:hAnsi="標楷體" w:hint="eastAsia"/>
          <w:sz w:val="28"/>
          <w:szCs w:val="28"/>
        </w:rPr>
        <w:t>中市政府經濟發展局</w:t>
      </w:r>
    </w:p>
    <w:p w14:paraId="21908D52" w14:textId="6A26F33D" w:rsidR="00075071" w:rsidRPr="009A19DC" w:rsidRDefault="00653CB9" w:rsidP="009A19DC">
      <w:pPr>
        <w:spacing w:beforeLines="50" w:before="180" w:line="500" w:lineRule="exact"/>
        <w:ind w:leftChars="1500" w:left="3600"/>
        <w:rPr>
          <w:rFonts w:ascii="標楷體" w:eastAsia="標楷體" w:hAnsi="標楷體"/>
          <w:sz w:val="28"/>
          <w:szCs w:val="28"/>
        </w:rPr>
      </w:pPr>
      <w:r w:rsidRPr="009A19DC">
        <w:rPr>
          <w:rFonts w:ascii="標楷體" w:eastAsia="標楷體" w:hAnsi="標楷體" w:hint="eastAsia"/>
          <w:sz w:val="28"/>
          <w:szCs w:val="28"/>
        </w:rPr>
        <w:t>廠</w:t>
      </w:r>
      <w:r w:rsidR="00D869A9" w:rsidRPr="009A19DC">
        <w:rPr>
          <w:rFonts w:ascii="標楷體" w:eastAsia="標楷體" w:hAnsi="標楷體" w:hint="eastAsia"/>
          <w:sz w:val="28"/>
          <w:szCs w:val="28"/>
        </w:rPr>
        <w:t xml:space="preserve">　</w:t>
      </w:r>
      <w:r w:rsidRPr="009A19DC">
        <w:rPr>
          <w:rFonts w:ascii="標楷體" w:eastAsia="標楷體" w:hAnsi="標楷體" w:hint="eastAsia"/>
          <w:sz w:val="28"/>
          <w:szCs w:val="28"/>
        </w:rPr>
        <w:t xml:space="preserve">名：    </w:t>
      </w:r>
      <w:r w:rsidR="00075071" w:rsidRPr="009A19DC">
        <w:rPr>
          <w:rFonts w:ascii="標楷體" w:eastAsia="標楷體" w:hAnsi="標楷體" w:hint="eastAsia"/>
          <w:sz w:val="28"/>
          <w:szCs w:val="28"/>
        </w:rPr>
        <w:t xml:space="preserve">       </w:t>
      </w:r>
      <w:r w:rsidRPr="009A19DC">
        <w:rPr>
          <w:rFonts w:ascii="標楷體" w:eastAsia="標楷體" w:hAnsi="標楷體" w:hint="eastAsia"/>
          <w:sz w:val="28"/>
          <w:szCs w:val="28"/>
        </w:rPr>
        <w:t xml:space="preserve">                     (蓋章)</w:t>
      </w:r>
    </w:p>
    <w:p w14:paraId="418A3A9C" w14:textId="03C1A6B5" w:rsidR="00075071" w:rsidRPr="009A19DC" w:rsidRDefault="00653CB9" w:rsidP="009A19DC">
      <w:pPr>
        <w:spacing w:line="500" w:lineRule="exact"/>
        <w:ind w:leftChars="1500" w:left="3600"/>
        <w:rPr>
          <w:rFonts w:ascii="標楷體" w:eastAsia="標楷體" w:hAnsi="標楷體"/>
          <w:sz w:val="28"/>
          <w:szCs w:val="28"/>
        </w:rPr>
      </w:pPr>
      <w:r w:rsidRPr="009A19DC">
        <w:rPr>
          <w:rFonts w:ascii="標楷體" w:eastAsia="標楷體" w:hAnsi="標楷體" w:hint="eastAsia"/>
          <w:sz w:val="28"/>
          <w:szCs w:val="28"/>
        </w:rPr>
        <w:t>地</w:t>
      </w:r>
      <w:r w:rsidR="00D869A9" w:rsidRPr="009A19DC">
        <w:rPr>
          <w:rFonts w:ascii="標楷體" w:eastAsia="標楷體" w:hAnsi="標楷體" w:hint="eastAsia"/>
          <w:sz w:val="28"/>
          <w:szCs w:val="28"/>
        </w:rPr>
        <w:t xml:space="preserve">　</w:t>
      </w:r>
      <w:r w:rsidRPr="009A19DC">
        <w:rPr>
          <w:rFonts w:ascii="標楷體" w:eastAsia="標楷體" w:hAnsi="標楷體" w:hint="eastAsia"/>
          <w:sz w:val="28"/>
          <w:szCs w:val="28"/>
        </w:rPr>
        <w:t>址：</w:t>
      </w:r>
    </w:p>
    <w:p w14:paraId="6EF758DF" w14:textId="77777777" w:rsidR="00075071" w:rsidRPr="009A19DC" w:rsidRDefault="00653CB9" w:rsidP="009A19DC">
      <w:pPr>
        <w:spacing w:line="500" w:lineRule="exact"/>
        <w:ind w:leftChars="1500" w:left="3600"/>
        <w:rPr>
          <w:rFonts w:ascii="標楷體" w:eastAsia="標楷體" w:hAnsi="標楷體"/>
          <w:sz w:val="28"/>
          <w:szCs w:val="28"/>
        </w:rPr>
      </w:pPr>
      <w:r w:rsidRPr="009A19DC">
        <w:rPr>
          <w:rFonts w:ascii="標楷體" w:eastAsia="標楷體" w:hAnsi="標楷體" w:hint="eastAsia"/>
          <w:sz w:val="28"/>
          <w:szCs w:val="28"/>
        </w:rPr>
        <w:t xml:space="preserve">負責人：                         </w:t>
      </w:r>
      <w:r w:rsidR="00075071" w:rsidRPr="009A19DC">
        <w:rPr>
          <w:rFonts w:ascii="標楷體" w:eastAsia="標楷體" w:hAnsi="標楷體" w:hint="eastAsia"/>
          <w:sz w:val="28"/>
          <w:szCs w:val="28"/>
        </w:rPr>
        <w:t xml:space="preserve">     </w:t>
      </w:r>
      <w:r w:rsidRPr="009A19DC">
        <w:rPr>
          <w:rFonts w:ascii="標楷體" w:eastAsia="標楷體" w:hAnsi="標楷體" w:hint="eastAsia"/>
          <w:sz w:val="28"/>
          <w:szCs w:val="28"/>
        </w:rPr>
        <w:t xml:space="preserve">  (蓋章)</w:t>
      </w:r>
    </w:p>
    <w:p w14:paraId="1E79BAF6" w14:textId="372514DE" w:rsidR="008777B4" w:rsidRPr="009A19DC" w:rsidRDefault="00653CB9" w:rsidP="009A19DC">
      <w:pPr>
        <w:spacing w:after="100" w:afterAutospacing="1" w:line="500" w:lineRule="exact"/>
        <w:ind w:leftChars="1500" w:left="3600"/>
        <w:rPr>
          <w:rFonts w:ascii="標楷體" w:eastAsia="標楷體" w:hAnsi="標楷體"/>
          <w:sz w:val="28"/>
          <w:szCs w:val="28"/>
        </w:rPr>
      </w:pPr>
      <w:r w:rsidRPr="009A19DC">
        <w:rPr>
          <w:rFonts w:ascii="標楷體" w:eastAsia="標楷體" w:hAnsi="標楷體" w:hint="eastAsia"/>
          <w:sz w:val="28"/>
          <w:szCs w:val="28"/>
        </w:rPr>
        <w:t>住</w:t>
      </w:r>
      <w:r w:rsidR="00D869A9" w:rsidRPr="009A19DC">
        <w:rPr>
          <w:rFonts w:ascii="標楷體" w:eastAsia="標楷體" w:hAnsi="標楷體" w:hint="eastAsia"/>
          <w:sz w:val="28"/>
          <w:szCs w:val="28"/>
        </w:rPr>
        <w:t xml:space="preserve">　</w:t>
      </w:r>
      <w:r w:rsidRPr="009A19DC">
        <w:rPr>
          <w:rFonts w:ascii="標楷體" w:eastAsia="標楷體" w:hAnsi="標楷體" w:hint="eastAsia"/>
          <w:sz w:val="28"/>
          <w:szCs w:val="28"/>
        </w:rPr>
        <w:t>址：</w:t>
      </w:r>
    </w:p>
    <w:tbl>
      <w:tblPr>
        <w:tblStyle w:val="a3"/>
        <w:tblW w:w="10377" w:type="dxa"/>
        <w:tblLook w:val="04A0" w:firstRow="1" w:lastRow="0" w:firstColumn="1" w:lastColumn="0" w:noHBand="0" w:noVBand="1"/>
      </w:tblPr>
      <w:tblGrid>
        <w:gridCol w:w="1871"/>
        <w:gridCol w:w="624"/>
        <w:gridCol w:w="964"/>
        <w:gridCol w:w="1871"/>
        <w:gridCol w:w="624"/>
        <w:gridCol w:w="964"/>
        <w:gridCol w:w="1871"/>
        <w:gridCol w:w="624"/>
        <w:gridCol w:w="964"/>
      </w:tblGrid>
      <w:tr w:rsidR="00A6755D" w:rsidRPr="003A0970" w14:paraId="24BFC46C" w14:textId="4F517B9D" w:rsidTr="00A973C0">
        <w:trPr>
          <w:trHeight w:val="567"/>
        </w:trPr>
        <w:tc>
          <w:tcPr>
            <w:tcW w:w="10377" w:type="dxa"/>
            <w:gridSpan w:val="9"/>
            <w:tcBorders>
              <w:top w:val="single" w:sz="12" w:space="0" w:color="auto"/>
              <w:left w:val="single" w:sz="12" w:space="0" w:color="auto"/>
              <w:bottom w:val="single" w:sz="12" w:space="0" w:color="auto"/>
              <w:right w:val="single" w:sz="12" w:space="0" w:color="auto"/>
            </w:tcBorders>
            <w:vAlign w:val="center"/>
          </w:tcPr>
          <w:p w14:paraId="040012A7" w14:textId="6D5E6FC6" w:rsidR="00A6755D" w:rsidRPr="00A6755D" w:rsidRDefault="00A6755D" w:rsidP="008777B4">
            <w:pPr>
              <w:jc w:val="center"/>
              <w:rPr>
                <w:rFonts w:ascii="標楷體" w:eastAsia="標楷體" w:hAnsi="標楷體"/>
                <w:b/>
                <w:bCs/>
                <w:sz w:val="20"/>
                <w:szCs w:val="20"/>
              </w:rPr>
            </w:pPr>
            <w:proofErr w:type="gramStart"/>
            <w:r w:rsidRPr="00A6755D">
              <w:rPr>
                <w:rFonts w:ascii="標楷體" w:eastAsia="標楷體" w:hAnsi="標楷體"/>
                <w:b/>
                <w:bCs/>
                <w:szCs w:val="24"/>
              </w:rPr>
              <w:t>臺</w:t>
            </w:r>
            <w:proofErr w:type="gramEnd"/>
            <w:r w:rsidRPr="00A6755D">
              <w:rPr>
                <w:rFonts w:ascii="標楷體" w:eastAsia="標楷體" w:hAnsi="標楷體"/>
                <w:b/>
                <w:bCs/>
                <w:szCs w:val="24"/>
              </w:rPr>
              <w:t>中市太平產業園區污水處理進廠限值一覽表</w:t>
            </w:r>
          </w:p>
        </w:tc>
      </w:tr>
      <w:tr w:rsidR="00B30930" w:rsidRPr="003A0970" w14:paraId="7381B2DC" w14:textId="11D83144" w:rsidTr="00A973C0">
        <w:trPr>
          <w:trHeight w:val="567"/>
        </w:trPr>
        <w:tc>
          <w:tcPr>
            <w:tcW w:w="1871" w:type="dxa"/>
            <w:tcBorders>
              <w:top w:val="single" w:sz="12" w:space="0" w:color="auto"/>
              <w:left w:val="single" w:sz="12" w:space="0" w:color="auto"/>
              <w:bottom w:val="single" w:sz="12" w:space="0" w:color="auto"/>
            </w:tcBorders>
            <w:vAlign w:val="center"/>
          </w:tcPr>
          <w:p w14:paraId="6BDF1FD9" w14:textId="769DE135"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shd w:val="pct15" w:color="auto" w:fill="FFFFFF"/>
              </w:rPr>
              <w:t>排入項目</w:t>
            </w:r>
          </w:p>
        </w:tc>
        <w:tc>
          <w:tcPr>
            <w:tcW w:w="624" w:type="dxa"/>
            <w:tcBorders>
              <w:top w:val="single" w:sz="12" w:space="0" w:color="auto"/>
              <w:bottom w:val="single" w:sz="12" w:space="0" w:color="auto"/>
            </w:tcBorders>
            <w:vAlign w:val="center"/>
          </w:tcPr>
          <w:p w14:paraId="69D5C602" w14:textId="7A9E2CEB"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單位</w:t>
            </w:r>
          </w:p>
        </w:tc>
        <w:tc>
          <w:tcPr>
            <w:tcW w:w="964" w:type="dxa"/>
            <w:tcBorders>
              <w:top w:val="single" w:sz="12" w:space="0" w:color="auto"/>
              <w:bottom w:val="single" w:sz="12" w:space="0" w:color="auto"/>
              <w:right w:val="single" w:sz="12" w:space="0" w:color="auto"/>
            </w:tcBorders>
            <w:vAlign w:val="center"/>
          </w:tcPr>
          <w:p w14:paraId="7D5C791A" w14:textId="77777777" w:rsidR="003A0970"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進廠</w:t>
            </w:r>
          </w:p>
          <w:p w14:paraId="491A366F" w14:textId="2F0F69D9" w:rsidR="008777B4"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限值</w:t>
            </w:r>
          </w:p>
        </w:tc>
        <w:tc>
          <w:tcPr>
            <w:tcW w:w="1871" w:type="dxa"/>
            <w:tcBorders>
              <w:top w:val="single" w:sz="12" w:space="0" w:color="auto"/>
              <w:left w:val="single" w:sz="12" w:space="0" w:color="auto"/>
              <w:bottom w:val="single" w:sz="12" w:space="0" w:color="auto"/>
            </w:tcBorders>
            <w:vAlign w:val="center"/>
          </w:tcPr>
          <w:p w14:paraId="0DA715E5" w14:textId="708FB4EE"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shd w:val="pct15" w:color="auto" w:fill="FFFFFF"/>
              </w:rPr>
              <w:t>排入項目</w:t>
            </w:r>
          </w:p>
        </w:tc>
        <w:tc>
          <w:tcPr>
            <w:tcW w:w="624" w:type="dxa"/>
            <w:tcBorders>
              <w:top w:val="single" w:sz="12" w:space="0" w:color="auto"/>
              <w:bottom w:val="single" w:sz="12" w:space="0" w:color="auto"/>
            </w:tcBorders>
            <w:vAlign w:val="center"/>
          </w:tcPr>
          <w:p w14:paraId="5DFFB64D" w14:textId="541D0EE3"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單位</w:t>
            </w:r>
          </w:p>
        </w:tc>
        <w:tc>
          <w:tcPr>
            <w:tcW w:w="964" w:type="dxa"/>
            <w:tcBorders>
              <w:top w:val="single" w:sz="12" w:space="0" w:color="auto"/>
              <w:bottom w:val="single" w:sz="12" w:space="0" w:color="auto"/>
              <w:right w:val="single" w:sz="12" w:space="0" w:color="auto"/>
            </w:tcBorders>
            <w:vAlign w:val="center"/>
          </w:tcPr>
          <w:p w14:paraId="6D399869" w14:textId="77777777" w:rsidR="003A0970"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進廠</w:t>
            </w:r>
          </w:p>
          <w:p w14:paraId="36018615" w14:textId="5F9EE164" w:rsidR="008777B4"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限值</w:t>
            </w:r>
          </w:p>
        </w:tc>
        <w:tc>
          <w:tcPr>
            <w:tcW w:w="1871" w:type="dxa"/>
            <w:tcBorders>
              <w:top w:val="single" w:sz="12" w:space="0" w:color="auto"/>
              <w:left w:val="single" w:sz="12" w:space="0" w:color="auto"/>
              <w:bottom w:val="single" w:sz="12" w:space="0" w:color="auto"/>
            </w:tcBorders>
            <w:vAlign w:val="center"/>
          </w:tcPr>
          <w:p w14:paraId="3120CE77" w14:textId="67893465"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shd w:val="pct15" w:color="auto" w:fill="FFFFFF"/>
              </w:rPr>
              <w:t>排入項目</w:t>
            </w:r>
          </w:p>
        </w:tc>
        <w:tc>
          <w:tcPr>
            <w:tcW w:w="624" w:type="dxa"/>
            <w:tcBorders>
              <w:top w:val="single" w:sz="12" w:space="0" w:color="auto"/>
              <w:bottom w:val="single" w:sz="12" w:space="0" w:color="auto"/>
            </w:tcBorders>
            <w:vAlign w:val="center"/>
          </w:tcPr>
          <w:p w14:paraId="7E089CF2" w14:textId="15ABEFAB"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單位</w:t>
            </w:r>
          </w:p>
        </w:tc>
        <w:tc>
          <w:tcPr>
            <w:tcW w:w="964" w:type="dxa"/>
            <w:tcBorders>
              <w:top w:val="single" w:sz="12" w:space="0" w:color="auto"/>
              <w:bottom w:val="single" w:sz="12" w:space="0" w:color="auto"/>
              <w:right w:val="single" w:sz="12" w:space="0" w:color="auto"/>
            </w:tcBorders>
            <w:vAlign w:val="center"/>
          </w:tcPr>
          <w:p w14:paraId="6505CCFB" w14:textId="77777777" w:rsidR="003A0970"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進廠</w:t>
            </w:r>
          </w:p>
          <w:p w14:paraId="2DE6B1B4" w14:textId="5598E13D" w:rsidR="008777B4" w:rsidRPr="003A0970" w:rsidRDefault="008777B4" w:rsidP="00B30930">
            <w:pPr>
              <w:spacing w:line="240" w:lineRule="exact"/>
              <w:jc w:val="center"/>
              <w:rPr>
                <w:rFonts w:ascii="標楷體" w:eastAsia="標楷體" w:hAnsi="標楷體"/>
                <w:sz w:val="20"/>
                <w:szCs w:val="20"/>
              </w:rPr>
            </w:pPr>
            <w:r w:rsidRPr="003A0970">
              <w:rPr>
                <w:rFonts w:ascii="標楷體" w:eastAsia="標楷體" w:hAnsi="標楷體" w:hint="eastAsia"/>
                <w:sz w:val="20"/>
                <w:szCs w:val="20"/>
              </w:rPr>
              <w:t>限值</w:t>
            </w:r>
          </w:p>
        </w:tc>
      </w:tr>
      <w:tr w:rsidR="00B30930" w:rsidRPr="003A0970" w14:paraId="60D679A1" w14:textId="063C227B" w:rsidTr="00A973C0">
        <w:trPr>
          <w:trHeight w:val="397"/>
        </w:trPr>
        <w:tc>
          <w:tcPr>
            <w:tcW w:w="1871" w:type="dxa"/>
            <w:tcBorders>
              <w:top w:val="single" w:sz="12" w:space="0" w:color="auto"/>
              <w:left w:val="single" w:sz="12" w:space="0" w:color="auto"/>
            </w:tcBorders>
            <w:vAlign w:val="center"/>
          </w:tcPr>
          <w:p w14:paraId="77CCFE63" w14:textId="43C25F26"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水溫</w:t>
            </w:r>
          </w:p>
        </w:tc>
        <w:tc>
          <w:tcPr>
            <w:tcW w:w="624" w:type="dxa"/>
            <w:tcBorders>
              <w:top w:val="single" w:sz="12" w:space="0" w:color="auto"/>
            </w:tcBorders>
            <w:vAlign w:val="center"/>
          </w:tcPr>
          <w:p w14:paraId="0E481F05" w14:textId="2D1D5B10" w:rsidR="008777B4" w:rsidRPr="003A0970" w:rsidRDefault="00F7036E" w:rsidP="008777B4">
            <w:pPr>
              <w:jc w:val="center"/>
              <w:rPr>
                <w:rFonts w:ascii="標楷體" w:eastAsia="標楷體" w:hAnsi="標楷體"/>
                <w:sz w:val="20"/>
                <w:szCs w:val="20"/>
              </w:rPr>
            </w:pPr>
            <w:r w:rsidRPr="003A0970">
              <w:rPr>
                <w:rFonts w:ascii="標楷體" w:eastAsia="標楷體" w:hAnsi="標楷體" w:hint="eastAsia"/>
                <w:sz w:val="20"/>
                <w:szCs w:val="20"/>
              </w:rPr>
              <w:t>°</w:t>
            </w:r>
            <w:r w:rsidRPr="003A0970">
              <w:rPr>
                <w:rFonts w:ascii="標楷體" w:eastAsia="標楷體" w:hAnsi="標楷體"/>
                <w:sz w:val="20"/>
                <w:szCs w:val="20"/>
              </w:rPr>
              <w:t>C</w:t>
            </w:r>
          </w:p>
        </w:tc>
        <w:tc>
          <w:tcPr>
            <w:tcW w:w="964" w:type="dxa"/>
            <w:tcBorders>
              <w:top w:val="single" w:sz="12" w:space="0" w:color="auto"/>
              <w:right w:val="single" w:sz="12" w:space="0" w:color="auto"/>
            </w:tcBorders>
            <w:vAlign w:val="center"/>
          </w:tcPr>
          <w:p w14:paraId="7FDAAA73" w14:textId="3597E546" w:rsidR="008777B4" w:rsidRPr="003A0970" w:rsidRDefault="00F7036E" w:rsidP="008777B4">
            <w:pPr>
              <w:jc w:val="center"/>
              <w:rPr>
                <w:rFonts w:ascii="標楷體" w:eastAsia="標楷體" w:hAnsi="標楷體"/>
                <w:sz w:val="20"/>
                <w:szCs w:val="20"/>
              </w:rPr>
            </w:pPr>
            <w:r w:rsidRPr="003A0970">
              <w:rPr>
                <w:rFonts w:ascii="標楷體" w:eastAsia="標楷體" w:hAnsi="標楷體" w:hint="eastAsia"/>
                <w:sz w:val="20"/>
                <w:szCs w:val="20"/>
              </w:rPr>
              <w:t>＜4</w:t>
            </w:r>
            <w:r w:rsidRPr="003A0970">
              <w:rPr>
                <w:rFonts w:ascii="標楷體" w:eastAsia="標楷體" w:hAnsi="標楷體"/>
                <w:sz w:val="20"/>
                <w:szCs w:val="20"/>
              </w:rPr>
              <w:t>2</w:t>
            </w:r>
          </w:p>
        </w:tc>
        <w:tc>
          <w:tcPr>
            <w:tcW w:w="1871" w:type="dxa"/>
            <w:tcBorders>
              <w:top w:val="single" w:sz="12" w:space="0" w:color="auto"/>
              <w:left w:val="single" w:sz="12" w:space="0" w:color="auto"/>
            </w:tcBorders>
            <w:vAlign w:val="center"/>
          </w:tcPr>
          <w:p w14:paraId="02CA015B" w14:textId="524FCD6B"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鋅</w:t>
            </w:r>
          </w:p>
        </w:tc>
        <w:tc>
          <w:tcPr>
            <w:tcW w:w="624" w:type="dxa"/>
            <w:tcBorders>
              <w:top w:val="single" w:sz="12" w:space="0" w:color="auto"/>
            </w:tcBorders>
            <w:vAlign w:val="center"/>
          </w:tcPr>
          <w:p w14:paraId="1AA2B20A" w14:textId="0DACFB3B"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top w:val="single" w:sz="12" w:space="0" w:color="auto"/>
              <w:right w:val="single" w:sz="12" w:space="0" w:color="auto"/>
            </w:tcBorders>
            <w:vAlign w:val="center"/>
          </w:tcPr>
          <w:p w14:paraId="6E94E307" w14:textId="119A3A8B"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5.0</w:t>
            </w:r>
          </w:p>
        </w:tc>
        <w:tc>
          <w:tcPr>
            <w:tcW w:w="1871" w:type="dxa"/>
            <w:tcBorders>
              <w:top w:val="single" w:sz="12" w:space="0" w:color="auto"/>
              <w:left w:val="single" w:sz="12" w:space="0" w:color="auto"/>
            </w:tcBorders>
          </w:tcPr>
          <w:p w14:paraId="7F6B9C31" w14:textId="27133F7C"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阿</w:t>
            </w:r>
            <w:proofErr w:type="gramStart"/>
            <w:r w:rsidRPr="003A0970">
              <w:rPr>
                <w:rFonts w:ascii="標楷體" w:eastAsia="標楷體" w:hAnsi="標楷體" w:hint="eastAsia"/>
                <w:sz w:val="20"/>
                <w:szCs w:val="20"/>
              </w:rPr>
              <w:t>特</w:t>
            </w:r>
            <w:proofErr w:type="gramEnd"/>
            <w:r w:rsidRPr="003A0970">
              <w:rPr>
                <w:rFonts w:ascii="標楷體" w:eastAsia="標楷體" w:hAnsi="標楷體" w:hint="eastAsia"/>
                <w:sz w:val="20"/>
                <w:szCs w:val="20"/>
              </w:rPr>
              <w:t>靈.地</w:t>
            </w:r>
            <w:proofErr w:type="gramStart"/>
            <w:r w:rsidRPr="003A0970">
              <w:rPr>
                <w:rFonts w:ascii="標楷體" w:eastAsia="標楷體" w:hAnsi="標楷體" w:hint="eastAsia"/>
                <w:sz w:val="20"/>
                <w:szCs w:val="20"/>
              </w:rPr>
              <w:t>特</w:t>
            </w:r>
            <w:proofErr w:type="gramEnd"/>
            <w:r w:rsidRPr="003A0970">
              <w:rPr>
                <w:rFonts w:ascii="標楷體" w:eastAsia="標楷體" w:hAnsi="標楷體" w:hint="eastAsia"/>
                <w:sz w:val="20"/>
                <w:szCs w:val="20"/>
              </w:rPr>
              <w:t>靈</w:t>
            </w:r>
          </w:p>
        </w:tc>
        <w:tc>
          <w:tcPr>
            <w:tcW w:w="624" w:type="dxa"/>
            <w:tcBorders>
              <w:top w:val="single" w:sz="12" w:space="0" w:color="auto"/>
            </w:tcBorders>
          </w:tcPr>
          <w:p w14:paraId="7CF2839D" w14:textId="57643EFE"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top w:val="single" w:sz="12" w:space="0" w:color="auto"/>
              <w:right w:val="single" w:sz="12" w:space="0" w:color="auto"/>
            </w:tcBorders>
          </w:tcPr>
          <w:p w14:paraId="4C03853A" w14:textId="5FE1B6C0"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0.003</w:t>
            </w:r>
          </w:p>
        </w:tc>
      </w:tr>
      <w:tr w:rsidR="00B30930" w:rsidRPr="003A0970" w14:paraId="1043518D" w14:textId="77777777" w:rsidTr="00A973C0">
        <w:trPr>
          <w:trHeight w:val="397"/>
        </w:trPr>
        <w:tc>
          <w:tcPr>
            <w:tcW w:w="1871" w:type="dxa"/>
            <w:tcBorders>
              <w:left w:val="single" w:sz="12" w:space="0" w:color="auto"/>
            </w:tcBorders>
            <w:vAlign w:val="center"/>
          </w:tcPr>
          <w:p w14:paraId="343DAA51" w14:textId="48DBA3BD"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p</w:t>
            </w:r>
            <w:r w:rsidRPr="003A0970">
              <w:rPr>
                <w:rFonts w:ascii="標楷體" w:eastAsia="標楷體" w:hAnsi="標楷體"/>
                <w:sz w:val="20"/>
                <w:szCs w:val="20"/>
              </w:rPr>
              <w:t>H</w:t>
            </w:r>
          </w:p>
        </w:tc>
        <w:tc>
          <w:tcPr>
            <w:tcW w:w="624" w:type="dxa"/>
            <w:vAlign w:val="center"/>
          </w:tcPr>
          <w:p w14:paraId="3CBBB2E7" w14:textId="5A3B4FD9" w:rsidR="008777B4" w:rsidRPr="003A0970" w:rsidRDefault="00F7036E" w:rsidP="008777B4">
            <w:pPr>
              <w:jc w:val="center"/>
              <w:rPr>
                <w:rFonts w:ascii="標楷體" w:eastAsia="標楷體" w:hAnsi="標楷體"/>
                <w:sz w:val="20"/>
                <w:szCs w:val="20"/>
              </w:rPr>
            </w:pPr>
            <w:r w:rsidRPr="003A0970">
              <w:rPr>
                <w:rFonts w:ascii="標楷體" w:eastAsia="標楷體" w:hAnsi="標楷體" w:hint="eastAsia"/>
                <w:sz w:val="20"/>
                <w:szCs w:val="20"/>
              </w:rPr>
              <w:t>-</w:t>
            </w:r>
          </w:p>
        </w:tc>
        <w:tc>
          <w:tcPr>
            <w:tcW w:w="964" w:type="dxa"/>
            <w:tcBorders>
              <w:right w:val="single" w:sz="12" w:space="0" w:color="auto"/>
            </w:tcBorders>
            <w:vAlign w:val="center"/>
          </w:tcPr>
          <w:p w14:paraId="07CB1AB8" w14:textId="6EBCB527" w:rsidR="008777B4" w:rsidRPr="003A0970" w:rsidRDefault="00F7036E" w:rsidP="008777B4">
            <w:pPr>
              <w:jc w:val="center"/>
              <w:rPr>
                <w:rFonts w:ascii="標楷體" w:eastAsia="標楷體" w:hAnsi="標楷體"/>
                <w:sz w:val="20"/>
                <w:szCs w:val="20"/>
              </w:rPr>
            </w:pPr>
            <w:r w:rsidRPr="003A0970">
              <w:rPr>
                <w:rFonts w:ascii="標楷體" w:eastAsia="標楷體" w:hAnsi="標楷體" w:hint="eastAsia"/>
                <w:sz w:val="20"/>
                <w:szCs w:val="20"/>
              </w:rPr>
              <w:t>5</w:t>
            </w:r>
            <w:r w:rsidRPr="003A0970">
              <w:rPr>
                <w:rFonts w:ascii="標楷體" w:eastAsia="標楷體" w:hAnsi="標楷體"/>
                <w:sz w:val="20"/>
                <w:szCs w:val="20"/>
              </w:rPr>
              <w:t>-9</w:t>
            </w:r>
          </w:p>
        </w:tc>
        <w:tc>
          <w:tcPr>
            <w:tcW w:w="1871" w:type="dxa"/>
            <w:tcBorders>
              <w:left w:val="single" w:sz="12" w:space="0" w:color="auto"/>
            </w:tcBorders>
            <w:vAlign w:val="center"/>
          </w:tcPr>
          <w:p w14:paraId="15CCAD4F" w14:textId="59BEC23E"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銀</w:t>
            </w:r>
          </w:p>
        </w:tc>
        <w:tc>
          <w:tcPr>
            <w:tcW w:w="624" w:type="dxa"/>
            <w:vAlign w:val="center"/>
          </w:tcPr>
          <w:p w14:paraId="68216678" w14:textId="402EBCFB"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64650154" w14:textId="16D0F175"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0.5</w:t>
            </w:r>
          </w:p>
        </w:tc>
        <w:tc>
          <w:tcPr>
            <w:tcW w:w="1871" w:type="dxa"/>
            <w:tcBorders>
              <w:left w:val="single" w:sz="12" w:space="0" w:color="auto"/>
            </w:tcBorders>
          </w:tcPr>
          <w:p w14:paraId="11F0D766" w14:textId="4DC3E828"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五氯</w:t>
            </w:r>
            <w:proofErr w:type="gramStart"/>
            <w:r>
              <w:rPr>
                <w:rFonts w:ascii="標楷體" w:eastAsia="標楷體" w:hAnsi="標楷體" w:hint="eastAsia"/>
                <w:sz w:val="20"/>
                <w:szCs w:val="20"/>
              </w:rPr>
              <w:t>酚</w:t>
            </w:r>
            <w:proofErr w:type="gramEnd"/>
            <w:r>
              <w:rPr>
                <w:rFonts w:ascii="標楷體" w:eastAsia="標楷體" w:hAnsi="標楷體" w:hint="eastAsia"/>
                <w:sz w:val="20"/>
                <w:szCs w:val="20"/>
              </w:rPr>
              <w:t>及其鹽類</w:t>
            </w:r>
          </w:p>
        </w:tc>
        <w:tc>
          <w:tcPr>
            <w:tcW w:w="624" w:type="dxa"/>
          </w:tcPr>
          <w:p w14:paraId="5F841C66" w14:textId="3BD180D2"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6A4265AB" w14:textId="492F2573"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0.005</w:t>
            </w:r>
          </w:p>
        </w:tc>
      </w:tr>
      <w:tr w:rsidR="00B30930" w:rsidRPr="003A0970" w14:paraId="611F4E69" w14:textId="77777777" w:rsidTr="00A973C0">
        <w:trPr>
          <w:trHeight w:val="397"/>
        </w:trPr>
        <w:tc>
          <w:tcPr>
            <w:tcW w:w="1871" w:type="dxa"/>
            <w:tcBorders>
              <w:left w:val="single" w:sz="12" w:space="0" w:color="auto"/>
            </w:tcBorders>
            <w:vAlign w:val="center"/>
          </w:tcPr>
          <w:p w14:paraId="11BA5188" w14:textId="28C81DA7" w:rsidR="008777B4" w:rsidRPr="003A0970" w:rsidRDefault="008777B4" w:rsidP="008777B4">
            <w:pPr>
              <w:jc w:val="center"/>
              <w:rPr>
                <w:rFonts w:ascii="標楷體" w:eastAsia="標楷體" w:hAnsi="標楷體"/>
                <w:sz w:val="20"/>
                <w:szCs w:val="20"/>
              </w:rPr>
            </w:pPr>
            <w:proofErr w:type="gramStart"/>
            <w:r w:rsidRPr="003A0970">
              <w:rPr>
                <w:rFonts w:ascii="標楷體" w:eastAsia="標楷體" w:hAnsi="標楷體" w:hint="eastAsia"/>
                <w:sz w:val="20"/>
                <w:szCs w:val="20"/>
              </w:rPr>
              <w:t>氟鹽</w:t>
            </w:r>
            <w:proofErr w:type="gramEnd"/>
          </w:p>
        </w:tc>
        <w:tc>
          <w:tcPr>
            <w:tcW w:w="624" w:type="dxa"/>
            <w:vAlign w:val="center"/>
          </w:tcPr>
          <w:p w14:paraId="33D69A89" w14:textId="07A9126E"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4AF3423A" w14:textId="2FBE414B"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5</w:t>
            </w:r>
          </w:p>
        </w:tc>
        <w:tc>
          <w:tcPr>
            <w:tcW w:w="1871" w:type="dxa"/>
            <w:tcBorders>
              <w:left w:val="single" w:sz="12" w:space="0" w:color="auto"/>
            </w:tcBorders>
            <w:vAlign w:val="center"/>
          </w:tcPr>
          <w:p w14:paraId="71407758" w14:textId="1FFC7686"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鎳</w:t>
            </w:r>
          </w:p>
        </w:tc>
        <w:tc>
          <w:tcPr>
            <w:tcW w:w="624" w:type="dxa"/>
            <w:vAlign w:val="center"/>
          </w:tcPr>
          <w:p w14:paraId="512F67B9" w14:textId="5C14CC0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2AB0EAF" w14:textId="6F87AB49"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1.0</w:t>
            </w:r>
          </w:p>
        </w:tc>
        <w:tc>
          <w:tcPr>
            <w:tcW w:w="1871" w:type="dxa"/>
            <w:tcBorders>
              <w:left w:val="single" w:sz="12" w:space="0" w:color="auto"/>
            </w:tcBorders>
          </w:tcPr>
          <w:p w14:paraId="175F0753" w14:textId="7B29517C"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毒殺芬</w:t>
            </w:r>
          </w:p>
        </w:tc>
        <w:tc>
          <w:tcPr>
            <w:tcW w:w="624" w:type="dxa"/>
          </w:tcPr>
          <w:p w14:paraId="33A8B406" w14:textId="6F47DD5D"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6A0F1ED9" w14:textId="43F8AB07"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0.005</w:t>
            </w:r>
          </w:p>
        </w:tc>
      </w:tr>
      <w:tr w:rsidR="00B30930" w:rsidRPr="003A0970" w14:paraId="24BAC0C5" w14:textId="77777777" w:rsidTr="00A973C0">
        <w:trPr>
          <w:trHeight w:val="397"/>
        </w:trPr>
        <w:tc>
          <w:tcPr>
            <w:tcW w:w="1871" w:type="dxa"/>
            <w:tcBorders>
              <w:left w:val="single" w:sz="12" w:space="0" w:color="auto"/>
            </w:tcBorders>
            <w:vAlign w:val="center"/>
          </w:tcPr>
          <w:p w14:paraId="4B3F2F2A" w14:textId="6BC8452F" w:rsidR="008777B4" w:rsidRPr="003A0970" w:rsidRDefault="008777B4" w:rsidP="008777B4">
            <w:pPr>
              <w:jc w:val="center"/>
              <w:rPr>
                <w:rFonts w:ascii="標楷體" w:eastAsia="標楷體" w:hAnsi="標楷體"/>
                <w:sz w:val="20"/>
                <w:szCs w:val="20"/>
              </w:rPr>
            </w:pPr>
            <w:r w:rsidRPr="003A0970">
              <w:rPr>
                <w:rFonts w:ascii="標楷體" w:eastAsia="標楷體" w:hAnsi="標楷體" w:hint="eastAsia"/>
                <w:sz w:val="20"/>
                <w:szCs w:val="20"/>
              </w:rPr>
              <w:t>硝酸鹽氮</w:t>
            </w:r>
          </w:p>
        </w:tc>
        <w:tc>
          <w:tcPr>
            <w:tcW w:w="624" w:type="dxa"/>
            <w:vAlign w:val="center"/>
          </w:tcPr>
          <w:p w14:paraId="52012F7B" w14:textId="601F443F"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128757A1" w14:textId="76569025"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5</w:t>
            </w:r>
            <w:r w:rsidRPr="003A0970">
              <w:rPr>
                <w:rFonts w:ascii="標楷體" w:eastAsia="標楷體" w:hAnsi="標楷體"/>
                <w:sz w:val="20"/>
                <w:szCs w:val="20"/>
              </w:rPr>
              <w:t>0</w:t>
            </w:r>
          </w:p>
        </w:tc>
        <w:tc>
          <w:tcPr>
            <w:tcW w:w="1871" w:type="dxa"/>
            <w:tcBorders>
              <w:left w:val="single" w:sz="12" w:space="0" w:color="auto"/>
            </w:tcBorders>
            <w:vAlign w:val="center"/>
          </w:tcPr>
          <w:p w14:paraId="6D397C13" w14:textId="11612120"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硒</w:t>
            </w:r>
          </w:p>
        </w:tc>
        <w:tc>
          <w:tcPr>
            <w:tcW w:w="624" w:type="dxa"/>
            <w:vAlign w:val="center"/>
          </w:tcPr>
          <w:p w14:paraId="5159D4C5" w14:textId="24E37F56"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7E446ABF" w14:textId="66557A90"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0.5</w:t>
            </w:r>
          </w:p>
        </w:tc>
        <w:tc>
          <w:tcPr>
            <w:tcW w:w="1871" w:type="dxa"/>
            <w:tcBorders>
              <w:left w:val="single" w:sz="12" w:space="0" w:color="auto"/>
            </w:tcBorders>
          </w:tcPr>
          <w:p w14:paraId="21C011C8" w14:textId="5884CF0A"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五</w:t>
            </w:r>
            <w:proofErr w:type="gramStart"/>
            <w:r>
              <w:rPr>
                <w:rFonts w:ascii="標楷體" w:eastAsia="標楷體" w:hAnsi="標楷體" w:hint="eastAsia"/>
                <w:sz w:val="20"/>
                <w:szCs w:val="20"/>
              </w:rPr>
              <w:t>氯硝苯</w:t>
            </w:r>
            <w:proofErr w:type="gramEnd"/>
          </w:p>
        </w:tc>
        <w:tc>
          <w:tcPr>
            <w:tcW w:w="624" w:type="dxa"/>
          </w:tcPr>
          <w:p w14:paraId="6076EAD0" w14:textId="33043A4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4D1B2081" w14:textId="7C91D8E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18"/>
                <w:szCs w:val="18"/>
              </w:rPr>
              <w:t>不得檢出</w:t>
            </w:r>
          </w:p>
        </w:tc>
      </w:tr>
      <w:tr w:rsidR="00B30930" w:rsidRPr="003A0970" w14:paraId="7E14FD9F" w14:textId="77777777" w:rsidTr="00A973C0">
        <w:trPr>
          <w:trHeight w:val="397"/>
        </w:trPr>
        <w:tc>
          <w:tcPr>
            <w:tcW w:w="1871" w:type="dxa"/>
            <w:tcBorders>
              <w:left w:val="single" w:sz="12" w:space="0" w:color="auto"/>
            </w:tcBorders>
            <w:vAlign w:val="center"/>
          </w:tcPr>
          <w:p w14:paraId="0795174F" w14:textId="2FF33B0B" w:rsidR="008777B4" w:rsidRPr="003A0970" w:rsidRDefault="003F25DC" w:rsidP="008777B4">
            <w:pPr>
              <w:jc w:val="center"/>
              <w:rPr>
                <w:rFonts w:ascii="標楷體" w:eastAsia="標楷體" w:hAnsi="標楷體"/>
                <w:sz w:val="20"/>
                <w:szCs w:val="20"/>
              </w:rPr>
            </w:pPr>
            <w:proofErr w:type="gramStart"/>
            <w:r w:rsidRPr="003A0970">
              <w:rPr>
                <w:rFonts w:ascii="標楷體" w:eastAsia="標楷體" w:hAnsi="標楷體" w:hint="eastAsia"/>
                <w:sz w:val="20"/>
                <w:szCs w:val="20"/>
              </w:rPr>
              <w:t>酚</w:t>
            </w:r>
            <w:proofErr w:type="gramEnd"/>
            <w:r w:rsidRPr="003A0970">
              <w:rPr>
                <w:rFonts w:ascii="標楷體" w:eastAsia="標楷體" w:hAnsi="標楷體" w:hint="eastAsia"/>
                <w:sz w:val="20"/>
                <w:szCs w:val="20"/>
              </w:rPr>
              <w:t>類</w:t>
            </w:r>
          </w:p>
        </w:tc>
        <w:tc>
          <w:tcPr>
            <w:tcW w:w="624" w:type="dxa"/>
            <w:vAlign w:val="center"/>
          </w:tcPr>
          <w:p w14:paraId="7DABDAD5" w14:textId="2A8A0A1E"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44F712DE" w14:textId="208BD547"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559BA14B" w14:textId="189A86DF"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砷</w:t>
            </w:r>
          </w:p>
        </w:tc>
        <w:tc>
          <w:tcPr>
            <w:tcW w:w="624" w:type="dxa"/>
            <w:vAlign w:val="center"/>
          </w:tcPr>
          <w:p w14:paraId="4E87A17F" w14:textId="4698BD77"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444B6A84" w14:textId="5605FC48"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0.5</w:t>
            </w:r>
          </w:p>
        </w:tc>
        <w:tc>
          <w:tcPr>
            <w:tcW w:w="1871" w:type="dxa"/>
            <w:tcBorders>
              <w:left w:val="single" w:sz="12" w:space="0" w:color="auto"/>
            </w:tcBorders>
          </w:tcPr>
          <w:p w14:paraId="1C421A94" w14:textId="5E7C930F" w:rsidR="008777B4" w:rsidRPr="003A0970" w:rsidRDefault="00B30930" w:rsidP="008777B4">
            <w:pPr>
              <w:jc w:val="center"/>
              <w:rPr>
                <w:rFonts w:ascii="標楷體" w:eastAsia="標楷體" w:hAnsi="標楷體"/>
                <w:sz w:val="20"/>
                <w:szCs w:val="20"/>
              </w:rPr>
            </w:pPr>
            <w:proofErr w:type="gramStart"/>
            <w:r>
              <w:rPr>
                <w:rFonts w:ascii="標楷體" w:eastAsia="標楷體" w:hAnsi="標楷體" w:hint="eastAsia"/>
                <w:sz w:val="20"/>
                <w:szCs w:val="20"/>
              </w:rPr>
              <w:t>福爾培</w:t>
            </w:r>
            <w:proofErr w:type="gramEnd"/>
          </w:p>
        </w:tc>
        <w:tc>
          <w:tcPr>
            <w:tcW w:w="624" w:type="dxa"/>
          </w:tcPr>
          <w:p w14:paraId="2F026454" w14:textId="443BF162"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09CFA5B6" w14:textId="023A6E8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18"/>
                <w:szCs w:val="18"/>
              </w:rPr>
              <w:t>不得檢出</w:t>
            </w:r>
          </w:p>
        </w:tc>
      </w:tr>
      <w:tr w:rsidR="00B30930" w:rsidRPr="003A0970" w14:paraId="4094847F" w14:textId="77777777" w:rsidTr="00A973C0">
        <w:trPr>
          <w:trHeight w:val="397"/>
        </w:trPr>
        <w:tc>
          <w:tcPr>
            <w:tcW w:w="1871" w:type="dxa"/>
            <w:tcBorders>
              <w:left w:val="single" w:sz="12" w:space="0" w:color="auto"/>
            </w:tcBorders>
            <w:vAlign w:val="center"/>
          </w:tcPr>
          <w:p w14:paraId="45181ABE" w14:textId="68692440"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陰離子介面</w:t>
            </w:r>
            <w:proofErr w:type="gramStart"/>
            <w:r w:rsidRPr="003A0970">
              <w:rPr>
                <w:rFonts w:ascii="標楷體" w:eastAsia="標楷體" w:hAnsi="標楷體" w:hint="eastAsia"/>
                <w:sz w:val="20"/>
                <w:szCs w:val="20"/>
              </w:rPr>
              <w:t>活性劑</w:t>
            </w:r>
            <w:proofErr w:type="gramEnd"/>
          </w:p>
        </w:tc>
        <w:tc>
          <w:tcPr>
            <w:tcW w:w="624" w:type="dxa"/>
            <w:vAlign w:val="center"/>
          </w:tcPr>
          <w:p w14:paraId="48C6C8E9" w14:textId="0CB2E397"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0D165CFA" w14:textId="23890710"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2DF99D7E" w14:textId="6616A692"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硼</w:t>
            </w:r>
          </w:p>
        </w:tc>
        <w:tc>
          <w:tcPr>
            <w:tcW w:w="624" w:type="dxa"/>
            <w:vAlign w:val="center"/>
          </w:tcPr>
          <w:p w14:paraId="5C1BA6DD" w14:textId="6CA9530C"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BDD600D" w14:textId="658B36AB" w:rsidR="00B30930" w:rsidRPr="003A0970" w:rsidRDefault="00B30930" w:rsidP="00B30930">
            <w:pPr>
              <w:jc w:val="center"/>
              <w:rPr>
                <w:rFonts w:ascii="標楷體" w:eastAsia="標楷體" w:hAnsi="標楷體"/>
                <w:sz w:val="20"/>
                <w:szCs w:val="20"/>
              </w:rPr>
            </w:pPr>
            <w:r>
              <w:rPr>
                <w:rFonts w:ascii="標楷體" w:eastAsia="標楷體" w:hAnsi="標楷體" w:hint="eastAsia"/>
                <w:sz w:val="20"/>
                <w:szCs w:val="20"/>
              </w:rPr>
              <w:t>1.0</w:t>
            </w:r>
          </w:p>
        </w:tc>
        <w:tc>
          <w:tcPr>
            <w:tcW w:w="1871" w:type="dxa"/>
            <w:tcBorders>
              <w:left w:val="single" w:sz="12" w:space="0" w:color="auto"/>
            </w:tcBorders>
          </w:tcPr>
          <w:p w14:paraId="66BA9E8C" w14:textId="1CD12537"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四</w:t>
            </w:r>
            <w:proofErr w:type="gramStart"/>
            <w:r>
              <w:rPr>
                <w:rFonts w:ascii="標楷體" w:eastAsia="標楷體" w:hAnsi="標楷體" w:hint="eastAsia"/>
                <w:sz w:val="20"/>
                <w:szCs w:val="20"/>
              </w:rPr>
              <w:t>氯丹</w:t>
            </w:r>
            <w:proofErr w:type="gramEnd"/>
          </w:p>
        </w:tc>
        <w:tc>
          <w:tcPr>
            <w:tcW w:w="624" w:type="dxa"/>
          </w:tcPr>
          <w:p w14:paraId="20615A2C" w14:textId="4AA81CA9"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51CD0062" w14:textId="16AE366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18"/>
                <w:szCs w:val="18"/>
              </w:rPr>
              <w:t>不得檢出</w:t>
            </w:r>
          </w:p>
        </w:tc>
      </w:tr>
      <w:tr w:rsidR="00B30930" w:rsidRPr="003A0970" w14:paraId="1CA462C4" w14:textId="77777777" w:rsidTr="00A973C0">
        <w:trPr>
          <w:trHeight w:val="397"/>
        </w:trPr>
        <w:tc>
          <w:tcPr>
            <w:tcW w:w="1871" w:type="dxa"/>
            <w:tcBorders>
              <w:left w:val="single" w:sz="12" w:space="0" w:color="auto"/>
            </w:tcBorders>
            <w:vAlign w:val="center"/>
          </w:tcPr>
          <w:p w14:paraId="1EE3DAA7" w14:textId="52C76027"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氰化物</w:t>
            </w:r>
          </w:p>
        </w:tc>
        <w:tc>
          <w:tcPr>
            <w:tcW w:w="624" w:type="dxa"/>
            <w:vAlign w:val="center"/>
          </w:tcPr>
          <w:p w14:paraId="2647F6A3" w14:textId="45D1BE4B"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31CD8702" w14:textId="49B6B89A"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34C12F9E" w14:textId="1A4CDA48"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硫化物</w:t>
            </w:r>
          </w:p>
        </w:tc>
        <w:tc>
          <w:tcPr>
            <w:tcW w:w="624" w:type="dxa"/>
            <w:vAlign w:val="center"/>
          </w:tcPr>
          <w:p w14:paraId="724C9CB5" w14:textId="36E3E4E0"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0024C392" w14:textId="134FD93C"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1.0</w:t>
            </w:r>
          </w:p>
        </w:tc>
        <w:tc>
          <w:tcPr>
            <w:tcW w:w="1871" w:type="dxa"/>
            <w:tcBorders>
              <w:left w:val="single" w:sz="12" w:space="0" w:color="auto"/>
            </w:tcBorders>
          </w:tcPr>
          <w:p w14:paraId="1D6F563D" w14:textId="3DFB9813" w:rsidR="008777B4" w:rsidRPr="003A0970" w:rsidRDefault="00B30930" w:rsidP="008777B4">
            <w:pPr>
              <w:jc w:val="center"/>
              <w:rPr>
                <w:rFonts w:ascii="標楷體" w:eastAsia="標楷體" w:hAnsi="標楷體"/>
                <w:sz w:val="20"/>
                <w:szCs w:val="20"/>
              </w:rPr>
            </w:pPr>
            <w:proofErr w:type="gramStart"/>
            <w:r>
              <w:rPr>
                <w:rFonts w:ascii="標楷體" w:eastAsia="標楷體" w:hAnsi="標楷體" w:hint="eastAsia"/>
                <w:sz w:val="20"/>
                <w:szCs w:val="20"/>
              </w:rPr>
              <w:t>蓋浦丹</w:t>
            </w:r>
            <w:proofErr w:type="gramEnd"/>
          </w:p>
        </w:tc>
        <w:tc>
          <w:tcPr>
            <w:tcW w:w="624" w:type="dxa"/>
          </w:tcPr>
          <w:p w14:paraId="534C1D5B" w14:textId="2E6053FD"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2A0F00F4" w14:textId="3469408C"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18"/>
                <w:szCs w:val="18"/>
              </w:rPr>
              <w:t>不得檢出</w:t>
            </w:r>
          </w:p>
        </w:tc>
      </w:tr>
      <w:tr w:rsidR="00B30930" w:rsidRPr="003A0970" w14:paraId="2297F824" w14:textId="77777777" w:rsidTr="00A973C0">
        <w:trPr>
          <w:trHeight w:val="397"/>
        </w:trPr>
        <w:tc>
          <w:tcPr>
            <w:tcW w:w="1871" w:type="dxa"/>
            <w:tcBorders>
              <w:left w:val="single" w:sz="12" w:space="0" w:color="auto"/>
            </w:tcBorders>
            <w:vAlign w:val="center"/>
          </w:tcPr>
          <w:p w14:paraId="0D84E8A8" w14:textId="583060A4"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油脂</w:t>
            </w:r>
          </w:p>
        </w:tc>
        <w:tc>
          <w:tcPr>
            <w:tcW w:w="624" w:type="dxa"/>
            <w:vAlign w:val="center"/>
          </w:tcPr>
          <w:p w14:paraId="3EDE3073" w14:textId="1A7E240E"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6CF58730" w14:textId="5B38BBBE"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5</w:t>
            </w:r>
            <w:r w:rsidRPr="003A0970">
              <w:rPr>
                <w:rFonts w:ascii="標楷體" w:eastAsia="標楷體" w:hAnsi="標楷體"/>
                <w:sz w:val="20"/>
                <w:szCs w:val="20"/>
              </w:rPr>
              <w:t>0</w:t>
            </w:r>
          </w:p>
        </w:tc>
        <w:tc>
          <w:tcPr>
            <w:tcW w:w="1871" w:type="dxa"/>
            <w:tcBorders>
              <w:left w:val="single" w:sz="12" w:space="0" w:color="auto"/>
            </w:tcBorders>
            <w:vAlign w:val="center"/>
          </w:tcPr>
          <w:p w14:paraId="22502D5B" w14:textId="2DD575B3"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甲醛</w:t>
            </w:r>
          </w:p>
        </w:tc>
        <w:tc>
          <w:tcPr>
            <w:tcW w:w="624" w:type="dxa"/>
            <w:vAlign w:val="center"/>
          </w:tcPr>
          <w:p w14:paraId="78E8CBB4" w14:textId="5FD04668"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15DBBBD1" w14:textId="3E11EDBF"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3.0</w:t>
            </w:r>
          </w:p>
        </w:tc>
        <w:tc>
          <w:tcPr>
            <w:tcW w:w="1871" w:type="dxa"/>
            <w:tcBorders>
              <w:left w:val="single" w:sz="12" w:space="0" w:color="auto"/>
            </w:tcBorders>
          </w:tcPr>
          <w:p w14:paraId="29C10B7B" w14:textId="58A1EF40"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動物羽毛</w:t>
            </w:r>
          </w:p>
        </w:tc>
        <w:tc>
          <w:tcPr>
            <w:tcW w:w="624" w:type="dxa"/>
          </w:tcPr>
          <w:p w14:paraId="6DE23D41" w14:textId="2DA7B373"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w:t>
            </w:r>
          </w:p>
        </w:tc>
        <w:tc>
          <w:tcPr>
            <w:tcW w:w="964" w:type="dxa"/>
            <w:tcBorders>
              <w:right w:val="single" w:sz="12" w:space="0" w:color="auto"/>
            </w:tcBorders>
          </w:tcPr>
          <w:p w14:paraId="1B54E312" w14:textId="44DDF767" w:rsidR="008777B4" w:rsidRPr="003A0970" w:rsidRDefault="00B30930" w:rsidP="008777B4">
            <w:pPr>
              <w:jc w:val="center"/>
              <w:rPr>
                <w:rFonts w:ascii="標楷體" w:eastAsia="標楷體" w:hAnsi="標楷體"/>
                <w:sz w:val="20"/>
                <w:szCs w:val="20"/>
              </w:rPr>
            </w:pPr>
            <w:r w:rsidRPr="00B30930">
              <w:rPr>
                <w:rFonts w:ascii="標楷體" w:eastAsia="標楷體" w:hAnsi="標楷體" w:hint="eastAsia"/>
                <w:sz w:val="18"/>
                <w:szCs w:val="18"/>
              </w:rPr>
              <w:t>完全禁止</w:t>
            </w:r>
          </w:p>
        </w:tc>
      </w:tr>
      <w:tr w:rsidR="00B30930" w:rsidRPr="003A0970" w14:paraId="77FF5D87" w14:textId="77777777" w:rsidTr="00A973C0">
        <w:trPr>
          <w:trHeight w:val="397"/>
        </w:trPr>
        <w:tc>
          <w:tcPr>
            <w:tcW w:w="1871" w:type="dxa"/>
            <w:tcBorders>
              <w:left w:val="single" w:sz="12" w:space="0" w:color="auto"/>
            </w:tcBorders>
            <w:vAlign w:val="center"/>
          </w:tcPr>
          <w:p w14:paraId="15406D7C" w14:textId="2D1E5BF4" w:rsidR="008777B4" w:rsidRPr="003A0970" w:rsidRDefault="003F25DC" w:rsidP="008777B4">
            <w:pPr>
              <w:jc w:val="center"/>
              <w:rPr>
                <w:rFonts w:ascii="標楷體" w:eastAsia="標楷體" w:hAnsi="標楷體"/>
                <w:sz w:val="20"/>
                <w:szCs w:val="20"/>
              </w:rPr>
            </w:pPr>
            <w:proofErr w:type="gramStart"/>
            <w:r w:rsidRPr="003A0970">
              <w:rPr>
                <w:rFonts w:ascii="標楷體" w:eastAsia="標楷體" w:hAnsi="標楷體" w:hint="eastAsia"/>
                <w:sz w:val="20"/>
                <w:szCs w:val="20"/>
              </w:rPr>
              <w:t>溶解性鐵</w:t>
            </w:r>
            <w:proofErr w:type="gramEnd"/>
          </w:p>
        </w:tc>
        <w:tc>
          <w:tcPr>
            <w:tcW w:w="624" w:type="dxa"/>
            <w:vAlign w:val="center"/>
          </w:tcPr>
          <w:p w14:paraId="63B4EE2F" w14:textId="7439FAA2"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F226D7F" w14:textId="223BA0DC"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56CF749B" w14:textId="11731164"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多氯聯苯</w:t>
            </w:r>
          </w:p>
        </w:tc>
        <w:tc>
          <w:tcPr>
            <w:tcW w:w="624" w:type="dxa"/>
            <w:vAlign w:val="center"/>
          </w:tcPr>
          <w:p w14:paraId="6FB9457B" w14:textId="5429E63C"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31AB8475" w14:textId="08C805C4"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18"/>
                <w:szCs w:val="18"/>
              </w:rPr>
              <w:t>不得檢出</w:t>
            </w:r>
          </w:p>
        </w:tc>
        <w:tc>
          <w:tcPr>
            <w:tcW w:w="1871" w:type="dxa"/>
            <w:tcBorders>
              <w:left w:val="single" w:sz="12" w:space="0" w:color="auto"/>
            </w:tcBorders>
          </w:tcPr>
          <w:p w14:paraId="1C055140" w14:textId="3BB4D5FA"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有毒物質</w:t>
            </w:r>
          </w:p>
        </w:tc>
        <w:tc>
          <w:tcPr>
            <w:tcW w:w="624" w:type="dxa"/>
          </w:tcPr>
          <w:p w14:paraId="130AC870" w14:textId="159C1DBE"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w:t>
            </w:r>
          </w:p>
        </w:tc>
        <w:tc>
          <w:tcPr>
            <w:tcW w:w="964" w:type="dxa"/>
            <w:tcBorders>
              <w:right w:val="single" w:sz="12" w:space="0" w:color="auto"/>
            </w:tcBorders>
          </w:tcPr>
          <w:p w14:paraId="1FB82F68" w14:textId="7A6DEEDA" w:rsidR="008777B4" w:rsidRPr="003A0970" w:rsidRDefault="00B30930" w:rsidP="008777B4">
            <w:pPr>
              <w:jc w:val="center"/>
              <w:rPr>
                <w:rFonts w:ascii="標楷體" w:eastAsia="標楷體" w:hAnsi="標楷體"/>
                <w:sz w:val="20"/>
                <w:szCs w:val="20"/>
              </w:rPr>
            </w:pPr>
            <w:r w:rsidRPr="00B30930">
              <w:rPr>
                <w:rFonts w:ascii="標楷體" w:eastAsia="標楷體" w:hAnsi="標楷體" w:hint="eastAsia"/>
                <w:sz w:val="18"/>
                <w:szCs w:val="18"/>
              </w:rPr>
              <w:t>完全禁止</w:t>
            </w:r>
          </w:p>
        </w:tc>
      </w:tr>
      <w:tr w:rsidR="00B30930" w:rsidRPr="003A0970" w14:paraId="5463E0E3" w14:textId="77777777" w:rsidTr="00A973C0">
        <w:trPr>
          <w:trHeight w:val="397"/>
        </w:trPr>
        <w:tc>
          <w:tcPr>
            <w:tcW w:w="1871" w:type="dxa"/>
            <w:tcBorders>
              <w:left w:val="single" w:sz="12" w:space="0" w:color="auto"/>
            </w:tcBorders>
            <w:vAlign w:val="center"/>
          </w:tcPr>
          <w:p w14:paraId="20EB76AF" w14:textId="68F9C357"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溶解性錳</w:t>
            </w:r>
          </w:p>
        </w:tc>
        <w:tc>
          <w:tcPr>
            <w:tcW w:w="624" w:type="dxa"/>
            <w:vAlign w:val="center"/>
          </w:tcPr>
          <w:p w14:paraId="0434CBA7" w14:textId="6F5118FA"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7875825B" w14:textId="0905AE38"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4F16E235" w14:textId="3F8311D4"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總有機磷劑</w:t>
            </w:r>
          </w:p>
        </w:tc>
        <w:tc>
          <w:tcPr>
            <w:tcW w:w="624" w:type="dxa"/>
            <w:vAlign w:val="center"/>
          </w:tcPr>
          <w:p w14:paraId="3BF0DC8D" w14:textId="66727F8F"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249EA23" w14:textId="5D4B1004"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0.5</w:t>
            </w:r>
          </w:p>
        </w:tc>
        <w:tc>
          <w:tcPr>
            <w:tcW w:w="1871" w:type="dxa"/>
            <w:tcBorders>
              <w:left w:val="single" w:sz="12" w:space="0" w:color="auto"/>
            </w:tcBorders>
          </w:tcPr>
          <w:p w14:paraId="08A7FD30" w14:textId="56A74798"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放射性物質</w:t>
            </w:r>
          </w:p>
        </w:tc>
        <w:tc>
          <w:tcPr>
            <w:tcW w:w="624" w:type="dxa"/>
          </w:tcPr>
          <w:p w14:paraId="2FA8BDF4" w14:textId="212DC922"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w:t>
            </w:r>
          </w:p>
        </w:tc>
        <w:tc>
          <w:tcPr>
            <w:tcW w:w="964" w:type="dxa"/>
            <w:tcBorders>
              <w:right w:val="single" w:sz="12" w:space="0" w:color="auto"/>
            </w:tcBorders>
          </w:tcPr>
          <w:p w14:paraId="778C1739" w14:textId="667114BC" w:rsidR="008777B4" w:rsidRPr="003A0970" w:rsidRDefault="00B30930" w:rsidP="008777B4">
            <w:pPr>
              <w:jc w:val="center"/>
              <w:rPr>
                <w:rFonts w:ascii="標楷體" w:eastAsia="標楷體" w:hAnsi="標楷體"/>
                <w:sz w:val="20"/>
                <w:szCs w:val="20"/>
              </w:rPr>
            </w:pPr>
            <w:r w:rsidRPr="00B30930">
              <w:rPr>
                <w:rFonts w:ascii="標楷體" w:eastAsia="標楷體" w:hAnsi="標楷體" w:hint="eastAsia"/>
                <w:sz w:val="18"/>
                <w:szCs w:val="18"/>
              </w:rPr>
              <w:t>完全禁止</w:t>
            </w:r>
          </w:p>
        </w:tc>
      </w:tr>
      <w:tr w:rsidR="00B30930" w:rsidRPr="003A0970" w14:paraId="53753F91" w14:textId="77777777" w:rsidTr="00A973C0">
        <w:trPr>
          <w:trHeight w:val="397"/>
        </w:trPr>
        <w:tc>
          <w:tcPr>
            <w:tcW w:w="1871" w:type="dxa"/>
            <w:tcBorders>
              <w:left w:val="single" w:sz="12" w:space="0" w:color="auto"/>
            </w:tcBorders>
            <w:vAlign w:val="center"/>
          </w:tcPr>
          <w:p w14:paraId="0A06E0E3" w14:textId="6A281EDD"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鎘</w:t>
            </w:r>
          </w:p>
        </w:tc>
        <w:tc>
          <w:tcPr>
            <w:tcW w:w="624" w:type="dxa"/>
            <w:vAlign w:val="center"/>
          </w:tcPr>
          <w:p w14:paraId="44EE10F9" w14:textId="1538200A"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7C0E01C0" w14:textId="0B366D1C"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0</w:t>
            </w:r>
            <w:r w:rsidRPr="003A0970">
              <w:rPr>
                <w:rFonts w:ascii="標楷體" w:eastAsia="標楷體" w:hAnsi="標楷體"/>
                <w:sz w:val="20"/>
                <w:szCs w:val="20"/>
              </w:rPr>
              <w:t>.03</w:t>
            </w:r>
          </w:p>
        </w:tc>
        <w:tc>
          <w:tcPr>
            <w:tcW w:w="1871" w:type="dxa"/>
            <w:tcBorders>
              <w:left w:val="single" w:sz="12" w:space="0" w:color="auto"/>
            </w:tcBorders>
            <w:vAlign w:val="center"/>
          </w:tcPr>
          <w:p w14:paraId="40660A73" w14:textId="3A1A2B97"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綠氨基甲酸鹽</w:t>
            </w:r>
          </w:p>
        </w:tc>
        <w:tc>
          <w:tcPr>
            <w:tcW w:w="624" w:type="dxa"/>
            <w:vAlign w:val="center"/>
          </w:tcPr>
          <w:p w14:paraId="25ABC69B" w14:textId="51948324"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49EEE034" w14:textId="1C56BD14"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0.5</w:t>
            </w:r>
          </w:p>
        </w:tc>
        <w:tc>
          <w:tcPr>
            <w:tcW w:w="1871" w:type="dxa"/>
            <w:tcBorders>
              <w:left w:val="single" w:sz="12" w:space="0" w:color="auto"/>
            </w:tcBorders>
          </w:tcPr>
          <w:p w14:paraId="6C1C180F" w14:textId="4A2B3F9A"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易燃或爆炸性物質</w:t>
            </w:r>
          </w:p>
        </w:tc>
        <w:tc>
          <w:tcPr>
            <w:tcW w:w="624" w:type="dxa"/>
          </w:tcPr>
          <w:p w14:paraId="0CD3EA3E" w14:textId="7489DF49"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w:t>
            </w:r>
          </w:p>
        </w:tc>
        <w:tc>
          <w:tcPr>
            <w:tcW w:w="964" w:type="dxa"/>
            <w:tcBorders>
              <w:right w:val="single" w:sz="12" w:space="0" w:color="auto"/>
            </w:tcBorders>
          </w:tcPr>
          <w:p w14:paraId="38CE0A7D" w14:textId="1B354DBC" w:rsidR="008777B4" w:rsidRPr="003A0970" w:rsidRDefault="00B30930" w:rsidP="008777B4">
            <w:pPr>
              <w:jc w:val="center"/>
              <w:rPr>
                <w:rFonts w:ascii="標楷體" w:eastAsia="標楷體" w:hAnsi="標楷體"/>
                <w:sz w:val="20"/>
                <w:szCs w:val="20"/>
              </w:rPr>
            </w:pPr>
            <w:r w:rsidRPr="00B30930">
              <w:rPr>
                <w:rFonts w:ascii="標楷體" w:eastAsia="標楷體" w:hAnsi="標楷體" w:hint="eastAsia"/>
                <w:sz w:val="18"/>
                <w:szCs w:val="18"/>
              </w:rPr>
              <w:t>完全禁止</w:t>
            </w:r>
          </w:p>
        </w:tc>
      </w:tr>
      <w:tr w:rsidR="00B30930" w:rsidRPr="003A0970" w14:paraId="15B059C5" w14:textId="77777777" w:rsidTr="00A973C0">
        <w:trPr>
          <w:trHeight w:val="397"/>
        </w:trPr>
        <w:tc>
          <w:tcPr>
            <w:tcW w:w="1871" w:type="dxa"/>
            <w:tcBorders>
              <w:left w:val="single" w:sz="12" w:space="0" w:color="auto"/>
            </w:tcBorders>
            <w:vAlign w:val="center"/>
          </w:tcPr>
          <w:p w14:paraId="5B4E920C" w14:textId="7F6FA54B"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鉛</w:t>
            </w:r>
          </w:p>
        </w:tc>
        <w:tc>
          <w:tcPr>
            <w:tcW w:w="624" w:type="dxa"/>
            <w:vAlign w:val="center"/>
          </w:tcPr>
          <w:p w14:paraId="7045CE18" w14:textId="2531E4CB"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41005299" w14:textId="7540A394"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1</w:t>
            </w:r>
            <w:r w:rsidRPr="003A0970">
              <w:rPr>
                <w:rFonts w:ascii="標楷體" w:eastAsia="標楷體" w:hAnsi="標楷體"/>
                <w:sz w:val="20"/>
                <w:szCs w:val="20"/>
              </w:rPr>
              <w:t>.0</w:t>
            </w:r>
          </w:p>
        </w:tc>
        <w:tc>
          <w:tcPr>
            <w:tcW w:w="1871" w:type="dxa"/>
            <w:tcBorders>
              <w:left w:val="single" w:sz="12" w:space="0" w:color="auto"/>
            </w:tcBorders>
            <w:vAlign w:val="center"/>
          </w:tcPr>
          <w:p w14:paraId="446D965E" w14:textId="49858CDA"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除草劑</w:t>
            </w:r>
          </w:p>
        </w:tc>
        <w:tc>
          <w:tcPr>
            <w:tcW w:w="624" w:type="dxa"/>
            <w:vAlign w:val="center"/>
          </w:tcPr>
          <w:p w14:paraId="3B2E655F" w14:textId="4977CF06"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7DF3C373" w14:textId="691FA695"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1.0</w:t>
            </w:r>
          </w:p>
        </w:tc>
        <w:tc>
          <w:tcPr>
            <w:tcW w:w="1871" w:type="dxa"/>
            <w:tcBorders>
              <w:left w:val="single" w:sz="12" w:space="0" w:color="auto"/>
            </w:tcBorders>
          </w:tcPr>
          <w:p w14:paraId="0B9E2018" w14:textId="4D979DFC"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生化需氧量</w:t>
            </w:r>
          </w:p>
        </w:tc>
        <w:tc>
          <w:tcPr>
            <w:tcW w:w="624" w:type="dxa"/>
          </w:tcPr>
          <w:p w14:paraId="4C42025F" w14:textId="4C94B0E0"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1B61E58F" w14:textId="388426AC"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200</w:t>
            </w:r>
          </w:p>
        </w:tc>
      </w:tr>
      <w:tr w:rsidR="00B30930" w:rsidRPr="003A0970" w14:paraId="4B0165E1" w14:textId="77777777" w:rsidTr="00A973C0">
        <w:trPr>
          <w:trHeight w:val="397"/>
        </w:trPr>
        <w:tc>
          <w:tcPr>
            <w:tcW w:w="1871" w:type="dxa"/>
            <w:tcBorders>
              <w:left w:val="single" w:sz="12" w:space="0" w:color="auto"/>
            </w:tcBorders>
            <w:vAlign w:val="center"/>
          </w:tcPr>
          <w:p w14:paraId="7D958303" w14:textId="52D45FC2"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總鉻</w:t>
            </w:r>
          </w:p>
        </w:tc>
        <w:tc>
          <w:tcPr>
            <w:tcW w:w="624" w:type="dxa"/>
            <w:vAlign w:val="center"/>
          </w:tcPr>
          <w:p w14:paraId="6BD00F16" w14:textId="06230C54"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7DFA8B8" w14:textId="279ED034"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2</w:t>
            </w:r>
            <w:r w:rsidRPr="003A0970">
              <w:rPr>
                <w:rFonts w:ascii="標楷體" w:eastAsia="標楷體" w:hAnsi="標楷體"/>
                <w:sz w:val="20"/>
                <w:szCs w:val="20"/>
              </w:rPr>
              <w:t>.0</w:t>
            </w:r>
          </w:p>
        </w:tc>
        <w:tc>
          <w:tcPr>
            <w:tcW w:w="1871" w:type="dxa"/>
            <w:tcBorders>
              <w:left w:val="single" w:sz="12" w:space="0" w:color="auto"/>
            </w:tcBorders>
            <w:vAlign w:val="center"/>
          </w:tcPr>
          <w:p w14:paraId="4A5859B5" w14:textId="2D4819CF"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安殺番</w:t>
            </w:r>
          </w:p>
        </w:tc>
        <w:tc>
          <w:tcPr>
            <w:tcW w:w="624" w:type="dxa"/>
            <w:vAlign w:val="center"/>
          </w:tcPr>
          <w:p w14:paraId="3A765DCE" w14:textId="144DF5F2"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69F974A3" w14:textId="432F5F85"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0.03</w:t>
            </w:r>
          </w:p>
        </w:tc>
        <w:tc>
          <w:tcPr>
            <w:tcW w:w="1871" w:type="dxa"/>
            <w:tcBorders>
              <w:left w:val="single" w:sz="12" w:space="0" w:color="auto"/>
            </w:tcBorders>
          </w:tcPr>
          <w:p w14:paraId="21FC7206" w14:textId="164AF8D7"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化學需氧量</w:t>
            </w:r>
          </w:p>
        </w:tc>
        <w:tc>
          <w:tcPr>
            <w:tcW w:w="624" w:type="dxa"/>
          </w:tcPr>
          <w:p w14:paraId="6CAF1DBA" w14:textId="7F526387"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151468B3" w14:textId="1A53034D"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400</w:t>
            </w:r>
          </w:p>
        </w:tc>
      </w:tr>
      <w:tr w:rsidR="00B30930" w:rsidRPr="003A0970" w14:paraId="3AAD0F0F" w14:textId="77777777" w:rsidTr="00A973C0">
        <w:trPr>
          <w:trHeight w:val="397"/>
        </w:trPr>
        <w:tc>
          <w:tcPr>
            <w:tcW w:w="1871" w:type="dxa"/>
            <w:tcBorders>
              <w:left w:val="single" w:sz="12" w:space="0" w:color="auto"/>
            </w:tcBorders>
            <w:vAlign w:val="center"/>
          </w:tcPr>
          <w:p w14:paraId="77DD6AA9" w14:textId="6D778AF1"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六價鉻</w:t>
            </w:r>
          </w:p>
        </w:tc>
        <w:tc>
          <w:tcPr>
            <w:tcW w:w="624" w:type="dxa"/>
            <w:vAlign w:val="center"/>
          </w:tcPr>
          <w:p w14:paraId="0451C9FD" w14:textId="099C980F"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50BE944C" w14:textId="30689568"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0</w:t>
            </w:r>
            <w:r w:rsidRPr="003A0970">
              <w:rPr>
                <w:rFonts w:ascii="標楷體" w:eastAsia="標楷體" w:hAnsi="標楷體"/>
                <w:sz w:val="20"/>
                <w:szCs w:val="20"/>
              </w:rPr>
              <w:t>.5</w:t>
            </w:r>
          </w:p>
        </w:tc>
        <w:tc>
          <w:tcPr>
            <w:tcW w:w="1871" w:type="dxa"/>
            <w:tcBorders>
              <w:left w:val="single" w:sz="12" w:space="0" w:color="auto"/>
            </w:tcBorders>
            <w:vAlign w:val="center"/>
          </w:tcPr>
          <w:p w14:paraId="3A4C19F3" w14:textId="75EBB02A"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安特寧</w:t>
            </w:r>
          </w:p>
        </w:tc>
        <w:tc>
          <w:tcPr>
            <w:tcW w:w="624" w:type="dxa"/>
            <w:vAlign w:val="center"/>
          </w:tcPr>
          <w:p w14:paraId="148C602A" w14:textId="0DE0F37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6851D969" w14:textId="7B846332"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0.0002</w:t>
            </w:r>
          </w:p>
        </w:tc>
        <w:tc>
          <w:tcPr>
            <w:tcW w:w="1871" w:type="dxa"/>
            <w:tcBorders>
              <w:left w:val="single" w:sz="12" w:space="0" w:color="auto"/>
            </w:tcBorders>
          </w:tcPr>
          <w:p w14:paraId="270E8D27" w14:textId="1060CB2E"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懸浮固體</w:t>
            </w:r>
          </w:p>
        </w:tc>
        <w:tc>
          <w:tcPr>
            <w:tcW w:w="624" w:type="dxa"/>
          </w:tcPr>
          <w:p w14:paraId="7449DC3E" w14:textId="16C1304D"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509336E0" w14:textId="32D91844"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200</w:t>
            </w:r>
          </w:p>
        </w:tc>
      </w:tr>
      <w:tr w:rsidR="00B30930" w:rsidRPr="003A0970" w14:paraId="740DB374" w14:textId="77777777" w:rsidTr="00A973C0">
        <w:trPr>
          <w:trHeight w:val="397"/>
        </w:trPr>
        <w:tc>
          <w:tcPr>
            <w:tcW w:w="1871" w:type="dxa"/>
            <w:tcBorders>
              <w:left w:val="single" w:sz="12" w:space="0" w:color="auto"/>
            </w:tcBorders>
            <w:vAlign w:val="center"/>
          </w:tcPr>
          <w:p w14:paraId="68A865DF" w14:textId="05FAC12F"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甲基汞</w:t>
            </w:r>
          </w:p>
        </w:tc>
        <w:tc>
          <w:tcPr>
            <w:tcW w:w="624" w:type="dxa"/>
            <w:vAlign w:val="center"/>
          </w:tcPr>
          <w:p w14:paraId="1F59140D" w14:textId="57822B00"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3762E9C0" w14:textId="2F496E0B" w:rsidR="003A0970" w:rsidRPr="003A0970" w:rsidRDefault="001F0A5F" w:rsidP="003A0970">
            <w:pPr>
              <w:jc w:val="center"/>
              <w:rPr>
                <w:rFonts w:ascii="標楷體" w:eastAsia="標楷體" w:hAnsi="標楷體"/>
                <w:sz w:val="20"/>
                <w:szCs w:val="20"/>
              </w:rPr>
            </w:pPr>
            <w:r w:rsidRPr="003A0970">
              <w:rPr>
                <w:rFonts w:ascii="標楷體" w:eastAsia="標楷體" w:hAnsi="標楷體" w:hint="eastAsia"/>
                <w:sz w:val="18"/>
                <w:szCs w:val="18"/>
              </w:rPr>
              <w:t>不得檢出</w:t>
            </w:r>
          </w:p>
        </w:tc>
        <w:tc>
          <w:tcPr>
            <w:tcW w:w="1871" w:type="dxa"/>
            <w:tcBorders>
              <w:left w:val="single" w:sz="12" w:space="0" w:color="auto"/>
            </w:tcBorders>
            <w:vAlign w:val="center"/>
          </w:tcPr>
          <w:p w14:paraId="68AE38F9" w14:textId="3DB316F1"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靈丹</w:t>
            </w:r>
          </w:p>
        </w:tc>
        <w:tc>
          <w:tcPr>
            <w:tcW w:w="624" w:type="dxa"/>
            <w:vAlign w:val="center"/>
          </w:tcPr>
          <w:p w14:paraId="7ECC9A92" w14:textId="09E82E8A"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0A52C562" w14:textId="659EC265"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0.004</w:t>
            </w:r>
          </w:p>
        </w:tc>
        <w:tc>
          <w:tcPr>
            <w:tcW w:w="1871" w:type="dxa"/>
            <w:tcBorders>
              <w:left w:val="single" w:sz="12" w:space="0" w:color="auto"/>
            </w:tcBorders>
          </w:tcPr>
          <w:p w14:paraId="246AFB46" w14:textId="6EC081E0" w:rsidR="008777B4" w:rsidRPr="003A0970" w:rsidRDefault="00B30930" w:rsidP="008777B4">
            <w:pPr>
              <w:jc w:val="center"/>
              <w:rPr>
                <w:rFonts w:ascii="標楷體" w:eastAsia="標楷體" w:hAnsi="標楷體"/>
                <w:sz w:val="20"/>
                <w:szCs w:val="20"/>
              </w:rPr>
            </w:pPr>
            <w:proofErr w:type="gramStart"/>
            <w:r>
              <w:rPr>
                <w:rFonts w:ascii="標楷體" w:eastAsia="標楷體" w:hAnsi="標楷體" w:hint="eastAsia"/>
                <w:sz w:val="20"/>
                <w:szCs w:val="20"/>
              </w:rPr>
              <w:t>真色色度</w:t>
            </w:r>
            <w:proofErr w:type="gramEnd"/>
          </w:p>
        </w:tc>
        <w:tc>
          <w:tcPr>
            <w:tcW w:w="624" w:type="dxa"/>
          </w:tcPr>
          <w:p w14:paraId="37366886" w14:textId="6847EDBA"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w:t>
            </w:r>
          </w:p>
        </w:tc>
        <w:tc>
          <w:tcPr>
            <w:tcW w:w="964" w:type="dxa"/>
            <w:tcBorders>
              <w:right w:val="single" w:sz="12" w:space="0" w:color="auto"/>
            </w:tcBorders>
          </w:tcPr>
          <w:p w14:paraId="3D54AA15" w14:textId="1034B46C"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550</w:t>
            </w:r>
          </w:p>
        </w:tc>
      </w:tr>
      <w:tr w:rsidR="00B30930" w:rsidRPr="003A0970" w14:paraId="14FA8BEA" w14:textId="77777777" w:rsidTr="00A973C0">
        <w:trPr>
          <w:trHeight w:val="397"/>
        </w:trPr>
        <w:tc>
          <w:tcPr>
            <w:tcW w:w="1871" w:type="dxa"/>
            <w:tcBorders>
              <w:left w:val="single" w:sz="12" w:space="0" w:color="auto"/>
            </w:tcBorders>
            <w:vAlign w:val="center"/>
          </w:tcPr>
          <w:p w14:paraId="56D6D9B6" w14:textId="63C7A974" w:rsidR="008777B4" w:rsidRPr="003A0970" w:rsidRDefault="003F25DC" w:rsidP="008777B4">
            <w:pPr>
              <w:jc w:val="center"/>
              <w:rPr>
                <w:rFonts w:ascii="標楷體" w:eastAsia="標楷體" w:hAnsi="標楷體"/>
                <w:sz w:val="20"/>
                <w:szCs w:val="20"/>
              </w:rPr>
            </w:pPr>
            <w:proofErr w:type="gramStart"/>
            <w:r w:rsidRPr="003A0970">
              <w:rPr>
                <w:rFonts w:ascii="標楷體" w:eastAsia="標楷體" w:hAnsi="標楷體" w:hint="eastAsia"/>
                <w:sz w:val="20"/>
                <w:szCs w:val="20"/>
              </w:rPr>
              <w:t>總汞</w:t>
            </w:r>
            <w:proofErr w:type="gramEnd"/>
          </w:p>
        </w:tc>
        <w:tc>
          <w:tcPr>
            <w:tcW w:w="624" w:type="dxa"/>
            <w:vAlign w:val="center"/>
          </w:tcPr>
          <w:p w14:paraId="0B6AFEC6" w14:textId="37B877A4"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22BCBBBC" w14:textId="6BB843D6"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0.005</w:t>
            </w:r>
          </w:p>
        </w:tc>
        <w:tc>
          <w:tcPr>
            <w:tcW w:w="1871" w:type="dxa"/>
            <w:tcBorders>
              <w:left w:val="single" w:sz="12" w:space="0" w:color="auto"/>
            </w:tcBorders>
            <w:vAlign w:val="center"/>
          </w:tcPr>
          <w:p w14:paraId="3D7AF1EA" w14:textId="4233D82D"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飛</w:t>
            </w:r>
            <w:proofErr w:type="gramStart"/>
            <w:r w:rsidRPr="003A0970">
              <w:rPr>
                <w:rFonts w:ascii="標楷體" w:eastAsia="標楷體" w:hAnsi="標楷體" w:hint="eastAsia"/>
                <w:sz w:val="20"/>
                <w:szCs w:val="20"/>
              </w:rPr>
              <w:t>佈</w:t>
            </w:r>
            <w:proofErr w:type="gramEnd"/>
            <w:r w:rsidRPr="003A0970">
              <w:rPr>
                <w:rFonts w:ascii="標楷體" w:eastAsia="標楷體" w:hAnsi="標楷體" w:hint="eastAsia"/>
                <w:sz w:val="20"/>
                <w:szCs w:val="20"/>
              </w:rPr>
              <w:t>達及其衍生物</w:t>
            </w:r>
          </w:p>
        </w:tc>
        <w:tc>
          <w:tcPr>
            <w:tcW w:w="624" w:type="dxa"/>
            <w:vAlign w:val="center"/>
          </w:tcPr>
          <w:p w14:paraId="309F76F3" w14:textId="2B4E1A9B"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vAlign w:val="center"/>
          </w:tcPr>
          <w:p w14:paraId="70A3130E" w14:textId="16CB4E97"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0.001</w:t>
            </w:r>
          </w:p>
        </w:tc>
        <w:tc>
          <w:tcPr>
            <w:tcW w:w="1871" w:type="dxa"/>
            <w:tcBorders>
              <w:left w:val="single" w:sz="12" w:space="0" w:color="auto"/>
            </w:tcBorders>
          </w:tcPr>
          <w:p w14:paraId="3B1EE491" w14:textId="3D7F9B05"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氨氮</w:t>
            </w:r>
          </w:p>
        </w:tc>
        <w:tc>
          <w:tcPr>
            <w:tcW w:w="624" w:type="dxa"/>
          </w:tcPr>
          <w:p w14:paraId="2B33587B" w14:textId="0C66B000"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right w:val="single" w:sz="12" w:space="0" w:color="auto"/>
            </w:tcBorders>
          </w:tcPr>
          <w:p w14:paraId="6BD63D4C" w14:textId="2B6F11B0"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40</w:t>
            </w:r>
          </w:p>
        </w:tc>
      </w:tr>
      <w:tr w:rsidR="00B30930" w:rsidRPr="003A0970" w14:paraId="7C1B48FD" w14:textId="77777777" w:rsidTr="00A973C0">
        <w:trPr>
          <w:trHeight w:val="397"/>
        </w:trPr>
        <w:tc>
          <w:tcPr>
            <w:tcW w:w="1871" w:type="dxa"/>
            <w:tcBorders>
              <w:left w:val="single" w:sz="12" w:space="0" w:color="auto"/>
              <w:bottom w:val="single" w:sz="12" w:space="0" w:color="auto"/>
            </w:tcBorders>
            <w:vAlign w:val="center"/>
          </w:tcPr>
          <w:p w14:paraId="7A237665" w14:textId="146CC5A5" w:rsidR="008777B4" w:rsidRPr="003A0970" w:rsidRDefault="003F25DC" w:rsidP="008777B4">
            <w:pPr>
              <w:jc w:val="center"/>
              <w:rPr>
                <w:rFonts w:ascii="標楷體" w:eastAsia="標楷體" w:hAnsi="標楷體"/>
                <w:sz w:val="20"/>
                <w:szCs w:val="20"/>
              </w:rPr>
            </w:pPr>
            <w:r w:rsidRPr="003A0970">
              <w:rPr>
                <w:rFonts w:ascii="標楷體" w:eastAsia="標楷體" w:hAnsi="標楷體" w:hint="eastAsia"/>
                <w:sz w:val="20"/>
                <w:szCs w:val="20"/>
              </w:rPr>
              <w:t>銅</w:t>
            </w:r>
          </w:p>
        </w:tc>
        <w:tc>
          <w:tcPr>
            <w:tcW w:w="624" w:type="dxa"/>
            <w:tcBorders>
              <w:bottom w:val="single" w:sz="12" w:space="0" w:color="auto"/>
            </w:tcBorders>
            <w:vAlign w:val="center"/>
          </w:tcPr>
          <w:p w14:paraId="3D81F235" w14:textId="3AD2A3D9"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bottom w:val="single" w:sz="12" w:space="0" w:color="auto"/>
              <w:right w:val="single" w:sz="12" w:space="0" w:color="auto"/>
            </w:tcBorders>
            <w:vAlign w:val="center"/>
          </w:tcPr>
          <w:p w14:paraId="3D35BC49" w14:textId="05A9CBF0" w:rsidR="008777B4" w:rsidRPr="003A0970" w:rsidRDefault="001F0A5F" w:rsidP="008777B4">
            <w:pPr>
              <w:jc w:val="center"/>
              <w:rPr>
                <w:rFonts w:ascii="標楷體" w:eastAsia="標楷體" w:hAnsi="標楷體"/>
                <w:sz w:val="20"/>
                <w:szCs w:val="20"/>
              </w:rPr>
            </w:pPr>
            <w:r w:rsidRPr="003A0970">
              <w:rPr>
                <w:rFonts w:ascii="標楷體" w:eastAsia="標楷體" w:hAnsi="標楷體" w:hint="eastAsia"/>
                <w:sz w:val="20"/>
                <w:szCs w:val="20"/>
              </w:rPr>
              <w:t>3.0</w:t>
            </w:r>
          </w:p>
        </w:tc>
        <w:tc>
          <w:tcPr>
            <w:tcW w:w="1871" w:type="dxa"/>
            <w:tcBorders>
              <w:left w:val="single" w:sz="12" w:space="0" w:color="auto"/>
              <w:bottom w:val="single" w:sz="12" w:space="0" w:color="auto"/>
            </w:tcBorders>
            <w:vAlign w:val="center"/>
          </w:tcPr>
          <w:p w14:paraId="51851EF9" w14:textId="50D26A0A" w:rsidR="008777B4" w:rsidRPr="003A0970" w:rsidRDefault="003A0970" w:rsidP="008777B4">
            <w:pPr>
              <w:jc w:val="center"/>
              <w:rPr>
                <w:rFonts w:ascii="標楷體" w:eastAsia="標楷體" w:hAnsi="標楷體"/>
                <w:sz w:val="20"/>
                <w:szCs w:val="20"/>
              </w:rPr>
            </w:pPr>
            <w:r w:rsidRPr="003A0970">
              <w:rPr>
                <w:rFonts w:ascii="標楷體" w:eastAsia="標楷體" w:hAnsi="標楷體" w:hint="eastAsia"/>
                <w:sz w:val="20"/>
                <w:szCs w:val="20"/>
              </w:rPr>
              <w:t>滴滴涕及其衍生物</w:t>
            </w:r>
          </w:p>
        </w:tc>
        <w:tc>
          <w:tcPr>
            <w:tcW w:w="624" w:type="dxa"/>
            <w:tcBorders>
              <w:bottom w:val="single" w:sz="12" w:space="0" w:color="auto"/>
            </w:tcBorders>
            <w:vAlign w:val="center"/>
          </w:tcPr>
          <w:p w14:paraId="7B022A38" w14:textId="34473E93"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bottom w:val="single" w:sz="12" w:space="0" w:color="auto"/>
              <w:right w:val="single" w:sz="12" w:space="0" w:color="auto"/>
            </w:tcBorders>
            <w:vAlign w:val="center"/>
          </w:tcPr>
          <w:p w14:paraId="1D1A9889" w14:textId="2EFE7D8B"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0.001</w:t>
            </w:r>
          </w:p>
        </w:tc>
        <w:tc>
          <w:tcPr>
            <w:tcW w:w="1871" w:type="dxa"/>
            <w:tcBorders>
              <w:left w:val="single" w:sz="12" w:space="0" w:color="auto"/>
              <w:bottom w:val="single" w:sz="12" w:space="0" w:color="auto"/>
            </w:tcBorders>
          </w:tcPr>
          <w:p w14:paraId="205A92B8" w14:textId="12AFD596" w:rsidR="008777B4" w:rsidRPr="003A0970" w:rsidRDefault="00B30930" w:rsidP="008777B4">
            <w:pPr>
              <w:jc w:val="center"/>
              <w:rPr>
                <w:rFonts w:ascii="標楷體" w:eastAsia="標楷體" w:hAnsi="標楷體"/>
                <w:sz w:val="20"/>
                <w:szCs w:val="20"/>
              </w:rPr>
            </w:pPr>
            <w:r>
              <w:rPr>
                <w:rFonts w:ascii="標楷體" w:eastAsia="標楷體" w:hAnsi="標楷體" w:hint="eastAsia"/>
                <w:sz w:val="20"/>
                <w:szCs w:val="20"/>
              </w:rPr>
              <w:t>正磷酸鹽</w:t>
            </w:r>
          </w:p>
        </w:tc>
        <w:tc>
          <w:tcPr>
            <w:tcW w:w="624" w:type="dxa"/>
            <w:tcBorders>
              <w:bottom w:val="single" w:sz="12" w:space="0" w:color="auto"/>
            </w:tcBorders>
          </w:tcPr>
          <w:p w14:paraId="4DBB533E" w14:textId="5A7AA20D" w:rsidR="008777B4" w:rsidRPr="003A0970" w:rsidRDefault="00B30930" w:rsidP="008777B4">
            <w:pPr>
              <w:jc w:val="center"/>
              <w:rPr>
                <w:rFonts w:ascii="標楷體" w:eastAsia="標楷體" w:hAnsi="標楷體"/>
                <w:sz w:val="20"/>
                <w:szCs w:val="20"/>
              </w:rPr>
            </w:pPr>
            <w:r w:rsidRPr="003A0970">
              <w:rPr>
                <w:rFonts w:ascii="標楷體" w:eastAsia="標楷體" w:hAnsi="標楷體" w:hint="eastAsia"/>
                <w:sz w:val="20"/>
                <w:szCs w:val="20"/>
              </w:rPr>
              <w:t>m</w:t>
            </w:r>
            <w:r w:rsidRPr="003A0970">
              <w:rPr>
                <w:rFonts w:ascii="標楷體" w:eastAsia="標楷體" w:hAnsi="標楷體"/>
                <w:sz w:val="20"/>
                <w:szCs w:val="20"/>
              </w:rPr>
              <w:t>g/L</w:t>
            </w:r>
          </w:p>
        </w:tc>
        <w:tc>
          <w:tcPr>
            <w:tcW w:w="964" w:type="dxa"/>
            <w:tcBorders>
              <w:bottom w:val="single" w:sz="12" w:space="0" w:color="auto"/>
              <w:right w:val="single" w:sz="12" w:space="0" w:color="auto"/>
            </w:tcBorders>
          </w:tcPr>
          <w:p w14:paraId="2675466B" w14:textId="5F0661D4" w:rsidR="008777B4" w:rsidRPr="003A0970" w:rsidRDefault="0020521B" w:rsidP="008777B4">
            <w:pPr>
              <w:jc w:val="center"/>
              <w:rPr>
                <w:rFonts w:ascii="標楷體" w:eastAsia="標楷體" w:hAnsi="標楷體"/>
                <w:sz w:val="20"/>
                <w:szCs w:val="20"/>
              </w:rPr>
            </w:pPr>
            <w:r>
              <w:rPr>
                <w:rFonts w:ascii="標楷體" w:eastAsia="標楷體" w:hAnsi="標楷體" w:hint="eastAsia"/>
                <w:sz w:val="20"/>
                <w:szCs w:val="20"/>
              </w:rPr>
              <w:t>5</w:t>
            </w:r>
          </w:p>
        </w:tc>
      </w:tr>
    </w:tbl>
    <w:p w14:paraId="419B96C4" w14:textId="62112025" w:rsidR="005638EF" w:rsidRDefault="005638EF" w:rsidP="009A19DC">
      <w:pPr>
        <w:spacing w:line="20" w:lineRule="exact"/>
        <w:rPr>
          <w:rFonts w:ascii="標楷體" w:eastAsia="標楷體" w:hAnsi="標楷體"/>
          <w:sz w:val="26"/>
          <w:szCs w:val="26"/>
        </w:rPr>
      </w:pPr>
    </w:p>
    <w:sectPr w:rsidR="005638EF" w:rsidSect="009A19DC">
      <w:pgSz w:w="11906" w:h="16838"/>
      <w:pgMar w:top="851" w:right="765" w:bottom="567" w:left="76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4F5E" w14:textId="77777777" w:rsidR="000C3E70" w:rsidRDefault="000C3E70">
      <w:r>
        <w:separator/>
      </w:r>
    </w:p>
  </w:endnote>
  <w:endnote w:type="continuationSeparator" w:id="0">
    <w:p w14:paraId="2C24513E" w14:textId="77777777" w:rsidR="000C3E70" w:rsidRDefault="000C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40A1" w14:textId="77777777" w:rsidR="000C3E70" w:rsidRDefault="000C3E70">
      <w:r>
        <w:separator/>
      </w:r>
    </w:p>
  </w:footnote>
  <w:footnote w:type="continuationSeparator" w:id="0">
    <w:p w14:paraId="406A02ED" w14:textId="77777777" w:rsidR="000C3E70" w:rsidRDefault="000C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B9"/>
    <w:rsid w:val="00075071"/>
    <w:rsid w:val="000C3E70"/>
    <w:rsid w:val="001F0A5F"/>
    <w:rsid w:val="0020521B"/>
    <w:rsid w:val="002E75A9"/>
    <w:rsid w:val="003A0970"/>
    <w:rsid w:val="003A4BFD"/>
    <w:rsid w:val="003F25DC"/>
    <w:rsid w:val="003F36A2"/>
    <w:rsid w:val="00462A9D"/>
    <w:rsid w:val="0047496F"/>
    <w:rsid w:val="005632F2"/>
    <w:rsid w:val="005638EF"/>
    <w:rsid w:val="005A02E2"/>
    <w:rsid w:val="00653CB9"/>
    <w:rsid w:val="007323C3"/>
    <w:rsid w:val="00764AE1"/>
    <w:rsid w:val="007B692F"/>
    <w:rsid w:val="00845E8B"/>
    <w:rsid w:val="00854606"/>
    <w:rsid w:val="008760FD"/>
    <w:rsid w:val="008777B4"/>
    <w:rsid w:val="009A19DC"/>
    <w:rsid w:val="00A60084"/>
    <w:rsid w:val="00A6755D"/>
    <w:rsid w:val="00A973C0"/>
    <w:rsid w:val="00B30930"/>
    <w:rsid w:val="00B93C4B"/>
    <w:rsid w:val="00C65B6A"/>
    <w:rsid w:val="00CF0D12"/>
    <w:rsid w:val="00D869A9"/>
    <w:rsid w:val="00DE5DBF"/>
    <w:rsid w:val="00E232CF"/>
    <w:rsid w:val="00E61176"/>
    <w:rsid w:val="00EB04C6"/>
    <w:rsid w:val="00EB77FC"/>
    <w:rsid w:val="00EB7C24"/>
    <w:rsid w:val="00F70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0680"/>
  <w15:chartTrackingRefBased/>
  <w15:docId w15:val="{57C5DB9F-E0C7-48A9-930C-5C9755A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CB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A19DC"/>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03BC-D545-4EAE-9534-E2B782AB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TING JU</cp:lastModifiedBy>
  <cp:revision>10</cp:revision>
  <dcterms:created xsi:type="dcterms:W3CDTF">2022-07-20T07:20:00Z</dcterms:created>
  <dcterms:modified xsi:type="dcterms:W3CDTF">2022-10-19T06:57:00Z</dcterms:modified>
</cp:coreProperties>
</file>