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FE7D" w14:textId="77777777" w:rsidR="00581E59" w:rsidRPr="008D16B6" w:rsidRDefault="00581E59" w:rsidP="00581E59">
      <w:pPr>
        <w:pStyle w:val="ab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    結    書</w:t>
      </w:r>
    </w:p>
    <w:p w14:paraId="13B9491B" w14:textId="605E9B87" w:rsidR="00076A5D" w:rsidRPr="00581E59" w:rsidRDefault="00076A5D" w:rsidP="00581E59">
      <w:pPr>
        <w:pStyle w:val="a3"/>
      </w:pPr>
      <w:r>
        <w:rPr>
          <w:rFonts w:hint="eastAsia"/>
        </w:rPr>
        <w:t xml:space="preserve">    </w:t>
      </w:r>
      <w:r w:rsidR="00FE23F3" w:rsidRPr="00FE23F3">
        <w:rPr>
          <w:rFonts w:hint="eastAsia"/>
        </w:rPr>
        <w:t>本公司</w:t>
      </w:r>
      <w:r w:rsidRPr="00076A5D">
        <w:rPr>
          <w:rFonts w:hint="eastAsia"/>
        </w:rPr>
        <w:t>知悉</w:t>
      </w:r>
      <w:r w:rsidR="001871DA" w:rsidRPr="001871DA">
        <w:rPr>
          <w:rFonts w:hint="eastAsia"/>
        </w:rPr>
        <w:t>臺中市神岡豐洲科技工業園區</w:t>
      </w:r>
      <w:r w:rsidR="00FE23F3" w:rsidRPr="00FE23F3">
        <w:rPr>
          <w:rFonts w:hint="eastAsia"/>
        </w:rPr>
        <w:t>自來水用水量規定</w:t>
      </w:r>
      <w:r w:rsidR="00D163E7">
        <w:rPr>
          <w:rFonts w:hint="eastAsia"/>
        </w:rPr>
        <w:t>，</w:t>
      </w:r>
      <w:r w:rsidR="00FE23F3" w:rsidRPr="00FE23F3">
        <w:rPr>
          <w:rFonts w:hint="eastAsia"/>
        </w:rPr>
        <w:t>本公司</w:t>
      </w:r>
      <w:r w:rsidRPr="00076A5D">
        <w:rPr>
          <w:rFonts w:hint="eastAsia"/>
        </w:rPr>
        <w:t>承諾自來水用水量</w:t>
      </w:r>
      <w:r w:rsidR="008A5FAB">
        <w:rPr>
          <w:rFonts w:hint="eastAsia"/>
        </w:rPr>
        <w:t>以</w:t>
      </w:r>
      <w:r>
        <w:rPr>
          <w:rFonts w:hint="eastAsia"/>
        </w:rPr>
        <w:t>每日</w:t>
      </w:r>
      <w:r>
        <w:rPr>
          <w:rFonts w:hint="eastAsia"/>
          <w:u w:val="single"/>
        </w:rPr>
        <w:t xml:space="preserve">     </w:t>
      </w:r>
      <w:r w:rsidR="00581E5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076A5D">
        <w:rPr>
          <w:rFonts w:hint="eastAsia"/>
        </w:rPr>
        <w:t>立方公尺</w:t>
      </w:r>
      <w:r>
        <w:rPr>
          <w:rFonts w:hint="eastAsia"/>
        </w:rPr>
        <w:t>作為申請</w:t>
      </w:r>
      <w:r w:rsidRPr="00076A5D">
        <w:rPr>
          <w:rFonts w:hint="eastAsia"/>
        </w:rPr>
        <w:t>，</w:t>
      </w:r>
      <w:r>
        <w:rPr>
          <w:rFonts w:hint="eastAsia"/>
        </w:rPr>
        <w:t>如有超額部份</w:t>
      </w:r>
      <w:r w:rsidRPr="00076A5D">
        <w:rPr>
          <w:rFonts w:hint="eastAsia"/>
        </w:rPr>
        <w:t>，願自行向臺灣自來水股份有限公司申請供應</w:t>
      </w:r>
      <w:r>
        <w:rPr>
          <w:rFonts w:hint="eastAsia"/>
        </w:rPr>
        <w:t>或自行向外購水使用</w:t>
      </w:r>
      <w:r w:rsidRPr="00076A5D">
        <w:rPr>
          <w:rFonts w:hint="eastAsia"/>
        </w:rPr>
        <w:t>。</w:t>
      </w:r>
      <w:r>
        <w:rPr>
          <w:rFonts w:hint="eastAsia"/>
        </w:rPr>
        <w:t>預估未來每日</w:t>
      </w:r>
      <w:r w:rsidR="004D0F09" w:rsidRPr="004D0F09">
        <w:rPr>
          <w:rFonts w:hint="eastAsia"/>
        </w:rPr>
        <w:t>最大</w:t>
      </w:r>
      <w:r w:rsidRPr="00076A5D">
        <w:rPr>
          <w:rFonts w:hint="eastAsia"/>
        </w:rPr>
        <w:t>自來水用水量</w:t>
      </w:r>
      <w:r w:rsidR="00581E59">
        <w:rPr>
          <w:rFonts w:hint="eastAsia"/>
          <w:u w:val="single"/>
        </w:rPr>
        <w:t xml:space="preserve">        </w:t>
      </w:r>
      <w:r w:rsidRPr="00076A5D">
        <w:rPr>
          <w:rFonts w:hint="eastAsia"/>
        </w:rPr>
        <w:t>立方公尺。</w:t>
      </w:r>
    </w:p>
    <w:p w14:paraId="46364077" w14:textId="77777777" w:rsidR="00076A5D" w:rsidRPr="00076A5D" w:rsidRDefault="00076A5D" w:rsidP="00581E59">
      <w:pPr>
        <w:spacing w:beforeLines="150" w:before="54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76A5D">
        <w:rPr>
          <w:rFonts w:ascii="標楷體" w:eastAsia="標楷體" w:hAnsi="標楷體" w:hint="eastAsia"/>
          <w:sz w:val="28"/>
          <w:szCs w:val="28"/>
        </w:rPr>
        <w:t>此致</w:t>
      </w:r>
    </w:p>
    <w:p w14:paraId="268C9EB0" w14:textId="0ADB1A96" w:rsidR="00076A5D" w:rsidRDefault="00076A5D" w:rsidP="00581E59">
      <w:pPr>
        <w:rPr>
          <w:rFonts w:ascii="標楷體" w:eastAsia="標楷體" w:hAnsi="標楷體"/>
          <w:sz w:val="28"/>
          <w:szCs w:val="28"/>
        </w:rPr>
      </w:pPr>
      <w:proofErr w:type="gramStart"/>
      <w:r w:rsidRPr="00076A5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6A5D">
        <w:rPr>
          <w:rFonts w:ascii="標楷體" w:eastAsia="標楷體" w:hAnsi="標楷體" w:hint="eastAsia"/>
          <w:sz w:val="28"/>
          <w:szCs w:val="28"/>
        </w:rPr>
        <w:t>中市政府</w:t>
      </w:r>
      <w:r w:rsidR="00581E59">
        <w:rPr>
          <w:rFonts w:ascii="標楷體" w:eastAsia="標楷體" w:hAnsi="標楷體" w:hint="eastAsia"/>
          <w:sz w:val="28"/>
          <w:szCs w:val="28"/>
        </w:rPr>
        <w:t>經濟發展局</w:t>
      </w:r>
    </w:p>
    <w:p w14:paraId="7BB0858C" w14:textId="18BBA5B7" w:rsidR="00076A5D" w:rsidRPr="00076A5D" w:rsidRDefault="00581E59" w:rsidP="00581E59">
      <w:pPr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2B0C4" wp14:editId="42E7B184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6D07" w14:textId="77777777" w:rsidR="00581E59" w:rsidRPr="0034420B" w:rsidRDefault="00581E59" w:rsidP="00581E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2B0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2.5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EZFHpNwAAAAHAQAADwAAAGRycy9k&#10;b3ducmV2LnhtbEyPwU7DMBBE70j8g7VI3KjdRi1VyKaqUFuOQIk4u/GSRMRrK3bT8Pe4J7jtaEYz&#10;b4vNZHsx0hA6xwjzmQJBXDvTcYNQfewf1iBC1Gx075gQfijApry9KXRu3IXfaTzGRqQSDrlGaGP0&#10;uZShbsnqMHOeOHlfbrA6Jjk00gz6ksptLxdKraTVHaeFVnt6bqn+Pp4tgo/+8PgyvL5td/tRVZ+H&#10;atE1O8T7u2n7BCLSFP/CcMVP6FAmppM7swmiR0iPRIT1cg7i6i6zdJwQMrXKQJaF/M9f/gI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ARkUek3AAAAAcBAAAPAAAAAAAAAAAAAAAAAFEE&#10;AABkcnMvZG93bnJldi54bWxQSwUGAAAAAAQABADzAAAAWgUAAAAA&#10;" filled="f" stroked="f">
                <v:textbox style="mso-fit-shape-to-text:t">
                  <w:txbxContent>
                    <w:p w14:paraId="0C596D07" w14:textId="77777777" w:rsidR="00581E59" w:rsidRPr="0034420B" w:rsidRDefault="00581E59" w:rsidP="00581E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A5D" w:rsidRPr="00076A5D">
        <w:rPr>
          <w:rFonts w:ascii="標楷體" w:eastAsia="標楷體" w:hAnsi="標楷體" w:hint="eastAsia"/>
          <w:sz w:val="28"/>
          <w:szCs w:val="28"/>
        </w:rPr>
        <w:t>公司名稱：</w:t>
      </w:r>
    </w:p>
    <w:p w14:paraId="3E00543B" w14:textId="21997F76" w:rsidR="00076A5D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70"/>
          <w:kern w:val="0"/>
          <w:sz w:val="28"/>
          <w:szCs w:val="28"/>
          <w:fitText w:val="1120" w:id="-1432654335"/>
        </w:rPr>
        <w:t>負責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5"/>
        </w:rPr>
        <w:t>人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39A88AFB" w14:textId="12979183" w:rsidR="00E36C73" w:rsidRPr="00076A5D" w:rsidRDefault="00076A5D" w:rsidP="00581E59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1E59">
        <w:rPr>
          <w:rFonts w:ascii="標楷體" w:eastAsia="標楷體" w:hAnsi="標楷體" w:hint="eastAsia"/>
          <w:spacing w:val="280"/>
          <w:kern w:val="0"/>
          <w:sz w:val="28"/>
          <w:szCs w:val="28"/>
          <w:fitText w:val="1120" w:id="-1432654336"/>
        </w:rPr>
        <w:t>地</w:t>
      </w:r>
      <w:r w:rsidRPr="00581E59">
        <w:rPr>
          <w:rFonts w:ascii="標楷體" w:eastAsia="標楷體" w:hAnsi="標楷體" w:hint="eastAsia"/>
          <w:kern w:val="0"/>
          <w:sz w:val="28"/>
          <w:szCs w:val="28"/>
          <w:fitText w:val="1120" w:id="-1432654336"/>
        </w:rPr>
        <w:t>址</w:t>
      </w:r>
      <w:r w:rsidRPr="00076A5D">
        <w:rPr>
          <w:rFonts w:ascii="標楷體" w:eastAsia="標楷體" w:hAnsi="標楷體" w:hint="eastAsia"/>
          <w:sz w:val="28"/>
          <w:szCs w:val="28"/>
        </w:rPr>
        <w:t>：</w:t>
      </w:r>
    </w:p>
    <w:p w14:paraId="11E89C9F" w14:textId="77777777" w:rsidR="00076A5D" w:rsidRDefault="00076A5D" w:rsidP="00581E59">
      <w:pPr>
        <w:spacing w:beforeLines="300" w:before="1080"/>
        <w:jc w:val="center"/>
        <w:rPr>
          <w:u w:val="single"/>
        </w:rPr>
      </w:pPr>
      <w:r w:rsidRPr="00076A5D">
        <w:rPr>
          <w:rFonts w:ascii="標楷體" w:eastAsia="標楷體" w:hAnsi="標楷體" w:hint="eastAsia"/>
          <w:sz w:val="28"/>
          <w:szCs w:val="28"/>
        </w:rPr>
        <w:t xml:space="preserve">中 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>華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民</w:t>
      </w:r>
      <w:r w:rsidR="00B0676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6A5D">
        <w:rPr>
          <w:rFonts w:ascii="標楷體" w:eastAsia="標楷體" w:hAnsi="標楷體" w:hint="eastAsia"/>
          <w:sz w:val="28"/>
          <w:szCs w:val="28"/>
        </w:rPr>
        <w:t xml:space="preserve"> 國     年     月     日</w:t>
      </w:r>
    </w:p>
    <w:sectPr w:rsidR="00076A5D" w:rsidSect="00581E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BE60" w14:textId="77777777" w:rsidR="00104DB7" w:rsidRDefault="00104DB7" w:rsidP="004D0F09">
      <w:r>
        <w:separator/>
      </w:r>
    </w:p>
  </w:endnote>
  <w:endnote w:type="continuationSeparator" w:id="0">
    <w:p w14:paraId="00C50865" w14:textId="77777777" w:rsidR="00104DB7" w:rsidRDefault="00104DB7" w:rsidP="004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E54D" w14:textId="77777777" w:rsidR="00104DB7" w:rsidRDefault="00104DB7" w:rsidP="004D0F09">
      <w:r>
        <w:separator/>
      </w:r>
    </w:p>
  </w:footnote>
  <w:footnote w:type="continuationSeparator" w:id="0">
    <w:p w14:paraId="31D3EED1" w14:textId="77777777" w:rsidR="00104DB7" w:rsidRDefault="00104DB7" w:rsidP="004D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F3"/>
    <w:rsid w:val="00076A5D"/>
    <w:rsid w:val="00104DB7"/>
    <w:rsid w:val="001871DA"/>
    <w:rsid w:val="00391D07"/>
    <w:rsid w:val="004D0F09"/>
    <w:rsid w:val="00531625"/>
    <w:rsid w:val="00581E59"/>
    <w:rsid w:val="006A18AF"/>
    <w:rsid w:val="006E3FF5"/>
    <w:rsid w:val="006E7DD5"/>
    <w:rsid w:val="00767A7F"/>
    <w:rsid w:val="007B5360"/>
    <w:rsid w:val="007E48E7"/>
    <w:rsid w:val="008A5FAB"/>
    <w:rsid w:val="009018BF"/>
    <w:rsid w:val="00922AB3"/>
    <w:rsid w:val="00A9591B"/>
    <w:rsid w:val="00B06769"/>
    <w:rsid w:val="00D163E7"/>
    <w:rsid w:val="00DE419C"/>
    <w:rsid w:val="00E36C73"/>
    <w:rsid w:val="00F84E54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E28B"/>
  <w15:chartTrackingRefBased/>
  <w15:docId w15:val="{AB520123-546A-4953-8230-20014A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6A5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link w:val="a3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76A5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link w:val="a5"/>
    <w:uiPriority w:val="99"/>
    <w:rsid w:val="00076A5D"/>
    <w:rPr>
      <w:rFonts w:ascii="標楷體" w:eastAsia="標楷體" w:hAnsi="標楷體"/>
      <w:kern w:val="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D0F09"/>
    <w:rPr>
      <w:kern w:val="2"/>
    </w:rPr>
  </w:style>
  <w:style w:type="paragraph" w:styleId="a9">
    <w:name w:val="footer"/>
    <w:basedOn w:val="a"/>
    <w:link w:val="aa"/>
    <w:uiPriority w:val="99"/>
    <w:unhideWhenUsed/>
    <w:rsid w:val="004D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D0F09"/>
    <w:rPr>
      <w:kern w:val="2"/>
    </w:rPr>
  </w:style>
  <w:style w:type="paragraph" w:styleId="ab">
    <w:name w:val="No Spacing"/>
    <w:uiPriority w:val="1"/>
    <w:qFormat/>
    <w:rsid w:val="00581E5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3CC-C119-4F16-BA9F-7A2E9625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cp:lastPrinted>2015-09-09T00:20:00Z</cp:lastPrinted>
  <dcterms:created xsi:type="dcterms:W3CDTF">2022-10-20T01:46:00Z</dcterms:created>
  <dcterms:modified xsi:type="dcterms:W3CDTF">2022-10-20T01:46:00Z</dcterms:modified>
</cp:coreProperties>
</file>