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5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3347"/>
      </w:tblGrid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傳統市集攤位提升改造計畫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評選結果名單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評選通過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【二萬元】補助攤商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市集名稱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攤名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第二市場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禾田古早味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大肚市場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中勇水果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大肚市場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古早味麥仔煎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一心市場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A17</w:t>
            </w:r>
            <w:r>
              <w:rPr>
                <w:rFonts w:ascii="標楷體" w:eastAsia="標楷體" w:hAnsi="標楷體"/>
                <w:sz w:val="28"/>
                <w:szCs w:val="28"/>
              </w:rPr>
              <w:t>花林花藝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東峰市場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東方美早餐店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伊世早點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太平市場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旺旺肉品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大甲蔣公路觀光夜市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慶筆麵筒仔米糕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大甲蔣公路觀光夜市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正兄弟鴨肉麵線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大甲蔣公路觀光夜市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冰點羊肉羹麵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長億夜市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楊記串烤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長億夜市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C2</w:t>
            </w:r>
            <w:r>
              <w:rPr>
                <w:rFonts w:ascii="標楷體" w:eastAsia="標楷體" w:hAnsi="標楷體"/>
                <w:sz w:val="28"/>
                <w:szCs w:val="28"/>
              </w:rPr>
              <w:t>鹿港蚵仔專賣店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長億夜市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三街炒飯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大雅第一市場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A02</w:t>
            </w:r>
            <w:r>
              <w:rPr>
                <w:rFonts w:ascii="標楷體" w:eastAsia="標楷體" w:hAnsi="標楷體"/>
                <w:sz w:val="28"/>
                <w:szCs w:val="28"/>
              </w:rPr>
              <w:t>紘明百貨行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大雅第一市場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C06</w:t>
            </w:r>
            <w:r>
              <w:rPr>
                <w:rFonts w:ascii="標楷體" w:eastAsia="標楷體" w:hAnsi="標楷體"/>
                <w:sz w:val="28"/>
                <w:szCs w:val="28"/>
              </w:rPr>
              <w:t>榮昌肉脯行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大雅第一市場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A13</w:t>
            </w:r>
            <w:r>
              <w:rPr>
                <w:rFonts w:ascii="標楷體" w:eastAsia="標楷體" w:hAnsi="標楷體"/>
                <w:sz w:val="28"/>
                <w:szCs w:val="28"/>
              </w:rPr>
              <w:t>朱記肉砧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評選通過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【一萬元】補助攤商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建國市場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新隆發醬園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第二市場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育豐海產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烏日市場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美香素食長壽麵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太平市場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采琴水果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大甲蔣公路觀光夜市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A+</w:t>
            </w:r>
            <w:r>
              <w:rPr>
                <w:rFonts w:ascii="標楷體" w:eastAsia="標楷體" w:hAnsi="標楷體"/>
                <w:sz w:val="28"/>
                <w:szCs w:val="28"/>
              </w:rPr>
              <w:t>炸食美饌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東勢第一市場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午食日式燒烤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東勢第一市場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田佳愛玉專賣店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東勢第一市場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喜樂咖啡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豐原第一市場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巷口巧味行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豐原第一市場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登喜味客家米食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備取名單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備取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大雅第一市場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A08</w:t>
            </w:r>
            <w:r>
              <w:rPr>
                <w:rFonts w:ascii="標楷體" w:eastAsia="標楷體" w:hAnsi="標楷體"/>
                <w:sz w:val="28"/>
                <w:szCs w:val="28"/>
              </w:rPr>
              <w:t>高山肉鋪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備取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大甲蔣公路觀光夜市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東港肉丸</w:t>
            </w:r>
            <w:bookmarkStart w:id="0" w:name="_GoBack"/>
            <w:bookmarkEnd w:id="0"/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備取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一心市場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愛麗絲工作花坊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備取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第二市場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促咪工作室</w:t>
            </w:r>
          </w:p>
        </w:tc>
      </w:tr>
      <w:tr w:rsidR="00BC1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備取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太平市場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63" w:rsidRDefault="00FD1B1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愛妮化粧品</w:t>
            </w:r>
          </w:p>
        </w:tc>
      </w:tr>
    </w:tbl>
    <w:p w:rsidR="00BC1A63" w:rsidRDefault="00BC1A63">
      <w:pPr>
        <w:jc w:val="center"/>
      </w:pPr>
    </w:p>
    <w:p w:rsidR="00BC1A63" w:rsidRDefault="00BC1A63">
      <w:pPr>
        <w:jc w:val="center"/>
      </w:pPr>
    </w:p>
    <w:p w:rsidR="00BC1A63" w:rsidRDefault="00BC1A63">
      <w:pPr>
        <w:jc w:val="center"/>
      </w:pPr>
    </w:p>
    <w:p w:rsidR="00BC1A63" w:rsidRDefault="00BC1A63">
      <w:pPr>
        <w:jc w:val="center"/>
      </w:pPr>
    </w:p>
    <w:sectPr w:rsidR="00BC1A6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B18" w:rsidRDefault="00FD1B18">
      <w:r>
        <w:separator/>
      </w:r>
    </w:p>
  </w:endnote>
  <w:endnote w:type="continuationSeparator" w:id="0">
    <w:p w:rsidR="00FD1B18" w:rsidRDefault="00FD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B18" w:rsidRDefault="00FD1B18">
      <w:r>
        <w:rPr>
          <w:color w:val="000000"/>
        </w:rPr>
        <w:separator/>
      </w:r>
    </w:p>
  </w:footnote>
  <w:footnote w:type="continuationSeparator" w:id="0">
    <w:p w:rsidR="00FD1B18" w:rsidRDefault="00FD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1A63"/>
    <w:rsid w:val="0057198D"/>
    <w:rsid w:val="00BC1A63"/>
    <w:rsid w:val="00F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300BAC-6AB8-4289-9773-CD54DD05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03008王思蘋</dc:creator>
  <dc:description/>
  <cp:lastModifiedBy>蔡秉燁</cp:lastModifiedBy>
  <cp:revision>2</cp:revision>
  <cp:lastPrinted>2021-05-19T02:56:00Z</cp:lastPrinted>
  <dcterms:created xsi:type="dcterms:W3CDTF">2021-07-19T07:57:00Z</dcterms:created>
  <dcterms:modified xsi:type="dcterms:W3CDTF">2021-07-19T07:57:00Z</dcterms:modified>
</cp:coreProperties>
</file>