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3F29C5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 w:rsidP="00E678A1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</w:t>
            </w:r>
            <w:r w:rsidR="00E678A1">
              <w:rPr>
                <w:rFonts w:ascii="標楷體" w:hAnsi="標楷體" w:hint="eastAsia"/>
                <w:color w:val="FF0000"/>
              </w:rPr>
              <w:t>企業社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80DE5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80DE5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廠地</w:t>
            </w:r>
            <w:r>
              <w:rPr>
                <w:rFonts w:ascii="標楷體" w:hAnsi="標楷體"/>
                <w:color w:val="FF0000"/>
              </w:rPr>
              <w:t>(門牌整編)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16" w:rsidRDefault="00A77216">
      <w:pPr>
        <w:spacing w:line="240" w:lineRule="auto"/>
      </w:pPr>
      <w:r>
        <w:separator/>
      </w:r>
    </w:p>
  </w:endnote>
  <w:endnote w:type="continuationSeparator" w:id="0">
    <w:p w:rsidR="00A77216" w:rsidRDefault="00A7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16" w:rsidRDefault="00A772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77216" w:rsidRDefault="00A77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2C1665"/>
    <w:rsid w:val="003F29C5"/>
    <w:rsid w:val="00416064"/>
    <w:rsid w:val="00550884"/>
    <w:rsid w:val="00592AE9"/>
    <w:rsid w:val="00597559"/>
    <w:rsid w:val="00843C4E"/>
    <w:rsid w:val="00927439"/>
    <w:rsid w:val="00980DE5"/>
    <w:rsid w:val="00A10F3B"/>
    <w:rsid w:val="00A11B76"/>
    <w:rsid w:val="00A77216"/>
    <w:rsid w:val="00CA07DF"/>
    <w:rsid w:val="00D42B30"/>
    <w:rsid w:val="00E22B13"/>
    <w:rsid w:val="00E42727"/>
    <w:rsid w:val="00E5394E"/>
    <w:rsid w:val="00E678A1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TCCG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3</cp:revision>
  <cp:lastPrinted>2019-10-04T08:24:00Z</cp:lastPrinted>
  <dcterms:created xsi:type="dcterms:W3CDTF">2019-12-02T06:16:00Z</dcterms:created>
  <dcterms:modified xsi:type="dcterms:W3CDTF">2019-12-02T06:18:00Z</dcterms:modified>
</cp:coreProperties>
</file>