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0"/>
        <w:gridCol w:w="283"/>
        <w:gridCol w:w="657"/>
        <w:gridCol w:w="866"/>
        <w:gridCol w:w="438"/>
        <w:gridCol w:w="169"/>
        <w:gridCol w:w="977"/>
        <w:gridCol w:w="438"/>
        <w:gridCol w:w="1680"/>
        <w:gridCol w:w="1268"/>
        <w:gridCol w:w="398"/>
        <w:gridCol w:w="1449"/>
      </w:tblGrid>
      <w:tr w:rsidR="00253D9C" w:rsidRPr="00EE4079" w14:paraId="51565684" w14:textId="77777777" w:rsidTr="00EE4079">
        <w:trPr>
          <w:trHeight w:val="841"/>
          <w:jc w:val="center"/>
        </w:trPr>
        <w:tc>
          <w:tcPr>
            <w:tcW w:w="343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B904F" w14:textId="26E9109F" w:rsidR="00253D9C" w:rsidRPr="00EE4079" w:rsidRDefault="003B34DE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color w:val="000000"/>
                <w:kern w:val="0"/>
                <w:sz w:val="40"/>
                <w:szCs w:val="40"/>
              </w:rPr>
              <w:t xml:space="preserve">           </w:t>
            </w:r>
            <w:proofErr w:type="gramStart"/>
            <w:r w:rsidR="00253D9C" w:rsidRPr="00EE4079">
              <w:rPr>
                <w:b/>
                <w:color w:val="000000"/>
                <w:kern w:val="0"/>
                <w:sz w:val="40"/>
                <w:szCs w:val="40"/>
              </w:rPr>
              <w:t>臺</w:t>
            </w:r>
            <w:proofErr w:type="gramEnd"/>
            <w:r w:rsidR="00253D9C" w:rsidRPr="00EE4079">
              <w:rPr>
                <w:b/>
                <w:color w:val="000000"/>
                <w:kern w:val="0"/>
                <w:sz w:val="40"/>
                <w:szCs w:val="40"/>
              </w:rPr>
              <w:t>中市政府經濟發展局</w:t>
            </w:r>
          </w:p>
          <w:p w14:paraId="161C117A" w14:textId="562F70A3" w:rsidR="00253D9C" w:rsidRPr="00EE4079" w:rsidRDefault="003B34DE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  <w:sz w:val="36"/>
                <w:szCs w:val="36"/>
              </w:rPr>
              <w:t xml:space="preserve">             </w:t>
            </w:r>
            <w:r w:rsidR="00253D9C" w:rsidRPr="00EE4079">
              <w:rPr>
                <w:b/>
                <w:color w:val="000000"/>
                <w:kern w:val="0"/>
                <w:sz w:val="36"/>
                <w:szCs w:val="36"/>
              </w:rPr>
              <w:t>調閱會計憑證申請單</w:t>
            </w:r>
          </w:p>
        </w:tc>
        <w:tc>
          <w:tcPr>
            <w:tcW w:w="15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72294" w14:textId="057BA176" w:rsidR="00253D9C" w:rsidRPr="00EE4079" w:rsidRDefault="00253D9C" w:rsidP="00B87227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 w:rsidRPr="00EE4079">
              <w:rPr>
                <w:color w:val="000000"/>
                <w:kern w:val="0"/>
              </w:rPr>
              <w:t>中華民國</w:t>
            </w:r>
            <w:r w:rsidR="000D238F">
              <w:rPr>
                <w:color w:val="000000"/>
                <w:kern w:val="0"/>
              </w:rPr>
              <w:t xml:space="preserve"> 11</w:t>
            </w:r>
            <w:r w:rsidR="003B34DE">
              <w:rPr>
                <w:rFonts w:hint="eastAsia"/>
                <w:color w:val="000000"/>
                <w:kern w:val="0"/>
              </w:rPr>
              <w:t>5</w:t>
            </w:r>
            <w:r w:rsidRPr="00EE4079">
              <w:rPr>
                <w:color w:val="000000"/>
                <w:kern w:val="0"/>
              </w:rPr>
              <w:t>年</w:t>
            </w:r>
            <w:r w:rsidR="003B34DE">
              <w:rPr>
                <w:rFonts w:hint="eastAsia"/>
                <w:color w:val="000000"/>
                <w:kern w:val="0"/>
              </w:rPr>
              <w:t xml:space="preserve"> </w:t>
            </w:r>
            <w:r w:rsidRPr="00EE4079">
              <w:rPr>
                <w:color w:val="000000"/>
                <w:kern w:val="0"/>
              </w:rPr>
              <w:t>月</w:t>
            </w:r>
            <w:r w:rsidR="003B34DE">
              <w:rPr>
                <w:rFonts w:hint="eastAsia"/>
                <w:color w:val="000000"/>
                <w:kern w:val="0"/>
              </w:rPr>
              <w:t xml:space="preserve">  </w:t>
            </w:r>
            <w:r w:rsidRPr="00EE4079">
              <w:rPr>
                <w:color w:val="000000"/>
                <w:kern w:val="0"/>
              </w:rPr>
              <w:t>日</w:t>
            </w:r>
          </w:p>
        </w:tc>
      </w:tr>
      <w:tr w:rsidR="004C6EA7" w:rsidRPr="00EE4079" w14:paraId="7038C2BD" w14:textId="77777777" w:rsidTr="00EE4079">
        <w:trPr>
          <w:trHeight w:val="679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</w:tcBorders>
            <w:vAlign w:val="center"/>
          </w:tcPr>
          <w:p w14:paraId="7841DC1E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調閱單位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</w:tcBorders>
            <w:vAlign w:val="center"/>
          </w:tcPr>
          <w:p w14:paraId="11A666C2" w14:textId="0E314497" w:rsidR="004C6EA7" w:rsidRPr="00EE4079" w:rsidRDefault="003B34DE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</w:rPr>
              <w:t>OO</w:t>
            </w:r>
            <w:r w:rsidR="00665762">
              <w:rPr>
                <w:rFonts w:hint="eastAsia"/>
                <w:color w:val="000000"/>
                <w:kern w:val="0"/>
                <w:sz w:val="32"/>
                <w:szCs w:val="32"/>
              </w:rPr>
              <w:t>科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</w:tcBorders>
            <w:vAlign w:val="center"/>
          </w:tcPr>
          <w:p w14:paraId="37C0DDB2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 w:rsidRPr="00EE4079">
              <w:rPr>
                <w:b/>
                <w:sz w:val="28"/>
                <w:szCs w:val="28"/>
              </w:rPr>
              <w:t>調閱</w:t>
            </w:r>
            <w:r w:rsidRPr="00EE4079">
              <w:rPr>
                <w:b/>
                <w:bCs/>
                <w:color w:val="000000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844" w:type="pct"/>
            <w:tcBorders>
              <w:top w:val="single" w:sz="4" w:space="0" w:color="auto"/>
            </w:tcBorders>
            <w:vAlign w:val="center"/>
          </w:tcPr>
          <w:p w14:paraId="7D05B87F" w14:textId="77777777" w:rsidR="004C6EA7" w:rsidRPr="00EE4079" w:rsidRDefault="004C6EA7" w:rsidP="004C6EA7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5F83E13D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bCs/>
                <w:color w:val="000000"/>
                <w:kern w:val="0"/>
                <w:sz w:val="28"/>
                <w:szCs w:val="28"/>
              </w:rPr>
              <w:t>單位主管</w:t>
            </w:r>
            <w:r w:rsidRPr="00EE4079">
              <w:rPr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</w:tcBorders>
            <w:vAlign w:val="center"/>
          </w:tcPr>
          <w:p w14:paraId="6164B9CC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253D9C" w:rsidRPr="00EE4079" w14:paraId="20C363AB" w14:textId="77777777" w:rsidTr="00B87227">
        <w:trPr>
          <w:trHeight w:val="850"/>
          <w:jc w:val="center"/>
        </w:trPr>
        <w:tc>
          <w:tcPr>
            <w:tcW w:w="810" w:type="pct"/>
            <w:gridSpan w:val="2"/>
            <w:vAlign w:val="center"/>
          </w:tcPr>
          <w:p w14:paraId="4C93C19F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調閱原因</w:t>
            </w:r>
          </w:p>
        </w:tc>
        <w:tc>
          <w:tcPr>
            <w:tcW w:w="4190" w:type="pct"/>
            <w:gridSpan w:val="10"/>
            <w:vAlign w:val="center"/>
          </w:tcPr>
          <w:p w14:paraId="5B77DF6E" w14:textId="43294DB4" w:rsidR="00253D9C" w:rsidRPr="00EE4079" w:rsidRDefault="00253D9C" w:rsidP="00443E2D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  <w:kern w:val="0"/>
                <w:sz w:val="32"/>
                <w:szCs w:val="32"/>
              </w:rPr>
            </w:pPr>
          </w:p>
        </w:tc>
      </w:tr>
      <w:tr w:rsidR="00253D9C" w:rsidRPr="00EE4079" w14:paraId="0AC01740" w14:textId="77777777" w:rsidTr="00B87227">
        <w:trPr>
          <w:trHeight w:val="1374"/>
          <w:jc w:val="center"/>
        </w:trPr>
        <w:tc>
          <w:tcPr>
            <w:tcW w:w="810" w:type="pct"/>
            <w:gridSpan w:val="2"/>
            <w:vAlign w:val="center"/>
          </w:tcPr>
          <w:p w14:paraId="02D34F65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調閱方式</w:t>
            </w:r>
          </w:p>
        </w:tc>
        <w:tc>
          <w:tcPr>
            <w:tcW w:w="4190" w:type="pct"/>
            <w:gridSpan w:val="10"/>
            <w:vAlign w:val="center"/>
          </w:tcPr>
          <w:p w14:paraId="7F9998F9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b/>
                <w:sz w:val="28"/>
                <w:szCs w:val="28"/>
              </w:rPr>
            </w:pPr>
            <w:proofErr w:type="gramStart"/>
            <w:r w:rsidRPr="00EE4079">
              <w:rPr>
                <w:b/>
                <w:sz w:val="28"/>
                <w:szCs w:val="28"/>
              </w:rPr>
              <w:t>﹝</w:t>
            </w:r>
            <w:proofErr w:type="gramEnd"/>
            <w:r w:rsidRPr="00EE40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E4079">
              <w:rPr>
                <w:b/>
                <w:sz w:val="28"/>
                <w:szCs w:val="28"/>
              </w:rPr>
              <w:t>﹞</w:t>
            </w:r>
            <w:proofErr w:type="gramEnd"/>
            <w:r w:rsidRPr="00EE4079">
              <w:rPr>
                <w:b/>
                <w:sz w:val="28"/>
                <w:szCs w:val="28"/>
              </w:rPr>
              <w:t>調閱</w:t>
            </w:r>
            <w:r w:rsidRPr="00EE4079">
              <w:rPr>
                <w:b/>
                <w:szCs w:val="24"/>
              </w:rPr>
              <w:t>（限於</w:t>
            </w:r>
            <w:r w:rsidRPr="00EE4079">
              <w:rPr>
                <w:b/>
                <w:szCs w:val="32"/>
              </w:rPr>
              <w:t>會計憑證管理處所</w:t>
            </w:r>
            <w:r w:rsidRPr="00EE4079">
              <w:rPr>
                <w:b/>
                <w:szCs w:val="24"/>
              </w:rPr>
              <w:t>，不得攜出）</w:t>
            </w:r>
            <w:r w:rsidRPr="00EE4079">
              <w:rPr>
                <w:b/>
                <w:sz w:val="28"/>
                <w:szCs w:val="28"/>
              </w:rPr>
              <w:t xml:space="preserve">     </w:t>
            </w:r>
          </w:p>
          <w:p w14:paraId="428E8D02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b/>
                <w:sz w:val="28"/>
                <w:szCs w:val="28"/>
              </w:rPr>
            </w:pPr>
            <w:proofErr w:type="gramStart"/>
            <w:r w:rsidRPr="00EE4079">
              <w:rPr>
                <w:b/>
                <w:sz w:val="28"/>
                <w:szCs w:val="28"/>
              </w:rPr>
              <w:t>﹝</w:t>
            </w:r>
            <w:proofErr w:type="gramEnd"/>
            <w:r w:rsidRPr="00EE40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E4079">
              <w:rPr>
                <w:b/>
                <w:sz w:val="28"/>
                <w:szCs w:val="28"/>
              </w:rPr>
              <w:t>﹞</w:t>
            </w:r>
            <w:proofErr w:type="gramEnd"/>
            <w:r w:rsidRPr="00EE4079">
              <w:rPr>
                <w:b/>
                <w:sz w:val="28"/>
                <w:szCs w:val="28"/>
              </w:rPr>
              <w:t>影印</w:t>
            </w:r>
            <w:r w:rsidRPr="00EE4079">
              <w:rPr>
                <w:b/>
                <w:szCs w:val="24"/>
              </w:rPr>
              <w:t>（限於</w:t>
            </w:r>
            <w:r w:rsidRPr="00EE4079">
              <w:rPr>
                <w:b/>
                <w:szCs w:val="32"/>
              </w:rPr>
              <w:t>會計憑證管理處所</w:t>
            </w:r>
            <w:r w:rsidRPr="00EE4079">
              <w:rPr>
                <w:b/>
                <w:szCs w:val="24"/>
              </w:rPr>
              <w:t>，不得攜出）</w:t>
            </w:r>
          </w:p>
          <w:p w14:paraId="71C45C91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b/>
                <w:szCs w:val="24"/>
              </w:rPr>
            </w:pPr>
            <w:proofErr w:type="gramStart"/>
            <w:r w:rsidRPr="00EE4079">
              <w:rPr>
                <w:b/>
                <w:sz w:val="28"/>
                <w:szCs w:val="28"/>
              </w:rPr>
              <w:t>﹝</w:t>
            </w:r>
            <w:proofErr w:type="gramEnd"/>
            <w:r w:rsidRPr="00EE407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E4079">
              <w:rPr>
                <w:b/>
                <w:sz w:val="28"/>
                <w:szCs w:val="28"/>
              </w:rPr>
              <w:t>﹞</w:t>
            </w:r>
            <w:proofErr w:type="gramEnd"/>
            <w:r w:rsidRPr="00EE4079">
              <w:rPr>
                <w:b/>
                <w:sz w:val="28"/>
                <w:szCs w:val="28"/>
              </w:rPr>
              <w:t>借調</w:t>
            </w:r>
            <w:r w:rsidRPr="00EE4079">
              <w:rPr>
                <w:b/>
                <w:sz w:val="28"/>
                <w:szCs w:val="28"/>
              </w:rPr>
              <w:t>(</w:t>
            </w:r>
            <w:r w:rsidRPr="00EE4079">
              <w:rPr>
                <w:b/>
                <w:sz w:val="28"/>
                <w:szCs w:val="28"/>
              </w:rPr>
              <w:t>領回</w:t>
            </w:r>
            <w:r w:rsidRPr="00EE4079">
              <w:rPr>
                <w:b/>
                <w:sz w:val="28"/>
                <w:szCs w:val="28"/>
              </w:rPr>
              <w:t>)</w:t>
            </w:r>
            <w:r w:rsidRPr="00EE4079">
              <w:rPr>
                <w:b/>
                <w:szCs w:val="24"/>
              </w:rPr>
              <w:t xml:space="preserve"> (</w:t>
            </w:r>
            <w:r w:rsidRPr="00EE4079">
              <w:rPr>
                <w:b/>
                <w:szCs w:val="24"/>
              </w:rPr>
              <w:t>請檢附委託或補助機關合約影本或來函</w:t>
            </w:r>
            <w:r w:rsidRPr="00EE4079">
              <w:rPr>
                <w:b/>
                <w:szCs w:val="24"/>
              </w:rPr>
              <w:t>)</w:t>
            </w:r>
          </w:p>
          <w:p w14:paraId="15201486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250" w:left="600"/>
              <w:rPr>
                <w:b/>
                <w:szCs w:val="24"/>
              </w:rPr>
            </w:pPr>
            <w:r w:rsidRPr="00EE4079">
              <w:rPr>
                <w:b/>
                <w:szCs w:val="24"/>
              </w:rPr>
              <w:t>借調預計歸還日期：</w:t>
            </w:r>
            <w:r w:rsidRPr="00EE4079">
              <w:rPr>
                <w:b/>
                <w:szCs w:val="24"/>
              </w:rPr>
              <w:t xml:space="preserve"> </w:t>
            </w:r>
            <w:r w:rsidRPr="00EE4079">
              <w:rPr>
                <w:color w:val="000000"/>
                <w:kern w:val="0"/>
                <w:szCs w:val="24"/>
              </w:rPr>
              <w:t xml:space="preserve"> </w:t>
            </w:r>
            <w:r w:rsidRPr="00EE4079">
              <w:rPr>
                <w:b/>
                <w:color w:val="000000"/>
                <w:kern w:val="0"/>
                <w:szCs w:val="24"/>
              </w:rPr>
              <w:t>年</w:t>
            </w:r>
            <w:r w:rsidRPr="00EE4079">
              <w:rPr>
                <w:b/>
                <w:color w:val="000000"/>
                <w:kern w:val="0"/>
                <w:szCs w:val="24"/>
              </w:rPr>
              <w:t xml:space="preserve">  </w:t>
            </w:r>
            <w:r w:rsidRPr="00EE4079">
              <w:rPr>
                <w:b/>
                <w:color w:val="000000"/>
                <w:kern w:val="0"/>
                <w:szCs w:val="24"/>
              </w:rPr>
              <w:t>月</w:t>
            </w:r>
            <w:r w:rsidRPr="00EE4079">
              <w:rPr>
                <w:b/>
                <w:color w:val="000000"/>
                <w:kern w:val="0"/>
                <w:szCs w:val="24"/>
              </w:rPr>
              <w:t xml:space="preserve">  </w:t>
            </w:r>
            <w:r w:rsidRPr="00EE4079">
              <w:rPr>
                <w:b/>
                <w:color w:val="000000"/>
                <w:kern w:val="0"/>
                <w:szCs w:val="24"/>
              </w:rPr>
              <w:t>日</w:t>
            </w:r>
            <w:r w:rsidRPr="00EE4079">
              <w:rPr>
                <w:b/>
                <w:color w:val="000000"/>
                <w:kern w:val="0"/>
                <w:szCs w:val="24"/>
              </w:rPr>
              <w:t>(</w:t>
            </w:r>
            <w:r w:rsidRPr="00EE4079">
              <w:rPr>
                <w:b/>
                <w:color w:val="000000"/>
                <w:kern w:val="0"/>
                <w:szCs w:val="24"/>
              </w:rPr>
              <w:t>應於</w:t>
            </w:r>
            <w:r w:rsidRPr="00EE4079">
              <w:rPr>
                <w:b/>
                <w:color w:val="000000"/>
                <w:kern w:val="0"/>
                <w:szCs w:val="24"/>
              </w:rPr>
              <w:t>15</w:t>
            </w:r>
            <w:r w:rsidRPr="00EE4079">
              <w:rPr>
                <w:b/>
                <w:color w:val="000000"/>
                <w:kern w:val="0"/>
                <w:szCs w:val="24"/>
              </w:rPr>
              <w:t>日內歸還，</w:t>
            </w:r>
            <w:r w:rsidRPr="00EE4079">
              <w:rPr>
                <w:b/>
                <w:color w:val="000000"/>
                <w:kern w:val="0"/>
              </w:rPr>
              <w:t>期滿仍需繼續使用，應提出展期申請</w:t>
            </w:r>
            <w:r w:rsidRPr="00EE4079">
              <w:rPr>
                <w:b/>
                <w:color w:val="000000"/>
                <w:kern w:val="0"/>
              </w:rPr>
              <w:t>)</w:t>
            </w:r>
          </w:p>
        </w:tc>
      </w:tr>
      <w:tr w:rsidR="00253D9C" w:rsidRPr="00EE4079" w14:paraId="59FED5F7" w14:textId="77777777" w:rsidTr="00B87227">
        <w:trPr>
          <w:trHeight w:val="850"/>
          <w:jc w:val="center"/>
        </w:trPr>
        <w:tc>
          <w:tcPr>
            <w:tcW w:w="810" w:type="pct"/>
            <w:gridSpan w:val="2"/>
            <w:vAlign w:val="center"/>
          </w:tcPr>
          <w:p w14:paraId="06489911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展期申請</w:t>
            </w:r>
          </w:p>
        </w:tc>
        <w:tc>
          <w:tcPr>
            <w:tcW w:w="4190" w:type="pct"/>
            <w:gridSpan w:val="10"/>
            <w:vAlign w:val="center"/>
          </w:tcPr>
          <w:p w14:paraId="2A24D81A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b/>
                <w:color w:val="000000"/>
                <w:kern w:val="0"/>
                <w:szCs w:val="24"/>
              </w:rPr>
            </w:pPr>
            <w:r w:rsidRPr="00EE4079">
              <w:rPr>
                <w:b/>
                <w:szCs w:val="24"/>
              </w:rPr>
              <w:t>借調展期預計歸還日期：</w:t>
            </w:r>
            <w:r w:rsidRPr="00EE4079">
              <w:rPr>
                <w:b/>
                <w:szCs w:val="24"/>
              </w:rPr>
              <w:t xml:space="preserve"> </w:t>
            </w:r>
            <w:r w:rsidRPr="00EE4079">
              <w:rPr>
                <w:color w:val="000000"/>
                <w:kern w:val="0"/>
                <w:szCs w:val="24"/>
              </w:rPr>
              <w:t xml:space="preserve"> </w:t>
            </w:r>
            <w:r w:rsidRPr="00EE4079">
              <w:rPr>
                <w:b/>
                <w:color w:val="000000"/>
                <w:kern w:val="0"/>
                <w:szCs w:val="24"/>
              </w:rPr>
              <w:t>年</w:t>
            </w:r>
            <w:r w:rsidRPr="00EE4079">
              <w:rPr>
                <w:b/>
                <w:color w:val="000000"/>
                <w:kern w:val="0"/>
                <w:szCs w:val="24"/>
              </w:rPr>
              <w:t xml:space="preserve">  </w:t>
            </w:r>
            <w:r w:rsidRPr="00EE4079">
              <w:rPr>
                <w:b/>
                <w:color w:val="000000"/>
                <w:kern w:val="0"/>
                <w:szCs w:val="24"/>
              </w:rPr>
              <w:t>月</w:t>
            </w:r>
            <w:r w:rsidRPr="00EE4079">
              <w:rPr>
                <w:b/>
                <w:color w:val="000000"/>
                <w:kern w:val="0"/>
                <w:szCs w:val="24"/>
              </w:rPr>
              <w:t xml:space="preserve">  </w:t>
            </w:r>
            <w:r w:rsidRPr="00EE4079">
              <w:rPr>
                <w:b/>
                <w:color w:val="000000"/>
                <w:kern w:val="0"/>
                <w:szCs w:val="24"/>
              </w:rPr>
              <w:t>日</w:t>
            </w:r>
            <w:r w:rsidRPr="00EE4079">
              <w:rPr>
                <w:b/>
                <w:color w:val="000000"/>
                <w:kern w:val="0"/>
                <w:szCs w:val="24"/>
              </w:rPr>
              <w:t>(</w:t>
            </w:r>
            <w:r w:rsidRPr="00EE4079">
              <w:rPr>
                <w:b/>
                <w:color w:val="000000"/>
                <w:kern w:val="0"/>
                <w:szCs w:val="24"/>
              </w:rPr>
              <w:t>展期申請第</w:t>
            </w:r>
            <w:r w:rsidRPr="00EE4079">
              <w:rPr>
                <w:b/>
                <w:color w:val="000000"/>
                <w:kern w:val="0"/>
                <w:szCs w:val="24"/>
              </w:rPr>
              <w:t xml:space="preserve">     </w:t>
            </w:r>
            <w:r w:rsidRPr="00EE4079">
              <w:rPr>
                <w:b/>
                <w:color w:val="000000"/>
                <w:kern w:val="0"/>
                <w:szCs w:val="24"/>
              </w:rPr>
              <w:t>次</w:t>
            </w:r>
            <w:r w:rsidRPr="00EE4079">
              <w:rPr>
                <w:b/>
                <w:color w:val="000000"/>
                <w:kern w:val="0"/>
                <w:szCs w:val="24"/>
              </w:rPr>
              <w:t>)</w:t>
            </w:r>
          </w:p>
          <w:p w14:paraId="62831664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rPr>
                <w:b/>
                <w:color w:val="000000"/>
                <w:kern w:val="0"/>
                <w:sz w:val="32"/>
                <w:szCs w:val="32"/>
              </w:rPr>
            </w:pPr>
            <w:r w:rsidRPr="00EE4079">
              <w:rPr>
                <w:b/>
                <w:color w:val="000000"/>
                <w:kern w:val="0"/>
                <w:szCs w:val="24"/>
              </w:rPr>
              <w:t>(</w:t>
            </w:r>
            <w:r w:rsidRPr="00EE4079">
              <w:rPr>
                <w:b/>
                <w:color w:val="000000"/>
                <w:kern w:val="0"/>
                <w:szCs w:val="24"/>
              </w:rPr>
              <w:t>每次展期</w:t>
            </w:r>
            <w:proofErr w:type="gramStart"/>
            <w:r w:rsidRPr="00EE4079">
              <w:rPr>
                <w:b/>
                <w:color w:val="000000"/>
                <w:kern w:val="0"/>
                <w:szCs w:val="24"/>
              </w:rPr>
              <w:t>日數同借調</w:t>
            </w:r>
            <w:proofErr w:type="gramEnd"/>
            <w:r w:rsidRPr="00EE4079">
              <w:rPr>
                <w:b/>
                <w:color w:val="000000"/>
                <w:kern w:val="0"/>
                <w:szCs w:val="24"/>
              </w:rPr>
              <w:t>期限。展期次數超過</w:t>
            </w:r>
            <w:r w:rsidRPr="00EE4079">
              <w:rPr>
                <w:b/>
                <w:color w:val="000000"/>
                <w:kern w:val="0"/>
                <w:szCs w:val="24"/>
              </w:rPr>
              <w:t>3</w:t>
            </w:r>
            <w:r w:rsidRPr="00EE4079">
              <w:rPr>
                <w:b/>
                <w:color w:val="000000"/>
                <w:kern w:val="0"/>
                <w:szCs w:val="24"/>
              </w:rPr>
              <w:t>次者，仍需使用時，應先行歸還後，再依規定辦理借調</w:t>
            </w:r>
            <w:r w:rsidRPr="00EE4079">
              <w:rPr>
                <w:b/>
                <w:color w:val="000000"/>
                <w:kern w:val="0"/>
                <w:szCs w:val="24"/>
              </w:rPr>
              <w:t>)</w:t>
            </w:r>
          </w:p>
        </w:tc>
      </w:tr>
      <w:tr w:rsidR="00253D9C" w:rsidRPr="00EE4079" w14:paraId="3BE63A92" w14:textId="77777777" w:rsidTr="00EE4079">
        <w:trPr>
          <w:trHeight w:val="850"/>
          <w:jc w:val="center"/>
        </w:trPr>
        <w:tc>
          <w:tcPr>
            <w:tcW w:w="810" w:type="pct"/>
            <w:gridSpan w:val="2"/>
            <w:vAlign w:val="center"/>
          </w:tcPr>
          <w:p w14:paraId="20634431" w14:textId="77777777" w:rsidR="004C6EA7" w:rsidRPr="00EE4079" w:rsidRDefault="00253D9C" w:rsidP="004C6EA7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會核</w:t>
            </w:r>
          </w:p>
          <w:p w14:paraId="1B3BCF04" w14:textId="77777777" w:rsidR="00253D9C" w:rsidRPr="00EE4079" w:rsidRDefault="00253D9C" w:rsidP="004C6EA7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0"/>
              </w:rPr>
              <w:t>(</w:t>
            </w:r>
            <w:proofErr w:type="gramStart"/>
            <w:r w:rsidRPr="00EE4079">
              <w:rPr>
                <w:b/>
                <w:sz w:val="20"/>
              </w:rPr>
              <w:t>調閱</w:t>
            </w:r>
            <w:r w:rsidRPr="00EE4079">
              <w:rPr>
                <w:b/>
                <w:color w:val="000000"/>
                <w:kern w:val="0"/>
                <w:sz w:val="20"/>
              </w:rPr>
              <w:t>非</w:t>
            </w:r>
            <w:r w:rsidRPr="00EE4079">
              <w:rPr>
                <w:b/>
                <w:sz w:val="20"/>
              </w:rPr>
              <w:t>承辦</w:t>
            </w:r>
            <w:proofErr w:type="gramEnd"/>
            <w:r w:rsidRPr="00EE4079">
              <w:rPr>
                <w:b/>
                <w:sz w:val="20"/>
              </w:rPr>
              <w:t>業務</w:t>
            </w:r>
            <w:r w:rsidRPr="00EE4079">
              <w:rPr>
                <w:b/>
                <w:color w:val="000000"/>
                <w:kern w:val="0"/>
                <w:sz w:val="20"/>
              </w:rPr>
              <w:t>或主管案件時</w:t>
            </w:r>
            <w:r w:rsidRPr="00EE4079">
              <w:rPr>
                <w:b/>
                <w:color w:val="000000"/>
                <w:kern w:val="0"/>
                <w:sz w:val="20"/>
              </w:rPr>
              <w:t>)</w:t>
            </w:r>
          </w:p>
        </w:tc>
        <w:tc>
          <w:tcPr>
            <w:tcW w:w="765" w:type="pct"/>
            <w:gridSpan w:val="2"/>
            <w:vAlign w:val="center"/>
          </w:tcPr>
          <w:p w14:paraId="60817D4E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lef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bCs/>
                <w:color w:val="000000"/>
                <w:kern w:val="0"/>
                <w:sz w:val="28"/>
                <w:szCs w:val="28"/>
              </w:rPr>
              <w:t>相關業務單位</w:t>
            </w:r>
          </w:p>
        </w:tc>
        <w:tc>
          <w:tcPr>
            <w:tcW w:w="3425" w:type="pct"/>
            <w:gridSpan w:val="8"/>
            <w:vAlign w:val="center"/>
          </w:tcPr>
          <w:p w14:paraId="62B103A8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53D9C" w:rsidRPr="00EE4079" w14:paraId="5A779E2E" w14:textId="77777777" w:rsidTr="00EE4079">
        <w:trPr>
          <w:cantSplit/>
          <w:trHeight w:val="786"/>
          <w:jc w:val="center"/>
        </w:trPr>
        <w:tc>
          <w:tcPr>
            <w:tcW w:w="810" w:type="pct"/>
            <w:gridSpan w:val="2"/>
            <w:vAlign w:val="center"/>
          </w:tcPr>
          <w:p w14:paraId="0A61B428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</w:rPr>
            </w:pPr>
            <w:r w:rsidRPr="00EE4079">
              <w:rPr>
                <w:b/>
                <w:color w:val="000000"/>
                <w:kern w:val="0"/>
              </w:rPr>
              <w:t>會計室</w:t>
            </w:r>
          </w:p>
          <w:p w14:paraId="61491016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</w:rPr>
            </w:pPr>
            <w:r w:rsidRPr="00EE4079">
              <w:rPr>
                <w:b/>
                <w:color w:val="000000"/>
                <w:kern w:val="0"/>
              </w:rPr>
              <w:t>審核承辦人</w:t>
            </w:r>
          </w:p>
        </w:tc>
        <w:tc>
          <w:tcPr>
            <w:tcW w:w="1561" w:type="pct"/>
            <w:gridSpan w:val="5"/>
            <w:vAlign w:val="center"/>
          </w:tcPr>
          <w:p w14:paraId="4AFB069D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pct"/>
            <w:gridSpan w:val="2"/>
            <w:vAlign w:val="center"/>
          </w:tcPr>
          <w:p w14:paraId="1B39A116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EE4079">
              <w:rPr>
                <w:b/>
                <w:bCs/>
                <w:color w:val="000000"/>
                <w:kern w:val="0"/>
              </w:rPr>
              <w:t>會計主任</w:t>
            </w:r>
          </w:p>
        </w:tc>
        <w:tc>
          <w:tcPr>
            <w:tcW w:w="1565" w:type="pct"/>
            <w:gridSpan w:val="3"/>
            <w:vAlign w:val="center"/>
          </w:tcPr>
          <w:p w14:paraId="0CE579A0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253D9C" w:rsidRPr="00EE4079" w14:paraId="197A823E" w14:textId="77777777" w:rsidTr="004C6EA7">
        <w:trPr>
          <w:trHeight w:val="509"/>
          <w:jc w:val="center"/>
        </w:trPr>
        <w:tc>
          <w:tcPr>
            <w:tcW w:w="5000" w:type="pct"/>
            <w:gridSpan w:val="12"/>
            <w:vAlign w:val="center"/>
          </w:tcPr>
          <w:p w14:paraId="39FC2740" w14:textId="77777777" w:rsidR="00253D9C" w:rsidRPr="00EE4079" w:rsidRDefault="00253D9C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  <w:r w:rsidRPr="00EE4079">
              <w:rPr>
                <w:b/>
                <w:color w:val="000000"/>
                <w:kern w:val="0"/>
                <w:sz w:val="32"/>
                <w:szCs w:val="32"/>
              </w:rPr>
              <w:t>調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>閱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>傳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>票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>明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EE4079">
              <w:rPr>
                <w:b/>
                <w:color w:val="000000"/>
                <w:kern w:val="0"/>
                <w:sz w:val="32"/>
                <w:szCs w:val="32"/>
              </w:rPr>
              <w:t>細</w:t>
            </w:r>
          </w:p>
        </w:tc>
      </w:tr>
      <w:tr w:rsidR="004C6EA7" w:rsidRPr="00EE4079" w14:paraId="598A09D2" w14:textId="77777777" w:rsidTr="00EE4079">
        <w:trPr>
          <w:trHeight w:val="807"/>
          <w:jc w:val="center"/>
        </w:trPr>
        <w:tc>
          <w:tcPr>
            <w:tcW w:w="668" w:type="pct"/>
            <w:vAlign w:val="center"/>
          </w:tcPr>
          <w:p w14:paraId="0BE33CA6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傳票所屬會計年度</w:t>
            </w:r>
          </w:p>
        </w:tc>
        <w:tc>
          <w:tcPr>
            <w:tcW w:w="472" w:type="pct"/>
            <w:gridSpan w:val="2"/>
            <w:vAlign w:val="center"/>
          </w:tcPr>
          <w:p w14:paraId="279A61A8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傳票</w:t>
            </w:r>
          </w:p>
          <w:p w14:paraId="68A12A18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740" w:type="pct"/>
            <w:gridSpan w:val="3"/>
            <w:vAlign w:val="center"/>
          </w:tcPr>
          <w:p w14:paraId="09D8C02D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傳票號碼</w:t>
            </w:r>
          </w:p>
        </w:tc>
        <w:tc>
          <w:tcPr>
            <w:tcW w:w="2392" w:type="pct"/>
            <w:gridSpan w:val="5"/>
            <w:vAlign w:val="center"/>
          </w:tcPr>
          <w:p w14:paraId="5B512F93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傳票內容摘要</w:t>
            </w:r>
          </w:p>
        </w:tc>
        <w:tc>
          <w:tcPr>
            <w:tcW w:w="727" w:type="pct"/>
            <w:vAlign w:val="center"/>
          </w:tcPr>
          <w:p w14:paraId="549B0134" w14:textId="77777777" w:rsidR="004C6EA7" w:rsidRPr="00EE4079" w:rsidRDefault="004C6EA7" w:rsidP="004C6EA7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調閱人</w:t>
            </w:r>
            <w:r w:rsidRPr="00EE4079">
              <w:rPr>
                <w:b/>
                <w:color w:val="000000"/>
                <w:kern w:val="0"/>
                <w:sz w:val="28"/>
                <w:szCs w:val="28"/>
              </w:rPr>
              <w:br/>
            </w:r>
            <w:r w:rsidRPr="00EE4079">
              <w:rPr>
                <w:b/>
                <w:color w:val="000000"/>
                <w:kern w:val="0"/>
                <w:sz w:val="28"/>
                <w:szCs w:val="28"/>
              </w:rPr>
              <w:t>簽收</w:t>
            </w:r>
          </w:p>
        </w:tc>
      </w:tr>
      <w:tr w:rsidR="004C6EA7" w:rsidRPr="00EE4079" w14:paraId="62A0140F" w14:textId="77777777" w:rsidTr="00EE4079">
        <w:trPr>
          <w:trHeight w:val="737"/>
          <w:jc w:val="center"/>
        </w:trPr>
        <w:tc>
          <w:tcPr>
            <w:tcW w:w="668" w:type="pct"/>
            <w:vAlign w:val="center"/>
          </w:tcPr>
          <w:p w14:paraId="1FA7A6A4" w14:textId="13211DC4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DB0A3E3" w14:textId="51002557" w:rsidR="004C6EA7" w:rsidRPr="00EE4079" w:rsidRDefault="004C6EA7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gridSpan w:val="3"/>
            <w:vAlign w:val="center"/>
          </w:tcPr>
          <w:p w14:paraId="7C8C3226" w14:textId="787F918F" w:rsidR="004C6EA7" w:rsidRPr="00EE4079" w:rsidRDefault="004C6EA7" w:rsidP="000D238F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2" w:type="pct"/>
            <w:gridSpan w:val="5"/>
            <w:vAlign w:val="center"/>
          </w:tcPr>
          <w:p w14:paraId="296CD138" w14:textId="77777777" w:rsidR="004C6EA7" w:rsidRPr="00EE4079" w:rsidRDefault="004C6EA7" w:rsidP="00443E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4EA31D18" w14:textId="77777777" w:rsidR="004C6EA7" w:rsidRPr="00EE4079" w:rsidRDefault="004C6EA7" w:rsidP="00DF0D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E4079" w:rsidRPr="00EE4079" w14:paraId="26A34739" w14:textId="77777777" w:rsidTr="00EE4079">
        <w:trPr>
          <w:trHeight w:val="737"/>
          <w:jc w:val="center"/>
        </w:trPr>
        <w:tc>
          <w:tcPr>
            <w:tcW w:w="668" w:type="pct"/>
            <w:vAlign w:val="center"/>
          </w:tcPr>
          <w:p w14:paraId="322E6455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8CBE566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gridSpan w:val="3"/>
            <w:vAlign w:val="center"/>
          </w:tcPr>
          <w:p w14:paraId="012C4FB4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2" w:type="pct"/>
            <w:gridSpan w:val="5"/>
            <w:vAlign w:val="center"/>
          </w:tcPr>
          <w:p w14:paraId="1BFA511C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6D0652CC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EE4079" w:rsidRPr="00EE4079" w14:paraId="1D804BED" w14:textId="77777777" w:rsidTr="00EE4079">
        <w:trPr>
          <w:trHeight w:val="737"/>
          <w:jc w:val="center"/>
        </w:trPr>
        <w:tc>
          <w:tcPr>
            <w:tcW w:w="668" w:type="pct"/>
            <w:vAlign w:val="center"/>
          </w:tcPr>
          <w:p w14:paraId="60F00F2D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74831766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gridSpan w:val="3"/>
            <w:vAlign w:val="center"/>
          </w:tcPr>
          <w:p w14:paraId="64258D07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2" w:type="pct"/>
            <w:gridSpan w:val="5"/>
            <w:vAlign w:val="center"/>
          </w:tcPr>
          <w:p w14:paraId="0FA031D1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0FA3E476" w14:textId="77777777" w:rsidR="00EE4079" w:rsidRPr="00EE4079" w:rsidRDefault="00EE4079" w:rsidP="00EE407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</w:tbl>
    <w:p w14:paraId="5DED7A65" w14:textId="77777777" w:rsidR="00430C39" w:rsidRPr="00EE4079" w:rsidRDefault="00833CC2" w:rsidP="00833CC2">
      <w:pPr>
        <w:snapToGrid w:val="0"/>
        <w:spacing w:line="240" w:lineRule="auto"/>
        <w:ind w:left="1682" w:hangingChars="600" w:hanging="1682"/>
        <w:rPr>
          <w:b/>
          <w:color w:val="000000"/>
          <w:kern w:val="0"/>
          <w:sz w:val="28"/>
          <w:szCs w:val="28"/>
        </w:rPr>
      </w:pPr>
      <w:r w:rsidRPr="00EE4079">
        <w:rPr>
          <w:b/>
          <w:color w:val="000000"/>
          <w:kern w:val="0"/>
          <w:sz w:val="28"/>
          <w:szCs w:val="28"/>
        </w:rPr>
        <w:t>注意事項：</w:t>
      </w:r>
      <w:r w:rsidRPr="00EE4079">
        <w:rPr>
          <w:b/>
          <w:color w:val="000000"/>
          <w:kern w:val="0"/>
          <w:sz w:val="28"/>
          <w:szCs w:val="28"/>
        </w:rPr>
        <w:t>1.</w:t>
      </w:r>
      <w:r w:rsidRPr="00EE4079">
        <w:rPr>
          <w:b/>
          <w:sz w:val="28"/>
          <w:szCs w:val="28"/>
        </w:rPr>
        <w:t>會計憑證之調</w:t>
      </w:r>
      <w:proofErr w:type="gramStart"/>
      <w:r w:rsidRPr="00EE4079">
        <w:rPr>
          <w:b/>
          <w:sz w:val="28"/>
          <w:szCs w:val="28"/>
        </w:rPr>
        <w:t>閱</w:t>
      </w:r>
      <w:proofErr w:type="gramEnd"/>
      <w:r w:rsidRPr="00EE4079">
        <w:rPr>
          <w:b/>
          <w:sz w:val="28"/>
          <w:szCs w:val="28"/>
        </w:rPr>
        <w:t>，以與承辦單位業務有關為原則</w:t>
      </w:r>
      <w:r w:rsidRPr="00EE4079">
        <w:rPr>
          <w:sz w:val="28"/>
          <w:szCs w:val="28"/>
        </w:rPr>
        <w:t>，</w:t>
      </w:r>
      <w:r w:rsidRPr="00EE4079">
        <w:rPr>
          <w:b/>
          <w:color w:val="000000"/>
          <w:kern w:val="0"/>
          <w:sz w:val="28"/>
          <w:szCs w:val="28"/>
        </w:rPr>
        <w:t>因業務需要，</w:t>
      </w:r>
      <w:proofErr w:type="gramStart"/>
      <w:r w:rsidRPr="00EE4079">
        <w:rPr>
          <w:b/>
          <w:sz w:val="28"/>
          <w:szCs w:val="28"/>
        </w:rPr>
        <w:t>調閱</w:t>
      </w:r>
      <w:r w:rsidRPr="00EE4079">
        <w:rPr>
          <w:b/>
          <w:color w:val="000000"/>
          <w:kern w:val="0"/>
          <w:sz w:val="28"/>
          <w:szCs w:val="28"/>
        </w:rPr>
        <w:t>非</w:t>
      </w:r>
      <w:r w:rsidRPr="00EE4079">
        <w:rPr>
          <w:b/>
          <w:sz w:val="28"/>
          <w:szCs w:val="28"/>
        </w:rPr>
        <w:t>承辦</w:t>
      </w:r>
      <w:proofErr w:type="gramEnd"/>
      <w:r w:rsidRPr="00EE4079">
        <w:rPr>
          <w:b/>
          <w:sz w:val="28"/>
          <w:szCs w:val="28"/>
        </w:rPr>
        <w:t>業務</w:t>
      </w:r>
      <w:r w:rsidRPr="00EE4079">
        <w:rPr>
          <w:b/>
          <w:color w:val="000000"/>
          <w:kern w:val="0"/>
          <w:sz w:val="28"/>
          <w:szCs w:val="28"/>
        </w:rPr>
        <w:t>或主管案件時，經單位主管核</w:t>
      </w:r>
      <w:r w:rsidRPr="00EE4079">
        <w:rPr>
          <w:b/>
          <w:sz w:val="28"/>
          <w:szCs w:val="28"/>
        </w:rPr>
        <w:t>准</w:t>
      </w:r>
      <w:r w:rsidRPr="00EE4079">
        <w:rPr>
          <w:b/>
          <w:color w:val="000000"/>
          <w:kern w:val="0"/>
          <w:sz w:val="28"/>
          <w:szCs w:val="28"/>
        </w:rPr>
        <w:t>後，請先送會承辦業務</w:t>
      </w:r>
      <w:r w:rsidRPr="00EE4079">
        <w:rPr>
          <w:b/>
          <w:sz w:val="28"/>
          <w:szCs w:val="28"/>
        </w:rPr>
        <w:t>單位</w:t>
      </w:r>
      <w:r w:rsidRPr="00EE4079">
        <w:rPr>
          <w:b/>
          <w:color w:val="000000"/>
          <w:kern w:val="0"/>
          <w:sz w:val="28"/>
          <w:szCs w:val="28"/>
        </w:rPr>
        <w:t>同意，或簽請機關首長</w:t>
      </w:r>
      <w:r w:rsidRPr="00EE4079">
        <w:rPr>
          <w:b/>
          <w:color w:val="000000"/>
          <w:kern w:val="0"/>
          <w:sz w:val="28"/>
          <w:szCs w:val="28"/>
        </w:rPr>
        <w:t>(</w:t>
      </w:r>
      <w:r w:rsidRPr="00EE4079">
        <w:rPr>
          <w:b/>
          <w:color w:val="000000"/>
          <w:kern w:val="0"/>
          <w:sz w:val="28"/>
          <w:szCs w:val="28"/>
        </w:rPr>
        <w:t>或授權代理人</w:t>
      </w:r>
      <w:r w:rsidRPr="00EE4079">
        <w:rPr>
          <w:b/>
          <w:color w:val="000000"/>
          <w:kern w:val="0"/>
          <w:sz w:val="28"/>
          <w:szCs w:val="28"/>
        </w:rPr>
        <w:t>)</w:t>
      </w:r>
      <w:r w:rsidRPr="00EE4079">
        <w:rPr>
          <w:b/>
          <w:color w:val="000000"/>
          <w:kern w:val="0"/>
          <w:sz w:val="28"/>
          <w:szCs w:val="28"/>
        </w:rPr>
        <w:t>核准後辦理。</w:t>
      </w:r>
    </w:p>
    <w:p w14:paraId="7A7D507A" w14:textId="77777777" w:rsidR="00833CC2" w:rsidRPr="00EE4079" w:rsidRDefault="00833CC2" w:rsidP="00833CC2">
      <w:pPr>
        <w:snapToGrid w:val="0"/>
        <w:spacing w:line="240" w:lineRule="auto"/>
        <w:ind w:leftChars="570" w:left="1648" w:hangingChars="100" w:hanging="280"/>
        <w:rPr>
          <w:b/>
          <w:spacing w:val="-4"/>
          <w:sz w:val="28"/>
          <w:szCs w:val="28"/>
        </w:rPr>
      </w:pPr>
      <w:r w:rsidRPr="00EE4079">
        <w:rPr>
          <w:b/>
          <w:color w:val="000000"/>
          <w:kern w:val="0"/>
          <w:sz w:val="28"/>
          <w:szCs w:val="28"/>
        </w:rPr>
        <w:t>2.</w:t>
      </w:r>
      <w:r w:rsidRPr="00EE4079">
        <w:rPr>
          <w:b/>
          <w:spacing w:val="-4"/>
          <w:sz w:val="28"/>
          <w:szCs w:val="28"/>
        </w:rPr>
        <w:t>調閱</w:t>
      </w:r>
      <w:r w:rsidRPr="00EE4079">
        <w:rPr>
          <w:b/>
          <w:sz w:val="28"/>
          <w:szCs w:val="28"/>
        </w:rPr>
        <w:t>會計憑證時，應保持會計憑證資料之完整，</w:t>
      </w:r>
      <w:r w:rsidRPr="00EE4079">
        <w:rPr>
          <w:b/>
          <w:spacing w:val="-4"/>
          <w:sz w:val="28"/>
          <w:szCs w:val="28"/>
        </w:rPr>
        <w:t>除事前簽奉核可外，不得</w:t>
      </w:r>
      <w:proofErr w:type="gramStart"/>
      <w:r w:rsidRPr="00EE4079">
        <w:rPr>
          <w:b/>
          <w:spacing w:val="-4"/>
          <w:sz w:val="28"/>
          <w:szCs w:val="28"/>
        </w:rPr>
        <w:t>擅自檢取</w:t>
      </w:r>
      <w:proofErr w:type="gramEnd"/>
      <w:r w:rsidRPr="00EE4079">
        <w:rPr>
          <w:b/>
          <w:spacing w:val="-4"/>
          <w:sz w:val="28"/>
          <w:szCs w:val="28"/>
        </w:rPr>
        <w:t>、翻閱抄錄、添</w:t>
      </w:r>
      <w:proofErr w:type="gramStart"/>
      <w:r w:rsidRPr="00EE4079">
        <w:rPr>
          <w:b/>
          <w:spacing w:val="-4"/>
          <w:sz w:val="28"/>
          <w:szCs w:val="28"/>
        </w:rPr>
        <w:t>註</w:t>
      </w:r>
      <w:proofErr w:type="gramEnd"/>
      <w:r w:rsidRPr="00EE4079">
        <w:rPr>
          <w:b/>
          <w:spacing w:val="-4"/>
          <w:sz w:val="28"/>
          <w:szCs w:val="28"/>
        </w:rPr>
        <w:t>、塗改、</w:t>
      </w:r>
      <w:proofErr w:type="gramStart"/>
      <w:r w:rsidRPr="00EE4079">
        <w:rPr>
          <w:b/>
          <w:spacing w:val="-4"/>
          <w:sz w:val="28"/>
          <w:szCs w:val="28"/>
        </w:rPr>
        <w:t>增損</w:t>
      </w:r>
      <w:proofErr w:type="gramEnd"/>
      <w:r w:rsidRPr="00EE4079">
        <w:rPr>
          <w:b/>
          <w:spacing w:val="-4"/>
          <w:sz w:val="28"/>
          <w:szCs w:val="28"/>
        </w:rPr>
        <w:t>、抽換、拆散或攜出</w:t>
      </w:r>
      <w:r w:rsidRPr="00EE4079">
        <w:rPr>
          <w:b/>
          <w:sz w:val="28"/>
          <w:szCs w:val="28"/>
        </w:rPr>
        <w:t>會計憑證管理處所</w:t>
      </w:r>
      <w:r w:rsidRPr="00EE4079">
        <w:rPr>
          <w:b/>
          <w:spacing w:val="-4"/>
          <w:sz w:val="28"/>
          <w:szCs w:val="28"/>
        </w:rPr>
        <w:t>。</w:t>
      </w:r>
    </w:p>
    <w:tbl>
      <w:tblPr>
        <w:tblStyle w:val="a8"/>
        <w:tblW w:w="5354" w:type="pct"/>
        <w:tblInd w:w="-318" w:type="dxa"/>
        <w:tblLook w:val="04A0" w:firstRow="1" w:lastRow="0" w:firstColumn="1" w:lastColumn="0" w:noHBand="0" w:noVBand="1"/>
      </w:tblPr>
      <w:tblGrid>
        <w:gridCol w:w="4875"/>
        <w:gridCol w:w="1764"/>
        <w:gridCol w:w="3062"/>
      </w:tblGrid>
      <w:tr w:rsidR="004C6EA7" w:rsidRPr="00EE4079" w14:paraId="0C90037A" w14:textId="77777777" w:rsidTr="00577B8E">
        <w:trPr>
          <w:trHeight w:val="671"/>
        </w:trPr>
        <w:tc>
          <w:tcPr>
            <w:tcW w:w="2513" w:type="pct"/>
            <w:vAlign w:val="center"/>
          </w:tcPr>
          <w:p w14:paraId="348545B7" w14:textId="77777777" w:rsidR="004C6EA7" w:rsidRPr="00EE4079" w:rsidRDefault="00577B8E" w:rsidP="004C6EA7">
            <w:pPr>
              <w:snapToGrid w:val="0"/>
              <w:spacing w:line="240" w:lineRule="auto"/>
              <w:rPr>
                <w:b/>
                <w:spacing w:val="-4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憑證</w:t>
            </w:r>
            <w:r w:rsidR="004C6EA7" w:rsidRPr="00EE4079">
              <w:rPr>
                <w:b/>
                <w:color w:val="000000"/>
                <w:kern w:val="0"/>
                <w:sz w:val="28"/>
                <w:szCs w:val="28"/>
              </w:rPr>
              <w:t>於　　年　　月　　日歸還</w:t>
            </w:r>
          </w:p>
        </w:tc>
        <w:tc>
          <w:tcPr>
            <w:tcW w:w="909" w:type="pct"/>
            <w:vAlign w:val="center"/>
          </w:tcPr>
          <w:p w14:paraId="77D05ECF" w14:textId="77777777" w:rsidR="004C6EA7" w:rsidRPr="00EE4079" w:rsidRDefault="004C6EA7" w:rsidP="004C6EA7">
            <w:pPr>
              <w:snapToGrid w:val="0"/>
              <w:spacing w:line="240" w:lineRule="auto"/>
              <w:jc w:val="distribute"/>
              <w:rPr>
                <w:b/>
                <w:spacing w:val="-4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調閱人</w:t>
            </w:r>
          </w:p>
        </w:tc>
        <w:tc>
          <w:tcPr>
            <w:tcW w:w="1578" w:type="pct"/>
            <w:vAlign w:val="center"/>
          </w:tcPr>
          <w:p w14:paraId="0FD22988" w14:textId="77777777" w:rsidR="004C6EA7" w:rsidRPr="00EE4079" w:rsidRDefault="004C6EA7" w:rsidP="004C6EA7">
            <w:pPr>
              <w:snapToGrid w:val="0"/>
              <w:spacing w:line="240" w:lineRule="auto"/>
              <w:rPr>
                <w:b/>
                <w:spacing w:val="-4"/>
                <w:sz w:val="28"/>
                <w:szCs w:val="28"/>
              </w:rPr>
            </w:pPr>
          </w:p>
        </w:tc>
      </w:tr>
      <w:tr w:rsidR="004C6EA7" w:rsidRPr="00EE4079" w14:paraId="7D14ED6F" w14:textId="77777777" w:rsidTr="00577B8E">
        <w:trPr>
          <w:trHeight w:val="693"/>
        </w:trPr>
        <w:tc>
          <w:tcPr>
            <w:tcW w:w="2513" w:type="pct"/>
            <w:vAlign w:val="center"/>
          </w:tcPr>
          <w:p w14:paraId="0BE21439" w14:textId="77777777" w:rsidR="004C6EA7" w:rsidRPr="00EE4079" w:rsidRDefault="004C6EA7" w:rsidP="004C6EA7">
            <w:pPr>
              <w:snapToGrid w:val="0"/>
              <w:spacing w:line="240" w:lineRule="auto"/>
              <w:rPr>
                <w:b/>
                <w:spacing w:val="-4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909" w:type="pct"/>
            <w:vAlign w:val="center"/>
          </w:tcPr>
          <w:p w14:paraId="7B2E8B52" w14:textId="77777777" w:rsidR="004C6EA7" w:rsidRPr="00EE4079" w:rsidRDefault="004C6EA7" w:rsidP="004C6EA7">
            <w:pPr>
              <w:snapToGrid w:val="0"/>
              <w:jc w:val="distribute"/>
              <w:rPr>
                <w:b/>
                <w:color w:val="000000"/>
                <w:kern w:val="0"/>
                <w:sz w:val="28"/>
                <w:szCs w:val="28"/>
              </w:rPr>
            </w:pPr>
            <w:r w:rsidRPr="00EE4079">
              <w:rPr>
                <w:b/>
                <w:color w:val="000000"/>
                <w:kern w:val="0"/>
                <w:sz w:val="28"/>
                <w:szCs w:val="28"/>
              </w:rPr>
              <w:t>會計室點收</w:t>
            </w:r>
          </w:p>
        </w:tc>
        <w:tc>
          <w:tcPr>
            <w:tcW w:w="1578" w:type="pct"/>
            <w:vAlign w:val="center"/>
          </w:tcPr>
          <w:p w14:paraId="43A3C6F8" w14:textId="77777777" w:rsidR="004C6EA7" w:rsidRPr="00EE4079" w:rsidRDefault="004C6EA7" w:rsidP="004C6EA7">
            <w:pPr>
              <w:snapToGrid w:val="0"/>
              <w:spacing w:line="240" w:lineRule="auto"/>
              <w:rPr>
                <w:b/>
                <w:spacing w:val="-4"/>
                <w:sz w:val="28"/>
                <w:szCs w:val="28"/>
              </w:rPr>
            </w:pPr>
          </w:p>
        </w:tc>
      </w:tr>
    </w:tbl>
    <w:p w14:paraId="26E5B742" w14:textId="77777777" w:rsidR="004C6EA7" w:rsidRPr="00EE4079" w:rsidRDefault="004C6EA7" w:rsidP="00A06216">
      <w:pPr>
        <w:snapToGrid w:val="0"/>
        <w:spacing w:line="240" w:lineRule="auto"/>
      </w:pPr>
    </w:p>
    <w:sectPr w:rsidR="004C6EA7" w:rsidRPr="00EE4079" w:rsidSect="00766B50">
      <w:pgSz w:w="11906" w:h="16838"/>
      <w:pgMar w:top="539" w:right="1418" w:bottom="1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040C" w14:textId="77777777" w:rsidR="00DB0594" w:rsidRDefault="00DB0594" w:rsidP="004C6EA7">
      <w:pPr>
        <w:spacing w:line="240" w:lineRule="auto"/>
      </w:pPr>
      <w:r>
        <w:separator/>
      </w:r>
    </w:p>
  </w:endnote>
  <w:endnote w:type="continuationSeparator" w:id="0">
    <w:p w14:paraId="23428D0B" w14:textId="77777777" w:rsidR="00DB0594" w:rsidRDefault="00DB0594" w:rsidP="004C6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EE2C" w14:textId="77777777" w:rsidR="00DB0594" w:rsidRDefault="00DB0594" w:rsidP="004C6EA7">
      <w:pPr>
        <w:spacing w:line="240" w:lineRule="auto"/>
      </w:pPr>
      <w:r>
        <w:separator/>
      </w:r>
    </w:p>
  </w:footnote>
  <w:footnote w:type="continuationSeparator" w:id="0">
    <w:p w14:paraId="2AA59560" w14:textId="77777777" w:rsidR="00DB0594" w:rsidRDefault="00DB0594" w:rsidP="004C6E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9C"/>
    <w:rsid w:val="000D238F"/>
    <w:rsid w:val="000E1065"/>
    <w:rsid w:val="00121362"/>
    <w:rsid w:val="00175CDD"/>
    <w:rsid w:val="001872A5"/>
    <w:rsid w:val="001A5568"/>
    <w:rsid w:val="001C32E5"/>
    <w:rsid w:val="002278C8"/>
    <w:rsid w:val="00253D9C"/>
    <w:rsid w:val="0026719A"/>
    <w:rsid w:val="00283508"/>
    <w:rsid w:val="002C3543"/>
    <w:rsid w:val="003B34DE"/>
    <w:rsid w:val="003C1D5A"/>
    <w:rsid w:val="003F4CD5"/>
    <w:rsid w:val="00427D42"/>
    <w:rsid w:val="00430C39"/>
    <w:rsid w:val="00443E2D"/>
    <w:rsid w:val="004531D1"/>
    <w:rsid w:val="004B2244"/>
    <w:rsid w:val="004C6EA7"/>
    <w:rsid w:val="00545654"/>
    <w:rsid w:val="005707C8"/>
    <w:rsid w:val="00577B8E"/>
    <w:rsid w:val="006034CF"/>
    <w:rsid w:val="00637D76"/>
    <w:rsid w:val="00665762"/>
    <w:rsid w:val="006F6DF1"/>
    <w:rsid w:val="00731475"/>
    <w:rsid w:val="00751961"/>
    <w:rsid w:val="00785117"/>
    <w:rsid w:val="007E0778"/>
    <w:rsid w:val="00833CC2"/>
    <w:rsid w:val="008F1F6E"/>
    <w:rsid w:val="009A5B04"/>
    <w:rsid w:val="009B0442"/>
    <w:rsid w:val="009D702D"/>
    <w:rsid w:val="00A06216"/>
    <w:rsid w:val="00A14449"/>
    <w:rsid w:val="00A2289D"/>
    <w:rsid w:val="00A83BEE"/>
    <w:rsid w:val="00A90B74"/>
    <w:rsid w:val="00AF193D"/>
    <w:rsid w:val="00B012EA"/>
    <w:rsid w:val="00B3052B"/>
    <w:rsid w:val="00B87227"/>
    <w:rsid w:val="00C116B7"/>
    <w:rsid w:val="00C26979"/>
    <w:rsid w:val="00CE49BD"/>
    <w:rsid w:val="00D5153E"/>
    <w:rsid w:val="00DB0594"/>
    <w:rsid w:val="00DB77B2"/>
    <w:rsid w:val="00E21AB6"/>
    <w:rsid w:val="00E27F25"/>
    <w:rsid w:val="00EE4079"/>
    <w:rsid w:val="00F0418E"/>
    <w:rsid w:val="00F92DB5"/>
    <w:rsid w:val="00FA3040"/>
    <w:rsid w:val="00F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E6FB"/>
  <w15:docId w15:val="{A8CDB433-6201-426A-B107-87DE0145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D9C"/>
    <w:pPr>
      <w:widowControl w:val="0"/>
      <w:spacing w:line="380" w:lineRule="exact"/>
      <w:jc w:val="both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53D9C"/>
    <w:pPr>
      <w:spacing w:line="660" w:lineRule="exact"/>
      <w:ind w:left="113" w:right="113"/>
    </w:pPr>
    <w:rPr>
      <w:spacing w:val="-4"/>
      <w:sz w:val="32"/>
    </w:rPr>
  </w:style>
  <w:style w:type="paragraph" w:styleId="a4">
    <w:name w:val="header"/>
    <w:basedOn w:val="a"/>
    <w:link w:val="a5"/>
    <w:uiPriority w:val="99"/>
    <w:unhideWhenUsed/>
    <w:rsid w:val="004C6E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C6EA7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6E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C6EA7"/>
    <w:rPr>
      <w:rFonts w:ascii="Times New Roman" w:eastAsia="標楷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4C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07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0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4DE33-9415-48A5-9391-07F41C9D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93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</dc:creator>
  <cp:lastModifiedBy>馬子婷</cp:lastModifiedBy>
  <cp:revision>17</cp:revision>
  <cp:lastPrinted>2025-04-02T02:41:00Z</cp:lastPrinted>
  <dcterms:created xsi:type="dcterms:W3CDTF">2023-11-29T01:56:00Z</dcterms:created>
  <dcterms:modified xsi:type="dcterms:W3CDTF">2026-02-10T08:10:00Z</dcterms:modified>
</cp:coreProperties>
</file>