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2229" w14:textId="477AD697" w:rsidR="008A5AA2" w:rsidRPr="00E8766A" w:rsidRDefault="00E8766A" w:rsidP="008A5AA2">
      <w:pPr>
        <w:pStyle w:val="4"/>
        <w:spacing w:line="500" w:lineRule="exact"/>
        <w:jc w:val="center"/>
        <w:textAlignment w:val="baseline"/>
        <w:rPr>
          <w:rFonts w:eastAsia="標楷體"/>
          <w:b/>
          <w:sz w:val="40"/>
          <w:szCs w:val="40"/>
        </w:rPr>
      </w:pPr>
      <w:bookmarkStart w:id="0" w:name="OLE_LINK5"/>
      <w:bookmarkStart w:id="1" w:name="OLE_LINK6"/>
      <w:r w:rsidRPr="00E8766A">
        <w:rPr>
          <w:rFonts w:eastAsia="標楷體" w:hint="eastAsia"/>
          <w:b/>
          <w:sz w:val="40"/>
          <w:szCs w:val="40"/>
        </w:rPr>
        <w:t>臺中政府經濟發展局</w:t>
      </w:r>
    </w:p>
    <w:bookmarkEnd w:id="0"/>
    <w:bookmarkEnd w:id="1"/>
    <w:p w14:paraId="69F6705F" w14:textId="7211F084" w:rsidR="00375AD1" w:rsidRPr="00E8766A" w:rsidRDefault="00E8766A" w:rsidP="00E8766A">
      <w:pPr>
        <w:pStyle w:val="4"/>
        <w:spacing w:line="500" w:lineRule="exact"/>
        <w:jc w:val="center"/>
        <w:textAlignment w:val="baseline"/>
        <w:rPr>
          <w:rFonts w:eastAsia="標楷體"/>
          <w:b/>
          <w:color w:val="C00000"/>
          <w:sz w:val="40"/>
          <w:szCs w:val="40"/>
        </w:rPr>
      </w:pPr>
      <w:r w:rsidRPr="00E8766A">
        <w:rPr>
          <w:rFonts w:eastAsia="標楷體" w:hint="eastAsia"/>
          <w:b/>
          <w:sz w:val="40"/>
          <w:szCs w:val="40"/>
        </w:rPr>
        <w:t>114</w:t>
      </w:r>
      <w:r w:rsidRPr="00E8766A">
        <w:rPr>
          <w:rFonts w:eastAsia="標楷體" w:hint="eastAsia"/>
          <w:b/>
          <w:sz w:val="40"/>
          <w:szCs w:val="40"/>
        </w:rPr>
        <w:t>年度「紓困</w:t>
      </w:r>
      <w:r w:rsidR="0055231D">
        <w:rPr>
          <w:rFonts w:eastAsia="標楷體" w:hint="eastAsia"/>
          <w:b/>
          <w:sz w:val="40"/>
          <w:szCs w:val="40"/>
        </w:rPr>
        <w:t>補助</w:t>
      </w:r>
      <w:r w:rsidRPr="00E8766A">
        <w:rPr>
          <w:rFonts w:eastAsia="標楷體" w:hint="eastAsia"/>
          <w:b/>
          <w:sz w:val="40"/>
          <w:szCs w:val="40"/>
        </w:rPr>
        <w:t>挺肉商」計畫</w:t>
      </w:r>
      <w:r w:rsidR="00F62CC0">
        <w:rPr>
          <w:rFonts w:eastAsia="標楷體" w:hint="eastAsia"/>
          <w:b/>
          <w:sz w:val="40"/>
          <w:szCs w:val="40"/>
        </w:rPr>
        <w:t>及申請表</w:t>
      </w:r>
    </w:p>
    <w:p w14:paraId="2E41E55F" w14:textId="18D5C530" w:rsidR="00A36996" w:rsidRPr="00E8766A" w:rsidRDefault="008A5AA2" w:rsidP="001F3C07">
      <w:pPr>
        <w:numPr>
          <w:ilvl w:val="0"/>
          <w:numId w:val="4"/>
        </w:numPr>
        <w:adjustRightInd w:val="0"/>
        <w:snapToGrid w:val="0"/>
        <w:spacing w:line="500" w:lineRule="exact"/>
        <w:ind w:left="709" w:hanging="709"/>
        <w:jc w:val="both"/>
        <w:rPr>
          <w:rFonts w:ascii="標楷體" w:eastAsia="標楷體" w:hAnsi="標楷體"/>
          <w:sz w:val="32"/>
          <w:szCs w:val="32"/>
        </w:rPr>
      </w:pPr>
      <w:r w:rsidRPr="001B5CEA">
        <w:rPr>
          <w:rFonts w:ascii="標楷體" w:eastAsia="標楷體" w:hAnsi="標楷體" w:hint="eastAsia"/>
          <w:b/>
          <w:bCs/>
          <w:sz w:val="32"/>
          <w:szCs w:val="32"/>
        </w:rPr>
        <w:t>目的：</w:t>
      </w:r>
      <w:r w:rsidR="00E8766A" w:rsidRPr="00265522">
        <w:rPr>
          <w:rFonts w:ascii="標楷體" w:eastAsia="標楷體" w:hAnsi="標楷體" w:hint="eastAsia"/>
          <w:sz w:val="32"/>
          <w:szCs w:val="32"/>
        </w:rPr>
        <w:t>農業部於114年10月25日確定台灣首宗非洲豬瘟案例，並向世界動物衛生組織（WOAH）及其他國家通報，停止出口豬肉，並為全面防堵非洲豬瘟蔓延，</w:t>
      </w:r>
      <w:bookmarkStart w:id="2" w:name="_Hlk212733360"/>
      <w:r w:rsidR="00E8766A" w:rsidRPr="00265522">
        <w:rPr>
          <w:rFonts w:ascii="標楷體" w:eastAsia="標楷體" w:hAnsi="標楷體" w:hint="eastAsia"/>
          <w:sz w:val="32"/>
          <w:szCs w:val="32"/>
        </w:rPr>
        <w:t>公告全國豬隻禁宰禁運措施至11月6日中午12時，總計禁運禁宰為15天</w:t>
      </w:r>
      <w:bookmarkEnd w:id="2"/>
      <w:r w:rsidR="00E8766A" w:rsidRPr="00265522">
        <w:rPr>
          <w:rFonts w:ascii="標楷體" w:eastAsia="標楷體" w:hAnsi="標楷體" w:hint="eastAsia"/>
          <w:sz w:val="32"/>
          <w:szCs w:val="32"/>
        </w:rPr>
        <w:t>，影響販售</w:t>
      </w:r>
      <w:r w:rsidR="00E8766A">
        <w:rPr>
          <w:rFonts w:ascii="標楷體" w:eastAsia="標楷體" w:hAnsi="標楷體" w:hint="eastAsia"/>
          <w:sz w:val="32"/>
          <w:szCs w:val="32"/>
        </w:rPr>
        <w:t>生鮮</w:t>
      </w:r>
      <w:r w:rsidR="00E8766A" w:rsidRPr="00265522">
        <w:rPr>
          <w:rFonts w:ascii="標楷體" w:eastAsia="標楷體" w:hAnsi="標楷體" w:hint="eastAsia"/>
          <w:sz w:val="32"/>
          <w:szCs w:val="32"/>
        </w:rPr>
        <w:t>豬肉攤商生計，為支援</w:t>
      </w:r>
      <w:r w:rsidR="00E8766A">
        <w:rPr>
          <w:rFonts w:ascii="標楷體" w:eastAsia="標楷體" w:hAnsi="標楷體" w:hint="eastAsia"/>
          <w:sz w:val="32"/>
          <w:szCs w:val="32"/>
        </w:rPr>
        <w:t>生鮮</w:t>
      </w:r>
      <w:r w:rsidR="00E8766A" w:rsidRPr="00265522">
        <w:rPr>
          <w:rFonts w:ascii="標楷體" w:eastAsia="標楷體" w:hAnsi="標楷體" w:hint="eastAsia"/>
          <w:sz w:val="32"/>
          <w:szCs w:val="32"/>
        </w:rPr>
        <w:t>豬肉攤商，</w:t>
      </w:r>
      <w:r w:rsidR="00C17DB8">
        <w:rPr>
          <w:rFonts w:ascii="標楷體" w:eastAsia="標楷體" w:hAnsi="標楷體" w:hint="eastAsia"/>
          <w:sz w:val="32"/>
          <w:szCs w:val="32"/>
        </w:rPr>
        <w:t>辦理本計畫以</w:t>
      </w:r>
      <w:r w:rsidRPr="00E8766A">
        <w:rPr>
          <w:rFonts w:ascii="標楷體" w:eastAsia="標楷體" w:hAnsi="標楷體"/>
          <w:sz w:val="32"/>
          <w:szCs w:val="32"/>
        </w:rPr>
        <w:t>穩定</w:t>
      </w:r>
      <w:r w:rsidR="00C17DB8">
        <w:rPr>
          <w:rFonts w:ascii="標楷體" w:eastAsia="標楷體" w:hAnsi="標楷體" w:hint="eastAsia"/>
          <w:sz w:val="32"/>
          <w:szCs w:val="32"/>
        </w:rPr>
        <w:t>攤商</w:t>
      </w:r>
      <w:r w:rsidRPr="00E8766A">
        <w:rPr>
          <w:rFonts w:ascii="標楷體" w:eastAsia="標楷體" w:hAnsi="標楷體"/>
          <w:sz w:val="32"/>
          <w:szCs w:val="32"/>
        </w:rPr>
        <w:t>生計</w:t>
      </w:r>
      <w:r w:rsidR="00071A0E" w:rsidRPr="00E8766A">
        <w:rPr>
          <w:rFonts w:ascii="標楷體" w:eastAsia="標楷體" w:hAnsi="標楷體"/>
          <w:sz w:val="32"/>
          <w:szCs w:val="32"/>
        </w:rPr>
        <w:t>。</w:t>
      </w:r>
    </w:p>
    <w:p w14:paraId="7B1963CD" w14:textId="30169DB1" w:rsidR="00835465" w:rsidRPr="001B5CEA" w:rsidRDefault="008A5AA2" w:rsidP="001B5CEA">
      <w:pPr>
        <w:numPr>
          <w:ilvl w:val="0"/>
          <w:numId w:val="4"/>
        </w:numPr>
        <w:adjustRightInd w:val="0"/>
        <w:snapToGrid w:val="0"/>
        <w:spacing w:line="500" w:lineRule="exact"/>
        <w:ind w:left="709" w:hanging="709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1B5CEA">
        <w:rPr>
          <w:rFonts w:ascii="標楷體" w:eastAsia="標楷體" w:hAnsi="標楷體"/>
          <w:b/>
          <w:bCs/>
          <w:sz w:val="32"/>
          <w:szCs w:val="32"/>
        </w:rPr>
        <w:t>受</w:t>
      </w:r>
      <w:r w:rsidR="0055231D">
        <w:rPr>
          <w:rFonts w:ascii="標楷體" w:eastAsia="標楷體" w:hAnsi="標楷體"/>
          <w:b/>
          <w:bCs/>
          <w:sz w:val="32"/>
          <w:szCs w:val="32"/>
        </w:rPr>
        <w:t>補助</w:t>
      </w:r>
      <w:r w:rsidRPr="001B5CEA">
        <w:rPr>
          <w:rFonts w:ascii="標楷體" w:eastAsia="標楷體" w:hAnsi="標楷體"/>
          <w:b/>
          <w:bCs/>
          <w:sz w:val="32"/>
          <w:szCs w:val="32"/>
        </w:rPr>
        <w:t>之對象</w:t>
      </w:r>
      <w:r w:rsidR="008965F7" w:rsidRPr="001B5CEA">
        <w:rPr>
          <w:rFonts w:ascii="標楷體" w:eastAsia="標楷體" w:hAnsi="標楷體" w:hint="eastAsia"/>
          <w:b/>
          <w:bCs/>
          <w:sz w:val="32"/>
          <w:szCs w:val="32"/>
        </w:rPr>
        <w:t>：</w:t>
      </w:r>
      <w:r w:rsidR="006742D2">
        <w:rPr>
          <w:rFonts w:ascii="標楷體" w:eastAsia="標楷體" w:hAnsi="標楷體" w:hint="eastAsia"/>
          <w:b/>
          <w:bCs/>
          <w:sz w:val="32"/>
          <w:szCs w:val="32"/>
        </w:rPr>
        <w:t>以下所列</w:t>
      </w:r>
      <w:r w:rsidR="00547976" w:rsidRPr="001B5CEA">
        <w:rPr>
          <w:rFonts w:ascii="標楷體" w:eastAsia="標楷體" w:hAnsi="標楷體" w:hint="eastAsia"/>
          <w:b/>
          <w:bCs/>
          <w:sz w:val="32"/>
          <w:szCs w:val="32"/>
        </w:rPr>
        <w:t>本市</w:t>
      </w:r>
      <w:r w:rsidR="006742D2">
        <w:rPr>
          <w:rFonts w:ascii="標楷體" w:eastAsia="標楷體" w:hAnsi="標楷體" w:hint="eastAsia"/>
          <w:b/>
          <w:bCs/>
          <w:sz w:val="32"/>
          <w:szCs w:val="32"/>
        </w:rPr>
        <w:t>各市場</w:t>
      </w:r>
      <w:r w:rsidR="009631D2" w:rsidRPr="009631D2">
        <w:rPr>
          <w:rFonts w:ascii="標楷體" w:eastAsia="標楷體" w:hAnsi="標楷體" w:hint="eastAsia"/>
          <w:b/>
          <w:bCs/>
          <w:sz w:val="32"/>
          <w:szCs w:val="32"/>
        </w:rPr>
        <w:t>販</w:t>
      </w:r>
      <w:r w:rsidR="00547976" w:rsidRPr="009631D2">
        <w:rPr>
          <w:rFonts w:ascii="標楷體" w:eastAsia="標楷體" w:hAnsi="標楷體" w:hint="eastAsia"/>
          <w:b/>
          <w:bCs/>
          <w:sz w:val="32"/>
          <w:szCs w:val="32"/>
        </w:rPr>
        <w:t>售</w:t>
      </w:r>
      <w:r w:rsidR="00E8766A" w:rsidRPr="001B5CEA">
        <w:rPr>
          <w:rFonts w:ascii="標楷體" w:eastAsia="標楷體" w:hAnsi="標楷體" w:hint="eastAsia"/>
          <w:b/>
          <w:bCs/>
          <w:sz w:val="32"/>
          <w:szCs w:val="32"/>
        </w:rPr>
        <w:t>生鮮豬肉攤商。</w:t>
      </w:r>
    </w:p>
    <w:p w14:paraId="1D3175DA" w14:textId="1019E39E" w:rsidR="008965F7" w:rsidRPr="009631D2" w:rsidRDefault="006742D2" w:rsidP="001F3C07">
      <w:pPr>
        <w:pStyle w:val="aa"/>
        <w:numPr>
          <w:ilvl w:val="0"/>
          <w:numId w:val="11"/>
        </w:numPr>
        <w:adjustRightInd w:val="0"/>
        <w:snapToGrid w:val="0"/>
        <w:spacing w:line="500" w:lineRule="exact"/>
        <w:ind w:leftChars="0" w:left="1701" w:hanging="992"/>
        <w:jc w:val="both"/>
        <w:rPr>
          <w:rFonts w:ascii="標楷體" w:eastAsia="標楷體" w:hAnsi="標楷體"/>
          <w:sz w:val="32"/>
          <w:szCs w:val="32"/>
        </w:rPr>
      </w:pPr>
      <w:r w:rsidRPr="009631D2">
        <w:rPr>
          <w:rFonts w:ascii="標楷體" w:eastAsia="標楷體" w:hAnsi="標楷體" w:hint="eastAsia"/>
          <w:sz w:val="32"/>
          <w:szCs w:val="32"/>
        </w:rPr>
        <w:t>本局經管本市40處</w:t>
      </w:r>
      <w:r w:rsidR="00E8766A" w:rsidRPr="009631D2">
        <w:rPr>
          <w:rFonts w:ascii="標楷體" w:eastAsia="標楷體" w:hAnsi="標楷體" w:hint="eastAsia"/>
          <w:sz w:val="32"/>
          <w:szCs w:val="32"/>
        </w:rPr>
        <w:t>公有零售市場。</w:t>
      </w:r>
    </w:p>
    <w:p w14:paraId="2F0CBCD3" w14:textId="3F5456F5" w:rsidR="00835465" w:rsidRPr="009631D2" w:rsidRDefault="006742D2" w:rsidP="001F3C07">
      <w:pPr>
        <w:pStyle w:val="aa"/>
        <w:numPr>
          <w:ilvl w:val="0"/>
          <w:numId w:val="11"/>
        </w:numPr>
        <w:adjustRightInd w:val="0"/>
        <w:snapToGrid w:val="0"/>
        <w:spacing w:line="500" w:lineRule="exact"/>
        <w:ind w:leftChars="0" w:left="1701" w:hanging="992"/>
        <w:jc w:val="both"/>
        <w:rPr>
          <w:rFonts w:ascii="標楷體" w:eastAsia="標楷體" w:hAnsi="標楷體"/>
          <w:sz w:val="32"/>
          <w:szCs w:val="32"/>
        </w:rPr>
      </w:pPr>
      <w:r w:rsidRPr="009631D2">
        <w:rPr>
          <w:rFonts w:ascii="標楷體" w:eastAsia="標楷體" w:hAnsi="標楷體" w:hint="eastAsia"/>
          <w:sz w:val="32"/>
          <w:szCs w:val="32"/>
        </w:rPr>
        <w:t>受本局列管，</w:t>
      </w:r>
      <w:r w:rsidR="00E8766A" w:rsidRPr="009631D2">
        <w:rPr>
          <w:rFonts w:ascii="標楷體" w:eastAsia="標楷體" w:hAnsi="標楷體" w:hint="eastAsia"/>
          <w:sz w:val="32"/>
          <w:szCs w:val="32"/>
        </w:rPr>
        <w:t>於市場用地設立之民有零售市場。</w:t>
      </w:r>
    </w:p>
    <w:p w14:paraId="136674EA" w14:textId="04B26D43" w:rsidR="00C80F0A" w:rsidRPr="009631D2" w:rsidRDefault="006742D2" w:rsidP="001F3C07">
      <w:pPr>
        <w:pStyle w:val="aa"/>
        <w:numPr>
          <w:ilvl w:val="0"/>
          <w:numId w:val="11"/>
        </w:numPr>
        <w:adjustRightInd w:val="0"/>
        <w:snapToGrid w:val="0"/>
        <w:spacing w:line="500" w:lineRule="exact"/>
        <w:ind w:leftChars="0" w:left="1701" w:hanging="992"/>
        <w:jc w:val="both"/>
        <w:rPr>
          <w:rFonts w:ascii="標楷體" w:eastAsia="標楷體" w:hAnsi="標楷體"/>
          <w:sz w:val="32"/>
          <w:szCs w:val="32"/>
        </w:rPr>
      </w:pPr>
      <w:r w:rsidRPr="009631D2">
        <w:rPr>
          <w:rFonts w:ascii="標楷體" w:eastAsia="標楷體" w:hAnsi="標楷體" w:hint="eastAsia"/>
          <w:sz w:val="32"/>
          <w:szCs w:val="32"/>
        </w:rPr>
        <w:t>受本局</w:t>
      </w:r>
      <w:r w:rsidR="00E8766A" w:rsidRPr="009631D2">
        <w:rPr>
          <w:rFonts w:ascii="標楷體" w:eastAsia="標楷體" w:hAnsi="標楷體" w:hint="eastAsia"/>
          <w:sz w:val="32"/>
          <w:szCs w:val="32"/>
        </w:rPr>
        <w:t>列管攤販集中區。</w:t>
      </w:r>
    </w:p>
    <w:p w14:paraId="0FBC535A" w14:textId="627CF512" w:rsidR="00E8766A" w:rsidRPr="009631D2" w:rsidRDefault="006742D2" w:rsidP="00E8766A">
      <w:pPr>
        <w:pStyle w:val="aa"/>
        <w:numPr>
          <w:ilvl w:val="0"/>
          <w:numId w:val="11"/>
        </w:numPr>
        <w:adjustRightInd w:val="0"/>
        <w:snapToGrid w:val="0"/>
        <w:spacing w:line="500" w:lineRule="exact"/>
        <w:ind w:leftChars="0" w:left="1701" w:hanging="992"/>
        <w:jc w:val="both"/>
        <w:rPr>
          <w:rFonts w:ascii="標楷體" w:eastAsia="標楷體" w:hAnsi="標楷體"/>
          <w:sz w:val="32"/>
          <w:szCs w:val="32"/>
        </w:rPr>
      </w:pPr>
      <w:r w:rsidRPr="009631D2">
        <w:rPr>
          <w:rFonts w:ascii="標楷體" w:eastAsia="標楷體" w:hAnsi="標楷體" w:hint="eastAsia"/>
          <w:sz w:val="32"/>
          <w:szCs w:val="32"/>
        </w:rPr>
        <w:t>本局</w:t>
      </w:r>
      <w:r w:rsidR="00E8766A" w:rsidRPr="009631D2">
        <w:rPr>
          <w:rFonts w:ascii="標楷體" w:eastAsia="標楷體" w:hAnsi="標楷體" w:hint="eastAsia"/>
          <w:sz w:val="32"/>
          <w:szCs w:val="32"/>
        </w:rPr>
        <w:t>委外經營</w:t>
      </w:r>
      <w:r w:rsidRPr="009631D2">
        <w:rPr>
          <w:rFonts w:ascii="標楷體" w:eastAsia="標楷體" w:hAnsi="標楷體" w:hint="eastAsia"/>
          <w:sz w:val="32"/>
          <w:szCs w:val="32"/>
        </w:rPr>
        <w:t>(公有民營)，並以傳統</w:t>
      </w:r>
      <w:r w:rsidR="00E8766A" w:rsidRPr="009631D2">
        <w:rPr>
          <w:rFonts w:ascii="標楷體" w:eastAsia="標楷體" w:hAnsi="標楷體" w:hint="eastAsia"/>
          <w:sz w:val="32"/>
          <w:szCs w:val="32"/>
        </w:rPr>
        <w:t>市場</w:t>
      </w:r>
      <w:r w:rsidRPr="009631D2">
        <w:rPr>
          <w:rFonts w:ascii="標楷體" w:eastAsia="標楷體" w:hAnsi="標楷體" w:hint="eastAsia"/>
          <w:sz w:val="32"/>
          <w:szCs w:val="32"/>
        </w:rPr>
        <w:t>形式經營之市場</w:t>
      </w:r>
      <w:r w:rsidR="00E8766A" w:rsidRPr="009631D2">
        <w:rPr>
          <w:rFonts w:ascii="標楷體" w:eastAsia="標楷體" w:hAnsi="標楷體" w:hint="eastAsia"/>
          <w:sz w:val="32"/>
          <w:szCs w:val="32"/>
        </w:rPr>
        <w:t>。</w:t>
      </w:r>
    </w:p>
    <w:p w14:paraId="71B946FA" w14:textId="67BA76B4" w:rsidR="005449F9" w:rsidRPr="001B5CEA" w:rsidRDefault="0055231D" w:rsidP="007D5CC8">
      <w:pPr>
        <w:numPr>
          <w:ilvl w:val="0"/>
          <w:numId w:val="4"/>
        </w:numPr>
        <w:adjustRightInd w:val="0"/>
        <w:snapToGrid w:val="0"/>
        <w:spacing w:beforeLines="50" w:before="120" w:line="500" w:lineRule="exact"/>
        <w:ind w:left="624" w:hanging="624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補助</w:t>
      </w:r>
      <w:r w:rsidR="005449F9" w:rsidRPr="001B5CEA">
        <w:rPr>
          <w:rFonts w:ascii="標楷體" w:eastAsia="標楷體" w:hAnsi="標楷體" w:hint="eastAsia"/>
          <w:b/>
          <w:bCs/>
          <w:sz w:val="32"/>
          <w:szCs w:val="32"/>
        </w:rPr>
        <w:t>標準</w:t>
      </w:r>
      <w:r w:rsidR="00F93095" w:rsidRPr="001B5CEA">
        <w:rPr>
          <w:rFonts w:ascii="標楷體" w:eastAsia="標楷體" w:hAnsi="標楷體" w:hint="eastAsia"/>
          <w:b/>
          <w:bCs/>
          <w:sz w:val="32"/>
          <w:szCs w:val="32"/>
        </w:rPr>
        <w:t>及</w:t>
      </w:r>
      <w:r w:rsidR="00F26A4C" w:rsidRPr="001B5CEA">
        <w:rPr>
          <w:rFonts w:ascii="標楷體" w:eastAsia="標楷體" w:hAnsi="標楷體" w:hint="eastAsia"/>
          <w:b/>
          <w:bCs/>
          <w:sz w:val="32"/>
          <w:szCs w:val="32"/>
        </w:rPr>
        <w:t>金額</w:t>
      </w:r>
      <w:r w:rsidR="005449F9" w:rsidRPr="001B5CEA">
        <w:rPr>
          <w:rFonts w:ascii="標楷體" w:eastAsia="標楷體" w:hAnsi="標楷體" w:hint="eastAsia"/>
          <w:b/>
          <w:bCs/>
          <w:sz w:val="32"/>
          <w:szCs w:val="32"/>
        </w:rPr>
        <w:t>：</w:t>
      </w:r>
    </w:p>
    <w:p w14:paraId="577286E0" w14:textId="16F10A13" w:rsidR="007D5CC8" w:rsidRPr="001B5CEA" w:rsidRDefault="006742D2" w:rsidP="007D5CC8">
      <w:pPr>
        <w:pStyle w:val="aa"/>
        <w:numPr>
          <w:ilvl w:val="1"/>
          <w:numId w:val="4"/>
        </w:numPr>
        <w:adjustRightInd w:val="0"/>
        <w:snapToGrid w:val="0"/>
        <w:spacing w:line="500" w:lineRule="exact"/>
        <w:ind w:leftChars="0" w:left="1560" w:hanging="99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符合前揭</w:t>
      </w:r>
      <w:r w:rsidR="00E8766A" w:rsidRPr="001B5CEA">
        <w:rPr>
          <w:rFonts w:ascii="標楷體" w:eastAsia="標楷體" w:hAnsi="標楷體" w:hint="eastAsia"/>
          <w:sz w:val="32"/>
          <w:szCs w:val="32"/>
        </w:rPr>
        <w:t>要點之本市生鮮豬肉攤商。</w:t>
      </w:r>
    </w:p>
    <w:p w14:paraId="647DB607" w14:textId="0AFE8116" w:rsidR="00071704" w:rsidRPr="001B5CEA" w:rsidRDefault="0055231D" w:rsidP="007D5CC8">
      <w:pPr>
        <w:pStyle w:val="aa"/>
        <w:numPr>
          <w:ilvl w:val="1"/>
          <w:numId w:val="4"/>
        </w:numPr>
        <w:adjustRightInd w:val="0"/>
        <w:snapToGrid w:val="0"/>
        <w:spacing w:line="500" w:lineRule="exact"/>
        <w:ind w:leftChars="0" w:left="1560" w:hanging="99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補助</w:t>
      </w:r>
      <w:r w:rsidR="00E8766A" w:rsidRPr="001B5CEA">
        <w:rPr>
          <w:rFonts w:ascii="標楷體" w:eastAsia="標楷體" w:hAnsi="標楷體" w:hint="eastAsia"/>
          <w:sz w:val="32"/>
          <w:szCs w:val="32"/>
        </w:rPr>
        <w:t>每攤每日</w:t>
      </w:r>
      <w:r w:rsidR="006F5D53" w:rsidRPr="001B5CEA">
        <w:rPr>
          <w:rFonts w:ascii="標楷體" w:eastAsia="標楷體" w:hAnsi="標楷體" w:hint="eastAsia"/>
          <w:sz w:val="32"/>
          <w:szCs w:val="32"/>
        </w:rPr>
        <w:t>營業損失新臺幣</w:t>
      </w:r>
      <w:r w:rsidR="00E8766A" w:rsidRPr="001B5CEA">
        <w:rPr>
          <w:rFonts w:ascii="標楷體" w:eastAsia="標楷體" w:hAnsi="標楷體" w:hint="eastAsia"/>
          <w:sz w:val="32"/>
          <w:szCs w:val="32"/>
        </w:rPr>
        <w:t>1</w:t>
      </w:r>
      <w:r w:rsidR="006F5D53" w:rsidRPr="001B5CEA">
        <w:rPr>
          <w:rFonts w:ascii="標楷體" w:eastAsia="標楷體" w:hAnsi="標楷體"/>
          <w:sz w:val="32"/>
          <w:szCs w:val="32"/>
        </w:rPr>
        <w:t>,000</w:t>
      </w:r>
      <w:r w:rsidR="006F5D53" w:rsidRPr="001B5CEA">
        <w:rPr>
          <w:rFonts w:ascii="標楷體" w:eastAsia="標楷體" w:hAnsi="標楷體" w:hint="eastAsia"/>
          <w:sz w:val="32"/>
          <w:szCs w:val="32"/>
        </w:rPr>
        <w:t>元</w:t>
      </w:r>
      <w:r w:rsidR="00E8766A" w:rsidRPr="001B5CEA">
        <w:rPr>
          <w:rFonts w:ascii="標楷體" w:eastAsia="標楷體" w:hAnsi="標楷體" w:hint="eastAsia"/>
          <w:sz w:val="32"/>
          <w:szCs w:val="32"/>
        </w:rPr>
        <w:t>，禁運禁宰</w:t>
      </w:r>
      <w:r w:rsidR="009631D2" w:rsidRPr="001B5CEA">
        <w:rPr>
          <w:rFonts w:ascii="標楷體" w:eastAsia="標楷體" w:hAnsi="標楷體" w:hint="eastAsia"/>
          <w:sz w:val="32"/>
          <w:szCs w:val="32"/>
        </w:rPr>
        <w:t>期間</w:t>
      </w:r>
      <w:r w:rsidR="00E8766A" w:rsidRPr="001B5CEA">
        <w:rPr>
          <w:rFonts w:ascii="標楷體" w:eastAsia="標楷體" w:hAnsi="標楷體" w:hint="eastAsia"/>
          <w:sz w:val="32"/>
          <w:szCs w:val="32"/>
        </w:rPr>
        <w:t>15日，共計</w:t>
      </w:r>
      <w:r w:rsidR="006F5D53" w:rsidRPr="001B5CEA">
        <w:rPr>
          <w:rFonts w:ascii="標楷體" w:eastAsia="標楷體" w:hAnsi="標楷體" w:hint="eastAsia"/>
          <w:sz w:val="32"/>
          <w:szCs w:val="32"/>
        </w:rPr>
        <w:t>新臺幣</w:t>
      </w:r>
      <w:r w:rsidR="00E8766A" w:rsidRPr="001B5CEA">
        <w:rPr>
          <w:rFonts w:ascii="標楷體" w:eastAsia="標楷體" w:hAnsi="標楷體" w:hint="eastAsia"/>
          <w:sz w:val="32"/>
          <w:szCs w:val="32"/>
        </w:rPr>
        <w:t>1</w:t>
      </w:r>
      <w:r w:rsidR="006F5D53" w:rsidRPr="001B5CEA">
        <w:rPr>
          <w:rFonts w:ascii="標楷體" w:eastAsia="標楷體" w:hAnsi="標楷體" w:hint="eastAsia"/>
          <w:sz w:val="32"/>
          <w:szCs w:val="32"/>
        </w:rPr>
        <w:t>萬</w:t>
      </w:r>
      <w:r w:rsidR="00E8766A" w:rsidRPr="001B5CEA">
        <w:rPr>
          <w:rFonts w:ascii="標楷體" w:eastAsia="標楷體" w:hAnsi="標楷體" w:hint="eastAsia"/>
          <w:sz w:val="32"/>
          <w:szCs w:val="32"/>
        </w:rPr>
        <w:t>5</w:t>
      </w:r>
      <w:r w:rsidR="009631D2">
        <w:rPr>
          <w:rFonts w:ascii="標楷體" w:eastAsia="標楷體" w:hAnsi="標楷體" w:hint="eastAsia"/>
          <w:sz w:val="32"/>
          <w:szCs w:val="32"/>
        </w:rPr>
        <w:t>,000</w:t>
      </w:r>
      <w:r w:rsidR="00E8766A" w:rsidRPr="001B5CEA">
        <w:rPr>
          <w:rFonts w:ascii="標楷體" w:eastAsia="標楷體" w:hAnsi="標楷體" w:hint="eastAsia"/>
          <w:sz w:val="32"/>
          <w:szCs w:val="32"/>
        </w:rPr>
        <w:t>元整</w:t>
      </w:r>
      <w:r w:rsidR="006F5D53" w:rsidRPr="001B5CEA">
        <w:rPr>
          <w:rFonts w:ascii="標楷體" w:eastAsia="標楷體" w:hAnsi="標楷體" w:hint="eastAsia"/>
          <w:sz w:val="32"/>
          <w:szCs w:val="32"/>
        </w:rPr>
        <w:t>。</w:t>
      </w:r>
    </w:p>
    <w:p w14:paraId="332AFC34" w14:textId="15883CE4" w:rsidR="00D072D8" w:rsidRPr="007D5CC8" w:rsidRDefault="0055231D" w:rsidP="007D5CC8">
      <w:pPr>
        <w:numPr>
          <w:ilvl w:val="0"/>
          <w:numId w:val="4"/>
        </w:numPr>
        <w:adjustRightInd w:val="0"/>
        <w:snapToGrid w:val="0"/>
        <w:spacing w:beforeLines="50" w:before="120" w:line="500" w:lineRule="exact"/>
        <w:ind w:left="624" w:hanging="624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補助</w:t>
      </w:r>
      <w:r w:rsidR="00841FDE" w:rsidRPr="001B5CEA">
        <w:rPr>
          <w:rFonts w:ascii="標楷體" w:eastAsia="標楷體" w:hAnsi="標楷體"/>
          <w:b/>
          <w:bCs/>
          <w:sz w:val="32"/>
          <w:szCs w:val="32"/>
        </w:rPr>
        <w:t>受理期間：</w:t>
      </w:r>
      <w:r w:rsidR="00841FDE" w:rsidRPr="001B5CEA">
        <w:rPr>
          <w:rFonts w:ascii="標楷體" w:eastAsia="標楷體" w:hAnsi="標楷體"/>
          <w:sz w:val="32"/>
          <w:szCs w:val="32"/>
        </w:rPr>
        <w:t>自</w:t>
      </w:r>
      <w:r w:rsidR="00E8766A" w:rsidRPr="001B5CEA">
        <w:rPr>
          <w:rFonts w:ascii="標楷體" w:eastAsia="標楷體" w:hAnsi="標楷體" w:hint="eastAsia"/>
          <w:sz w:val="32"/>
          <w:szCs w:val="32"/>
        </w:rPr>
        <w:t>即日</w:t>
      </w:r>
      <w:r w:rsidR="00841FDE" w:rsidRPr="001B5CEA">
        <w:rPr>
          <w:rFonts w:ascii="標楷體" w:eastAsia="標楷體" w:hAnsi="標楷體"/>
          <w:sz w:val="32"/>
          <w:szCs w:val="32"/>
        </w:rPr>
        <w:t>起至</w:t>
      </w:r>
      <w:r w:rsidR="007D5CC8" w:rsidRPr="001B5CEA">
        <w:rPr>
          <w:rFonts w:ascii="標楷體" w:eastAsia="標楷體" w:hAnsi="標楷體" w:hint="eastAsia"/>
          <w:sz w:val="32"/>
          <w:szCs w:val="32"/>
        </w:rPr>
        <w:t>1</w:t>
      </w:r>
      <w:r w:rsidR="007D5CC8" w:rsidRPr="001B5CEA">
        <w:rPr>
          <w:rFonts w:ascii="標楷體" w:eastAsia="標楷體" w:hAnsi="標楷體"/>
          <w:sz w:val="32"/>
          <w:szCs w:val="32"/>
        </w:rPr>
        <w:t>1</w:t>
      </w:r>
      <w:r w:rsidR="00BF27FA" w:rsidRPr="001B5CEA">
        <w:rPr>
          <w:rFonts w:ascii="標楷體" w:eastAsia="標楷體" w:hAnsi="標楷體" w:hint="eastAsia"/>
          <w:sz w:val="32"/>
          <w:szCs w:val="32"/>
        </w:rPr>
        <w:t>4</w:t>
      </w:r>
      <w:r w:rsidR="00841FDE" w:rsidRPr="001B5CEA">
        <w:rPr>
          <w:rFonts w:ascii="標楷體" w:eastAsia="標楷體" w:hAnsi="標楷體"/>
          <w:sz w:val="32"/>
          <w:szCs w:val="32"/>
        </w:rPr>
        <w:t>年</w:t>
      </w:r>
      <w:r w:rsidR="00E8766A" w:rsidRPr="001B5CEA">
        <w:rPr>
          <w:rFonts w:ascii="標楷體" w:eastAsia="標楷體" w:hAnsi="標楷體" w:hint="eastAsia"/>
          <w:sz w:val="32"/>
          <w:szCs w:val="32"/>
        </w:rPr>
        <w:t>12</w:t>
      </w:r>
      <w:r w:rsidR="00841FDE" w:rsidRPr="001B5CEA">
        <w:rPr>
          <w:rFonts w:ascii="標楷體" w:eastAsia="標楷體" w:hAnsi="標楷體"/>
          <w:sz w:val="32"/>
          <w:szCs w:val="32"/>
        </w:rPr>
        <w:t>月</w:t>
      </w:r>
      <w:r w:rsidR="007D5CC8" w:rsidRPr="001B5CEA">
        <w:rPr>
          <w:rFonts w:ascii="標楷體" w:eastAsia="標楷體" w:hAnsi="標楷體" w:hint="eastAsia"/>
          <w:sz w:val="32"/>
          <w:szCs w:val="32"/>
        </w:rPr>
        <w:t>3</w:t>
      </w:r>
      <w:r w:rsidR="007D5CC8" w:rsidRPr="001B5CEA">
        <w:rPr>
          <w:rFonts w:ascii="標楷體" w:eastAsia="標楷體" w:hAnsi="標楷體"/>
          <w:sz w:val="32"/>
          <w:szCs w:val="32"/>
        </w:rPr>
        <w:t>1</w:t>
      </w:r>
      <w:r w:rsidR="00841FDE" w:rsidRPr="001B5CEA">
        <w:rPr>
          <w:rFonts w:ascii="標楷體" w:eastAsia="標楷體" w:hAnsi="標楷體"/>
          <w:sz w:val="32"/>
          <w:szCs w:val="32"/>
        </w:rPr>
        <w:t>日止。</w:t>
      </w:r>
    </w:p>
    <w:p w14:paraId="21EEB7F3" w14:textId="30508445" w:rsidR="001A6BE9" w:rsidRPr="001B5CEA" w:rsidRDefault="0055231D" w:rsidP="007D5CC8">
      <w:pPr>
        <w:numPr>
          <w:ilvl w:val="0"/>
          <w:numId w:val="4"/>
        </w:numPr>
        <w:adjustRightInd w:val="0"/>
        <w:snapToGrid w:val="0"/>
        <w:spacing w:beforeLines="50" w:before="120" w:line="500" w:lineRule="exact"/>
        <w:ind w:left="624" w:hanging="624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補助</w:t>
      </w:r>
      <w:r w:rsidR="00920C42" w:rsidRPr="001B5CEA">
        <w:rPr>
          <w:rFonts w:ascii="標楷體" w:eastAsia="標楷體" w:hAnsi="標楷體" w:hint="eastAsia"/>
          <w:b/>
          <w:bCs/>
          <w:sz w:val="32"/>
          <w:szCs w:val="32"/>
        </w:rPr>
        <w:t>申請程序及核撥</w:t>
      </w:r>
      <w:r w:rsidR="00392898" w:rsidRPr="001B5CEA">
        <w:rPr>
          <w:rFonts w:ascii="標楷體" w:eastAsia="標楷體" w:hAnsi="標楷體" w:hint="eastAsia"/>
          <w:b/>
          <w:bCs/>
          <w:sz w:val="32"/>
          <w:szCs w:val="32"/>
        </w:rPr>
        <w:t>：</w:t>
      </w:r>
    </w:p>
    <w:p w14:paraId="562A605A" w14:textId="77777777" w:rsidR="007A7D31" w:rsidRDefault="007A7D31" w:rsidP="007D5CC8">
      <w:pPr>
        <w:pStyle w:val="aa"/>
        <w:numPr>
          <w:ilvl w:val="0"/>
          <w:numId w:val="7"/>
        </w:numPr>
        <w:tabs>
          <w:tab w:val="left" w:pos="993"/>
        </w:tabs>
        <w:adjustRightInd w:val="0"/>
        <w:snapToGrid w:val="0"/>
        <w:spacing w:beforeLines="50" w:before="120" w:line="500" w:lineRule="exact"/>
        <w:ind w:leftChars="0" w:left="993" w:hanging="671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匯款撥付：</w:t>
      </w:r>
    </w:p>
    <w:p w14:paraId="7F473FF8" w14:textId="2BB78240" w:rsidR="007A7D31" w:rsidRDefault="00E8766A" w:rsidP="007A7D31">
      <w:pPr>
        <w:pStyle w:val="aa"/>
        <w:numPr>
          <w:ilvl w:val="1"/>
          <w:numId w:val="7"/>
        </w:numPr>
        <w:tabs>
          <w:tab w:val="left" w:pos="993"/>
        </w:tabs>
        <w:adjustRightInd w:val="0"/>
        <w:snapToGrid w:val="0"/>
        <w:spacing w:beforeLines="50" w:before="120" w:line="50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B5CEA">
        <w:rPr>
          <w:rFonts w:ascii="標楷體" w:eastAsia="標楷體" w:hAnsi="標楷體" w:hint="eastAsia"/>
          <w:color w:val="000000" w:themeColor="text1"/>
          <w:sz w:val="32"/>
          <w:szCs w:val="32"/>
        </w:rPr>
        <w:t>為簡化程序，由本局派員輔導市場管理室</w:t>
      </w:r>
      <w:r w:rsidR="0070579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1B5CEA">
        <w:rPr>
          <w:rFonts w:ascii="標楷體" w:eastAsia="標楷體" w:hAnsi="標楷體" w:hint="eastAsia"/>
          <w:color w:val="000000" w:themeColor="text1"/>
          <w:sz w:val="32"/>
          <w:szCs w:val="32"/>
        </w:rPr>
        <w:t>市場管理委員會</w:t>
      </w:r>
      <w:r w:rsidR="0070579F">
        <w:rPr>
          <w:rFonts w:ascii="標楷體" w:eastAsia="標楷體" w:hAnsi="標楷體" w:hint="eastAsia"/>
          <w:color w:val="000000" w:themeColor="text1"/>
          <w:sz w:val="32"/>
          <w:szCs w:val="32"/>
        </w:rPr>
        <w:t>或委外廠商</w:t>
      </w:r>
      <w:r w:rsidRPr="001B5CEA">
        <w:rPr>
          <w:rFonts w:ascii="標楷體" w:eastAsia="標楷體" w:hAnsi="標楷體" w:hint="eastAsia"/>
          <w:color w:val="000000" w:themeColor="text1"/>
          <w:sz w:val="32"/>
          <w:szCs w:val="32"/>
        </w:rPr>
        <w:t>等代為收件，</w:t>
      </w:r>
      <w:r w:rsidR="0070579F">
        <w:rPr>
          <w:rFonts w:ascii="標楷體" w:eastAsia="標楷體" w:hAnsi="標楷體" w:hint="eastAsia"/>
          <w:color w:val="000000" w:themeColor="text1"/>
          <w:sz w:val="32"/>
          <w:szCs w:val="32"/>
        </w:rPr>
        <w:t>如無</w:t>
      </w:r>
      <w:r w:rsidR="00C17DB8">
        <w:rPr>
          <w:rFonts w:ascii="標楷體" w:eastAsia="標楷體" w:hAnsi="標楷體" w:hint="eastAsia"/>
          <w:color w:val="000000" w:themeColor="text1"/>
          <w:sz w:val="32"/>
          <w:szCs w:val="32"/>
        </w:rPr>
        <w:t>則</w:t>
      </w:r>
      <w:r w:rsidR="0070579F">
        <w:rPr>
          <w:rFonts w:ascii="標楷體" w:eastAsia="標楷體" w:hAnsi="標楷體" w:hint="eastAsia"/>
          <w:color w:val="000000" w:themeColor="text1"/>
          <w:sz w:val="32"/>
          <w:szCs w:val="32"/>
        </w:rPr>
        <w:t>由本局派員辦理。</w:t>
      </w:r>
      <w:r w:rsidRPr="001B5CEA">
        <w:rPr>
          <w:rFonts w:ascii="標楷體" w:eastAsia="標楷體" w:hAnsi="標楷體" w:hint="eastAsia"/>
          <w:color w:val="000000" w:themeColor="text1"/>
          <w:sz w:val="32"/>
          <w:szCs w:val="32"/>
        </w:rPr>
        <w:t>申請人僅需填寫領據(市場、姓名、身分證</w:t>
      </w:r>
      <w:r w:rsidR="006E1449">
        <w:rPr>
          <w:rFonts w:ascii="標楷體" w:eastAsia="標楷體" w:hAnsi="標楷體" w:hint="eastAsia"/>
          <w:color w:val="000000" w:themeColor="text1"/>
          <w:sz w:val="32"/>
          <w:szCs w:val="32"/>
        </w:rPr>
        <w:t>字號</w:t>
      </w:r>
      <w:r w:rsidRPr="001B5CEA">
        <w:rPr>
          <w:rFonts w:ascii="標楷體" w:eastAsia="標楷體" w:hAnsi="標楷體" w:hint="eastAsia"/>
          <w:color w:val="000000" w:themeColor="text1"/>
          <w:sz w:val="32"/>
          <w:szCs w:val="32"/>
        </w:rPr>
        <w:t>等基本資訊)正本，並檢送</w:t>
      </w:r>
      <w:r w:rsidR="006342F5">
        <w:rPr>
          <w:rFonts w:ascii="標楷體" w:eastAsia="標楷體" w:hAnsi="標楷體" w:hint="eastAsia"/>
          <w:color w:val="000000" w:themeColor="text1"/>
          <w:sz w:val="32"/>
          <w:szCs w:val="32"/>
        </w:rPr>
        <w:t>攤位全貌照片、</w:t>
      </w:r>
      <w:r w:rsidRPr="001B5CEA">
        <w:rPr>
          <w:rFonts w:ascii="標楷體" w:eastAsia="標楷體" w:hAnsi="標楷體" w:hint="eastAsia"/>
          <w:color w:val="000000" w:themeColor="text1"/>
          <w:sz w:val="32"/>
          <w:szCs w:val="32"/>
        </w:rPr>
        <w:t>身分證及同名帳戶影本即可完成申請。</w:t>
      </w:r>
    </w:p>
    <w:p w14:paraId="5899BF5E" w14:textId="2FD2A4F1" w:rsidR="00920C42" w:rsidRPr="007A7D31" w:rsidRDefault="00A03E9F" w:rsidP="007A7D31">
      <w:pPr>
        <w:pStyle w:val="aa"/>
        <w:numPr>
          <w:ilvl w:val="1"/>
          <w:numId w:val="7"/>
        </w:numPr>
        <w:tabs>
          <w:tab w:val="left" w:pos="993"/>
        </w:tabs>
        <w:adjustRightInd w:val="0"/>
        <w:snapToGrid w:val="0"/>
        <w:spacing w:beforeLines="50" w:before="120" w:line="50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A7D31">
        <w:rPr>
          <w:rFonts w:ascii="標楷體" w:eastAsia="標楷體" w:hAnsi="標楷體" w:hint="eastAsia"/>
          <w:sz w:val="32"/>
          <w:szCs w:val="32"/>
        </w:rPr>
        <w:t>本</w:t>
      </w:r>
      <w:r w:rsidR="009631D2" w:rsidRPr="007A7D31">
        <w:rPr>
          <w:rFonts w:ascii="標楷體" w:eastAsia="標楷體" w:hAnsi="標楷體" w:hint="eastAsia"/>
          <w:sz w:val="32"/>
          <w:szCs w:val="32"/>
        </w:rPr>
        <w:t>局</w:t>
      </w:r>
      <w:r w:rsidR="00FF493A" w:rsidRPr="007A7D31">
        <w:rPr>
          <w:rFonts w:ascii="標楷體" w:eastAsia="標楷體" w:hAnsi="標楷體" w:hint="eastAsia"/>
          <w:sz w:val="32"/>
          <w:szCs w:val="32"/>
        </w:rPr>
        <w:t>就</w:t>
      </w:r>
      <w:r w:rsidR="0055231D" w:rsidRPr="007A7D31">
        <w:rPr>
          <w:rFonts w:ascii="標楷體" w:eastAsia="標楷體" w:hAnsi="標楷體" w:hint="eastAsia"/>
          <w:sz w:val="32"/>
          <w:szCs w:val="32"/>
        </w:rPr>
        <w:t>補助</w:t>
      </w:r>
      <w:r w:rsidR="00920C42" w:rsidRPr="007A7D31">
        <w:rPr>
          <w:rFonts w:ascii="標楷體" w:eastAsia="標楷體" w:hAnsi="標楷體" w:hint="eastAsia"/>
          <w:sz w:val="32"/>
          <w:szCs w:val="32"/>
        </w:rPr>
        <w:t>申請審核</w:t>
      </w:r>
      <w:r w:rsidR="00920C42" w:rsidRPr="007A7D31">
        <w:rPr>
          <w:rFonts w:ascii="標楷體" w:eastAsia="標楷體" w:hAnsi="標楷體" w:hint="eastAsia"/>
          <w:color w:val="000000" w:themeColor="text1"/>
          <w:sz w:val="32"/>
          <w:szCs w:val="32"/>
        </w:rPr>
        <w:t>無誤後，將</w:t>
      </w:r>
      <w:r w:rsidR="00805EA0" w:rsidRPr="007A7D31">
        <w:rPr>
          <w:rFonts w:ascii="標楷體" w:eastAsia="標楷體" w:hAnsi="標楷體" w:hint="eastAsia"/>
          <w:color w:val="000000" w:themeColor="text1"/>
          <w:sz w:val="32"/>
          <w:szCs w:val="32"/>
        </w:rPr>
        <w:t>直接撥付</w:t>
      </w:r>
      <w:r w:rsidR="00C17DB8">
        <w:rPr>
          <w:rFonts w:ascii="標楷體" w:eastAsia="標楷體" w:hAnsi="標楷體" w:hint="eastAsia"/>
          <w:color w:val="000000" w:themeColor="text1"/>
          <w:sz w:val="32"/>
          <w:szCs w:val="32"/>
        </w:rPr>
        <w:t>予</w:t>
      </w:r>
      <w:r w:rsidR="006E1449" w:rsidRPr="007A7D31">
        <w:rPr>
          <w:rFonts w:ascii="標楷體" w:eastAsia="標楷體" w:hAnsi="標楷體" w:hint="eastAsia"/>
          <w:color w:val="000000" w:themeColor="text1"/>
          <w:sz w:val="32"/>
          <w:szCs w:val="32"/>
        </w:rPr>
        <w:t>使用人或負責人所</w:t>
      </w:r>
      <w:r w:rsidR="00805EA0" w:rsidRPr="007A7D31">
        <w:rPr>
          <w:rFonts w:ascii="標楷體" w:eastAsia="標楷體" w:hAnsi="標楷體" w:hint="eastAsia"/>
          <w:color w:val="000000" w:themeColor="text1"/>
          <w:sz w:val="32"/>
          <w:szCs w:val="32"/>
        </w:rPr>
        <w:t>檢附之帳戶</w:t>
      </w:r>
      <w:r w:rsidR="00920C42" w:rsidRPr="007A7D31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45146A8E" w14:textId="7D5EDA21" w:rsidR="007A7D31" w:rsidRPr="007A7D31" w:rsidRDefault="007A7D31" w:rsidP="007A7D31">
      <w:pPr>
        <w:pStyle w:val="aa"/>
        <w:numPr>
          <w:ilvl w:val="0"/>
          <w:numId w:val="7"/>
        </w:numPr>
        <w:tabs>
          <w:tab w:val="left" w:pos="1134"/>
        </w:tabs>
        <w:adjustRightInd w:val="0"/>
        <w:snapToGrid w:val="0"/>
        <w:spacing w:beforeLines="50" w:before="120" w:line="500" w:lineRule="exact"/>
        <w:ind w:leftChars="0" w:left="993" w:hanging="671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現金領取：</w:t>
      </w:r>
      <w:r w:rsidRPr="001B5CEA">
        <w:rPr>
          <w:rFonts w:ascii="標楷體" w:eastAsia="標楷體" w:hAnsi="標楷體" w:hint="eastAsia"/>
          <w:color w:val="000000" w:themeColor="text1"/>
          <w:sz w:val="32"/>
          <w:szCs w:val="32"/>
        </w:rPr>
        <w:t>由本局派員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至現場發放，申請請人僅需攜印章，繳付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攤位全貌照片、</w:t>
      </w:r>
      <w:r w:rsidRPr="001B5CEA">
        <w:rPr>
          <w:rFonts w:ascii="標楷體" w:eastAsia="標楷體" w:hAnsi="標楷體" w:hint="eastAsia"/>
          <w:color w:val="000000" w:themeColor="text1"/>
          <w:sz w:val="32"/>
          <w:szCs w:val="32"/>
        </w:rPr>
        <w:t>身分證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影本，並至現場簽立領據、印領清冊後即可領取。</w:t>
      </w:r>
    </w:p>
    <w:p w14:paraId="541E80A3" w14:textId="03BDA1E2" w:rsidR="00A42CA3" w:rsidRPr="00926247" w:rsidRDefault="00392898" w:rsidP="00926247">
      <w:pPr>
        <w:numPr>
          <w:ilvl w:val="0"/>
          <w:numId w:val="4"/>
        </w:numPr>
        <w:adjustRightInd w:val="0"/>
        <w:snapToGrid w:val="0"/>
        <w:spacing w:beforeLines="50" w:before="120" w:line="500" w:lineRule="exact"/>
        <w:ind w:left="624" w:hanging="624"/>
        <w:jc w:val="both"/>
        <w:rPr>
          <w:rFonts w:ascii="標楷體" w:eastAsia="標楷體" w:hAnsi="標楷體"/>
          <w:b/>
          <w:sz w:val="28"/>
          <w:szCs w:val="32"/>
        </w:rPr>
      </w:pPr>
      <w:r w:rsidRPr="001B5CEA">
        <w:rPr>
          <w:rFonts w:ascii="標楷體" w:eastAsia="標楷體" w:hAnsi="標楷體" w:hint="eastAsia"/>
          <w:b/>
          <w:bCs/>
          <w:sz w:val="32"/>
          <w:szCs w:val="32"/>
        </w:rPr>
        <w:t>督導查核：</w:t>
      </w:r>
      <w:r w:rsidR="00805EA0">
        <w:rPr>
          <w:rFonts w:ascii="標楷體" w:eastAsia="標楷體" w:hAnsi="標楷體"/>
          <w:b/>
          <w:sz w:val="28"/>
          <w:szCs w:val="32"/>
        </w:rPr>
        <w:br/>
      </w:r>
      <w:r w:rsidR="00805EA0" w:rsidRPr="001B5CEA">
        <w:rPr>
          <w:rFonts w:ascii="標楷體" w:eastAsia="標楷體" w:hAnsi="標楷體" w:hint="eastAsia"/>
          <w:sz w:val="32"/>
          <w:szCs w:val="32"/>
        </w:rPr>
        <w:t>申請人</w:t>
      </w:r>
      <w:r w:rsidR="00EB38A4" w:rsidRPr="001B5CEA">
        <w:rPr>
          <w:rFonts w:ascii="標楷體" w:eastAsia="標楷體" w:hAnsi="標楷體" w:hint="eastAsia"/>
          <w:sz w:val="32"/>
          <w:szCs w:val="32"/>
        </w:rPr>
        <w:t>應確保</w:t>
      </w:r>
      <w:r w:rsidR="0055231D">
        <w:rPr>
          <w:rFonts w:ascii="標楷體" w:eastAsia="標楷體" w:hAnsi="標楷體" w:hint="eastAsia"/>
          <w:sz w:val="32"/>
          <w:szCs w:val="32"/>
        </w:rPr>
        <w:t>補助</w:t>
      </w:r>
      <w:r w:rsidR="00EB38A4" w:rsidRPr="009631D2">
        <w:rPr>
          <w:rFonts w:ascii="標楷體" w:eastAsia="標楷體" w:hAnsi="標楷體" w:hint="eastAsia"/>
          <w:sz w:val="32"/>
          <w:szCs w:val="32"/>
        </w:rPr>
        <w:t>申請內容之正確性，如有隱匿不實、造假、虛報、浮報</w:t>
      </w:r>
      <w:r w:rsidR="00A91522" w:rsidRPr="009631D2">
        <w:rPr>
          <w:rFonts w:ascii="標楷體" w:eastAsia="標楷體" w:hAnsi="標楷體" w:hint="eastAsia"/>
          <w:sz w:val="32"/>
          <w:szCs w:val="32"/>
        </w:rPr>
        <w:t>或重複請領</w:t>
      </w:r>
      <w:r w:rsidR="00EB38A4" w:rsidRPr="009631D2">
        <w:rPr>
          <w:rFonts w:ascii="標楷體" w:eastAsia="標楷體" w:hAnsi="標楷體" w:hint="eastAsia"/>
          <w:sz w:val="32"/>
          <w:szCs w:val="32"/>
        </w:rPr>
        <w:t>等情事，</w:t>
      </w:r>
      <w:r w:rsidR="00805EA0" w:rsidRPr="009631D2">
        <w:rPr>
          <w:rFonts w:ascii="標楷體" w:eastAsia="標楷體" w:hAnsi="標楷體" w:hint="eastAsia"/>
          <w:sz w:val="32"/>
          <w:szCs w:val="32"/>
        </w:rPr>
        <w:t>本局</w:t>
      </w:r>
      <w:r w:rsidR="0026402B" w:rsidRPr="009631D2">
        <w:rPr>
          <w:rFonts w:ascii="標楷體" w:eastAsia="標楷體" w:hAnsi="標楷體" w:hint="eastAsia"/>
          <w:sz w:val="32"/>
          <w:szCs w:val="32"/>
        </w:rPr>
        <w:t>得駁回</w:t>
      </w:r>
      <w:r w:rsidR="00D71F2C" w:rsidRPr="009631D2">
        <w:rPr>
          <w:rFonts w:ascii="標楷體" w:eastAsia="標楷體" w:hAnsi="標楷體" w:hint="eastAsia"/>
          <w:sz w:val="32"/>
          <w:szCs w:val="32"/>
        </w:rPr>
        <w:t>其申請；已</w:t>
      </w:r>
      <w:r w:rsidR="00805EA0" w:rsidRPr="009631D2">
        <w:rPr>
          <w:rFonts w:ascii="標楷體" w:eastAsia="標楷體" w:hAnsi="標楷體" w:hint="eastAsia"/>
          <w:sz w:val="32"/>
          <w:szCs w:val="32"/>
        </w:rPr>
        <w:t>撥付之</w:t>
      </w:r>
      <w:r w:rsidR="0055231D">
        <w:rPr>
          <w:rFonts w:ascii="標楷體" w:eastAsia="標楷體" w:hAnsi="標楷體" w:hint="eastAsia"/>
          <w:sz w:val="32"/>
          <w:szCs w:val="32"/>
        </w:rPr>
        <w:t>補助</w:t>
      </w:r>
      <w:r w:rsidR="00805EA0" w:rsidRPr="009631D2">
        <w:rPr>
          <w:rFonts w:ascii="標楷體" w:eastAsia="標楷體" w:hAnsi="標楷體" w:hint="eastAsia"/>
          <w:sz w:val="32"/>
          <w:szCs w:val="32"/>
        </w:rPr>
        <w:t>款項</w:t>
      </w:r>
      <w:r w:rsidR="00EB38A4" w:rsidRPr="009631D2">
        <w:rPr>
          <w:rFonts w:ascii="標楷體" w:eastAsia="標楷體" w:hAnsi="標楷體" w:hint="eastAsia"/>
          <w:sz w:val="32"/>
          <w:szCs w:val="32"/>
        </w:rPr>
        <w:t>，</w:t>
      </w:r>
      <w:r w:rsidR="0026402B" w:rsidRPr="009631D2">
        <w:rPr>
          <w:rFonts w:ascii="標楷體" w:eastAsia="標楷體" w:hAnsi="標楷體" w:hint="eastAsia"/>
          <w:sz w:val="32"/>
          <w:szCs w:val="32"/>
        </w:rPr>
        <w:t>得撤銷</w:t>
      </w:r>
      <w:r w:rsidR="0055231D">
        <w:rPr>
          <w:rFonts w:ascii="標楷體" w:eastAsia="標楷體" w:hAnsi="標楷體" w:hint="eastAsia"/>
          <w:sz w:val="32"/>
          <w:szCs w:val="32"/>
        </w:rPr>
        <w:t>補助</w:t>
      </w:r>
      <w:r w:rsidR="00805EA0" w:rsidRPr="009631D2">
        <w:rPr>
          <w:rFonts w:ascii="標楷體" w:eastAsia="標楷體" w:hAnsi="標楷體" w:hint="eastAsia"/>
          <w:sz w:val="32"/>
          <w:szCs w:val="32"/>
        </w:rPr>
        <w:t>、</w:t>
      </w:r>
      <w:r w:rsidR="00A91522" w:rsidRPr="009631D2">
        <w:rPr>
          <w:rFonts w:ascii="標楷體" w:eastAsia="標楷體" w:hAnsi="標楷體" w:hint="eastAsia"/>
          <w:sz w:val="32"/>
          <w:szCs w:val="32"/>
        </w:rPr>
        <w:t>追</w:t>
      </w:r>
      <w:r w:rsidR="00805EA0" w:rsidRPr="009631D2">
        <w:rPr>
          <w:rFonts w:ascii="標楷體" w:eastAsia="標楷體" w:hAnsi="標楷體" w:hint="eastAsia"/>
          <w:sz w:val="32"/>
          <w:szCs w:val="32"/>
        </w:rPr>
        <w:t>回</w:t>
      </w:r>
      <w:r w:rsidR="00970C9A" w:rsidRPr="009631D2">
        <w:rPr>
          <w:rFonts w:ascii="標楷體" w:eastAsia="標楷體" w:hAnsi="標楷體" w:hint="eastAsia"/>
          <w:sz w:val="32"/>
          <w:szCs w:val="32"/>
        </w:rPr>
        <w:t>已撥付之</w:t>
      </w:r>
      <w:r w:rsidR="0055231D">
        <w:rPr>
          <w:rFonts w:ascii="標楷體" w:eastAsia="標楷體" w:hAnsi="標楷體" w:hint="eastAsia"/>
          <w:sz w:val="32"/>
          <w:szCs w:val="32"/>
        </w:rPr>
        <w:t>補助</w:t>
      </w:r>
      <w:r w:rsidR="00805EA0" w:rsidRPr="009631D2">
        <w:rPr>
          <w:rFonts w:ascii="標楷體" w:eastAsia="標楷體" w:hAnsi="標楷體" w:hint="eastAsia"/>
          <w:sz w:val="32"/>
          <w:szCs w:val="32"/>
        </w:rPr>
        <w:t>款並</w:t>
      </w:r>
      <w:r w:rsidR="00970C9A" w:rsidRPr="009631D2">
        <w:rPr>
          <w:rFonts w:ascii="標楷體" w:eastAsia="標楷體" w:hAnsi="標楷體" w:hint="eastAsia"/>
          <w:sz w:val="32"/>
          <w:szCs w:val="32"/>
        </w:rPr>
        <w:t>追</w:t>
      </w:r>
      <w:r w:rsidR="00A91522" w:rsidRPr="009631D2">
        <w:rPr>
          <w:rFonts w:ascii="標楷體" w:eastAsia="標楷體" w:hAnsi="標楷體" w:hint="eastAsia"/>
          <w:sz w:val="32"/>
          <w:szCs w:val="32"/>
        </w:rPr>
        <w:t>究相關責任。</w:t>
      </w:r>
    </w:p>
    <w:sectPr w:rsidR="00A42CA3" w:rsidRPr="00926247" w:rsidSect="006342F5">
      <w:footerReference w:type="default" r:id="rId8"/>
      <w:endnotePr>
        <w:numFmt w:val="decimal"/>
      </w:endnotePr>
      <w:pgSz w:w="11906" w:h="16838"/>
      <w:pgMar w:top="1418" w:right="849" w:bottom="12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BFBD" w14:textId="77777777" w:rsidR="0092702D" w:rsidRDefault="0092702D">
      <w:r>
        <w:separator/>
      </w:r>
    </w:p>
  </w:endnote>
  <w:endnote w:type="continuationSeparator" w:id="0">
    <w:p w14:paraId="11B2517E" w14:textId="77777777" w:rsidR="0092702D" w:rsidRDefault="0092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雅真標準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2310" w14:textId="1E0D0DF3" w:rsidR="000C2AF5" w:rsidRDefault="000C2AF5" w:rsidP="00A34522">
    <w:pPr>
      <w:pStyle w:val="a4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991FD2">
      <w:rPr>
        <w:noProof/>
        <w:kern w:val="0"/>
      </w:rPr>
      <w:t>8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991FD2">
      <w:rPr>
        <w:noProof/>
        <w:kern w:val="0"/>
      </w:rPr>
      <w:t>8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F46D" w14:textId="77777777" w:rsidR="0092702D" w:rsidRDefault="0092702D">
      <w:r>
        <w:separator/>
      </w:r>
    </w:p>
  </w:footnote>
  <w:footnote w:type="continuationSeparator" w:id="0">
    <w:p w14:paraId="760BAB1D" w14:textId="77777777" w:rsidR="0092702D" w:rsidRDefault="00927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4054"/>
    <w:multiLevelType w:val="hybridMultilevel"/>
    <w:tmpl w:val="325C4AEC"/>
    <w:lvl w:ilvl="0" w:tplc="E9A4B644">
      <w:start w:val="1"/>
      <w:numFmt w:val="taiwaneseCountingThousand"/>
      <w:lvlText w:val="（%1）"/>
      <w:lvlJc w:val="left"/>
      <w:pPr>
        <w:ind w:left="1119" w:hanging="480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599" w:hanging="480"/>
      </w:pPr>
    </w:lvl>
    <w:lvl w:ilvl="2" w:tplc="0409001B" w:tentative="1">
      <w:start w:val="1"/>
      <w:numFmt w:val="lowerRoman"/>
      <w:lvlText w:val="%3."/>
      <w:lvlJc w:val="right"/>
      <w:pPr>
        <w:ind w:left="2079" w:hanging="480"/>
      </w:pPr>
    </w:lvl>
    <w:lvl w:ilvl="3" w:tplc="0409000F" w:tentative="1">
      <w:start w:val="1"/>
      <w:numFmt w:val="decimal"/>
      <w:lvlText w:val="%4."/>
      <w:lvlJc w:val="left"/>
      <w:pPr>
        <w:ind w:left="25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9" w:hanging="480"/>
      </w:pPr>
    </w:lvl>
    <w:lvl w:ilvl="5" w:tplc="0409001B" w:tentative="1">
      <w:start w:val="1"/>
      <w:numFmt w:val="lowerRoman"/>
      <w:lvlText w:val="%6."/>
      <w:lvlJc w:val="right"/>
      <w:pPr>
        <w:ind w:left="3519" w:hanging="480"/>
      </w:pPr>
    </w:lvl>
    <w:lvl w:ilvl="6" w:tplc="0409000F" w:tentative="1">
      <w:start w:val="1"/>
      <w:numFmt w:val="decimal"/>
      <w:lvlText w:val="%7."/>
      <w:lvlJc w:val="left"/>
      <w:pPr>
        <w:ind w:left="39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9" w:hanging="480"/>
      </w:pPr>
    </w:lvl>
    <w:lvl w:ilvl="8" w:tplc="0409001B" w:tentative="1">
      <w:start w:val="1"/>
      <w:numFmt w:val="lowerRoman"/>
      <w:lvlText w:val="%9."/>
      <w:lvlJc w:val="right"/>
      <w:pPr>
        <w:ind w:left="4959" w:hanging="480"/>
      </w:pPr>
    </w:lvl>
  </w:abstractNum>
  <w:abstractNum w:abstractNumId="1" w15:restartNumberingAfterBreak="0">
    <w:nsid w:val="06A10C9B"/>
    <w:multiLevelType w:val="hybridMultilevel"/>
    <w:tmpl w:val="9F7616F4"/>
    <w:lvl w:ilvl="0" w:tplc="C1069EE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7C52C7"/>
    <w:multiLevelType w:val="hybridMultilevel"/>
    <w:tmpl w:val="9AC644E6"/>
    <w:lvl w:ilvl="0" w:tplc="B61856FE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D267B7F"/>
    <w:multiLevelType w:val="hybridMultilevel"/>
    <w:tmpl w:val="58B0C99E"/>
    <w:lvl w:ilvl="0" w:tplc="E1864EB8">
      <w:start w:val="2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" w15:restartNumberingAfterBreak="0">
    <w:nsid w:val="22E60BD6"/>
    <w:multiLevelType w:val="hybridMultilevel"/>
    <w:tmpl w:val="AC222934"/>
    <w:lvl w:ilvl="0" w:tplc="2332AD9C">
      <w:start w:val="1"/>
      <w:numFmt w:val="decimal"/>
      <w:lvlText w:val="%1."/>
      <w:lvlJc w:val="left"/>
      <w:pPr>
        <w:ind w:left="1189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24AF0E7B"/>
    <w:multiLevelType w:val="hybridMultilevel"/>
    <w:tmpl w:val="3E00EBDA"/>
    <w:lvl w:ilvl="0" w:tplc="A7AC0222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60C62E8"/>
    <w:multiLevelType w:val="hybridMultilevel"/>
    <w:tmpl w:val="9A2ADADA"/>
    <w:lvl w:ilvl="0" w:tplc="622E1244">
      <w:start w:val="1"/>
      <w:numFmt w:val="taiwaneseCountingThousand"/>
      <w:suff w:val="nothing"/>
      <w:lvlText w:val="%1、"/>
      <w:lvlJc w:val="left"/>
      <w:pPr>
        <w:ind w:left="2099" w:hanging="397"/>
      </w:pPr>
      <w:rPr>
        <w:rFonts w:hint="eastAsia"/>
        <w:b w:val="0"/>
        <w:lang w:val="en-US"/>
      </w:rPr>
    </w:lvl>
    <w:lvl w:ilvl="1" w:tplc="73504280">
      <w:start w:val="1"/>
      <w:numFmt w:val="taiwaneseCountingThousand"/>
      <w:lvlText w:val="（%2）"/>
      <w:lvlJc w:val="left"/>
      <w:pPr>
        <w:ind w:left="1952" w:hanging="990"/>
      </w:pPr>
      <w:rPr>
        <w:rFonts w:hint="default"/>
        <w:b/>
        <w:color w:val="000000"/>
        <w:sz w:val="28"/>
      </w:rPr>
    </w:lvl>
    <w:lvl w:ilvl="2" w:tplc="D5E8A3DC">
      <w:start w:val="1"/>
      <w:numFmt w:val="decimal"/>
      <w:lvlText w:val="%3."/>
      <w:lvlJc w:val="left"/>
      <w:pPr>
        <w:ind w:left="180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42545E23"/>
    <w:multiLevelType w:val="hybridMultilevel"/>
    <w:tmpl w:val="138AD792"/>
    <w:lvl w:ilvl="0" w:tplc="04090015">
      <w:start w:val="1"/>
      <w:numFmt w:val="taiwaneseCountingThousand"/>
      <w:lvlText w:val="%1、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 w15:restartNumberingAfterBreak="0">
    <w:nsid w:val="4CF04ABA"/>
    <w:multiLevelType w:val="hybridMultilevel"/>
    <w:tmpl w:val="230ABA3A"/>
    <w:lvl w:ilvl="0" w:tplc="D012E928">
      <w:start w:val="1"/>
      <w:numFmt w:val="taiwaneseCountingThousand"/>
      <w:lvlText w:val="(%1)"/>
      <w:lvlJc w:val="left"/>
      <w:pPr>
        <w:ind w:left="802" w:hanging="480"/>
      </w:pPr>
      <w:rPr>
        <w:rFonts w:hint="default"/>
        <w:b w:val="0"/>
        <w:strike w:val="0"/>
      </w:rPr>
    </w:lvl>
    <w:lvl w:ilvl="1" w:tplc="C1C891F2">
      <w:start w:val="1"/>
      <w:numFmt w:val="upperLetter"/>
      <w:lvlText w:val="%2、"/>
      <w:lvlJc w:val="left"/>
      <w:pPr>
        <w:ind w:left="14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9" w15:restartNumberingAfterBreak="0">
    <w:nsid w:val="63F91D94"/>
    <w:multiLevelType w:val="hybridMultilevel"/>
    <w:tmpl w:val="C51C6B14"/>
    <w:lvl w:ilvl="0" w:tplc="9482E566">
      <w:start w:val="1"/>
      <w:numFmt w:val="taiwaneseCountingThousand"/>
      <w:lvlText w:val="（%1）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6A9769E4"/>
    <w:multiLevelType w:val="hybridMultilevel"/>
    <w:tmpl w:val="4CDCF826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1" w15:restartNumberingAfterBreak="0">
    <w:nsid w:val="6C653439"/>
    <w:multiLevelType w:val="hybridMultilevel"/>
    <w:tmpl w:val="42F0511C"/>
    <w:lvl w:ilvl="0" w:tplc="E9A4B64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4BA41F3"/>
    <w:multiLevelType w:val="hybridMultilevel"/>
    <w:tmpl w:val="DB2838B6"/>
    <w:lvl w:ilvl="0" w:tplc="F856B0B2">
      <w:start w:val="1"/>
      <w:numFmt w:val="decimal"/>
      <w:lvlText w:val="%1."/>
      <w:lvlJc w:val="left"/>
      <w:pPr>
        <w:ind w:left="1473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 w16cid:durableId="1986887348">
    <w:abstractNumId w:val="5"/>
  </w:num>
  <w:num w:numId="2" w16cid:durableId="1842963777">
    <w:abstractNumId w:val="3"/>
  </w:num>
  <w:num w:numId="3" w16cid:durableId="1255161753">
    <w:abstractNumId w:val="7"/>
  </w:num>
  <w:num w:numId="4" w16cid:durableId="1393238616">
    <w:abstractNumId w:val="6"/>
  </w:num>
  <w:num w:numId="5" w16cid:durableId="1001591090">
    <w:abstractNumId w:val="1"/>
  </w:num>
  <w:num w:numId="6" w16cid:durableId="518205847">
    <w:abstractNumId w:val="10"/>
  </w:num>
  <w:num w:numId="7" w16cid:durableId="280957027">
    <w:abstractNumId w:val="8"/>
  </w:num>
  <w:num w:numId="8" w16cid:durableId="1025446341">
    <w:abstractNumId w:val="2"/>
  </w:num>
  <w:num w:numId="9" w16cid:durableId="77020174">
    <w:abstractNumId w:val="0"/>
  </w:num>
  <w:num w:numId="10" w16cid:durableId="524682181">
    <w:abstractNumId w:val="4"/>
  </w:num>
  <w:num w:numId="11" w16cid:durableId="504781238">
    <w:abstractNumId w:val="9"/>
  </w:num>
  <w:num w:numId="12" w16cid:durableId="268776320">
    <w:abstractNumId w:val="12"/>
  </w:num>
  <w:num w:numId="13" w16cid:durableId="3927807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9B"/>
    <w:rsid w:val="0000425B"/>
    <w:rsid w:val="00007064"/>
    <w:rsid w:val="000132BE"/>
    <w:rsid w:val="00014761"/>
    <w:rsid w:val="000171D0"/>
    <w:rsid w:val="00017C0C"/>
    <w:rsid w:val="00020C4A"/>
    <w:rsid w:val="000231C6"/>
    <w:rsid w:val="00024489"/>
    <w:rsid w:val="0003389C"/>
    <w:rsid w:val="00036E04"/>
    <w:rsid w:val="000402CA"/>
    <w:rsid w:val="000405AE"/>
    <w:rsid w:val="00044353"/>
    <w:rsid w:val="00044890"/>
    <w:rsid w:val="00045E6A"/>
    <w:rsid w:val="00052C30"/>
    <w:rsid w:val="00056BDF"/>
    <w:rsid w:val="0005737B"/>
    <w:rsid w:val="00061041"/>
    <w:rsid w:val="00061A56"/>
    <w:rsid w:val="0006211F"/>
    <w:rsid w:val="00062581"/>
    <w:rsid w:val="000639A2"/>
    <w:rsid w:val="00065F61"/>
    <w:rsid w:val="00066D9C"/>
    <w:rsid w:val="00071704"/>
    <w:rsid w:val="00071A0E"/>
    <w:rsid w:val="00072542"/>
    <w:rsid w:val="00086D64"/>
    <w:rsid w:val="0009145F"/>
    <w:rsid w:val="00094D3F"/>
    <w:rsid w:val="000974B8"/>
    <w:rsid w:val="000A119F"/>
    <w:rsid w:val="000A1377"/>
    <w:rsid w:val="000A2737"/>
    <w:rsid w:val="000A2E81"/>
    <w:rsid w:val="000A4E86"/>
    <w:rsid w:val="000A7EDA"/>
    <w:rsid w:val="000B1B2A"/>
    <w:rsid w:val="000B1F32"/>
    <w:rsid w:val="000B3489"/>
    <w:rsid w:val="000C23E9"/>
    <w:rsid w:val="000C23F6"/>
    <w:rsid w:val="000C2AF5"/>
    <w:rsid w:val="000C60A8"/>
    <w:rsid w:val="000C6EBE"/>
    <w:rsid w:val="000D0069"/>
    <w:rsid w:val="000D062F"/>
    <w:rsid w:val="000D0A82"/>
    <w:rsid w:val="000D3C72"/>
    <w:rsid w:val="000E0D72"/>
    <w:rsid w:val="000E2508"/>
    <w:rsid w:val="000E3AC1"/>
    <w:rsid w:val="000E4BB5"/>
    <w:rsid w:val="000E5240"/>
    <w:rsid w:val="000E5FFB"/>
    <w:rsid w:val="000E7E86"/>
    <w:rsid w:val="000F12DA"/>
    <w:rsid w:val="000F2707"/>
    <w:rsid w:val="000F35B5"/>
    <w:rsid w:val="000F5863"/>
    <w:rsid w:val="000F5D26"/>
    <w:rsid w:val="00106872"/>
    <w:rsid w:val="00107D8C"/>
    <w:rsid w:val="00116AF9"/>
    <w:rsid w:val="0012499C"/>
    <w:rsid w:val="00124BC2"/>
    <w:rsid w:val="00131001"/>
    <w:rsid w:val="00132763"/>
    <w:rsid w:val="00132B19"/>
    <w:rsid w:val="00132F87"/>
    <w:rsid w:val="00134018"/>
    <w:rsid w:val="00140C9D"/>
    <w:rsid w:val="0014166A"/>
    <w:rsid w:val="00142531"/>
    <w:rsid w:val="0014327E"/>
    <w:rsid w:val="00145BB8"/>
    <w:rsid w:val="00146ADF"/>
    <w:rsid w:val="00147F0E"/>
    <w:rsid w:val="001505AB"/>
    <w:rsid w:val="00150F7B"/>
    <w:rsid w:val="001518BA"/>
    <w:rsid w:val="00154A87"/>
    <w:rsid w:val="00157DA7"/>
    <w:rsid w:val="00162668"/>
    <w:rsid w:val="001655C9"/>
    <w:rsid w:val="00170E0E"/>
    <w:rsid w:val="001714C5"/>
    <w:rsid w:val="00177258"/>
    <w:rsid w:val="001801D0"/>
    <w:rsid w:val="00181A19"/>
    <w:rsid w:val="001826EB"/>
    <w:rsid w:val="001847BB"/>
    <w:rsid w:val="00190FC4"/>
    <w:rsid w:val="0019138B"/>
    <w:rsid w:val="0019343B"/>
    <w:rsid w:val="00195C3E"/>
    <w:rsid w:val="001A1204"/>
    <w:rsid w:val="001A4304"/>
    <w:rsid w:val="001A4323"/>
    <w:rsid w:val="001A6BE9"/>
    <w:rsid w:val="001A6D3F"/>
    <w:rsid w:val="001A7E9A"/>
    <w:rsid w:val="001A7FF8"/>
    <w:rsid w:val="001B2D0E"/>
    <w:rsid w:val="001B5CEA"/>
    <w:rsid w:val="001B5E07"/>
    <w:rsid w:val="001B784F"/>
    <w:rsid w:val="001C0EE1"/>
    <w:rsid w:val="001C2040"/>
    <w:rsid w:val="001C5836"/>
    <w:rsid w:val="001D3C2A"/>
    <w:rsid w:val="001E1366"/>
    <w:rsid w:val="001E4047"/>
    <w:rsid w:val="001E44AF"/>
    <w:rsid w:val="001E4E46"/>
    <w:rsid w:val="001F3C07"/>
    <w:rsid w:val="001F468D"/>
    <w:rsid w:val="00200E5B"/>
    <w:rsid w:val="00201900"/>
    <w:rsid w:val="00201B34"/>
    <w:rsid w:val="00203472"/>
    <w:rsid w:val="00204D85"/>
    <w:rsid w:val="00205519"/>
    <w:rsid w:val="002068CB"/>
    <w:rsid w:val="00206991"/>
    <w:rsid w:val="002114BE"/>
    <w:rsid w:val="00212835"/>
    <w:rsid w:val="002173D0"/>
    <w:rsid w:val="00221D74"/>
    <w:rsid w:val="0022267C"/>
    <w:rsid w:val="00222ABA"/>
    <w:rsid w:val="00223E10"/>
    <w:rsid w:val="00226332"/>
    <w:rsid w:val="00231DAD"/>
    <w:rsid w:val="00232C46"/>
    <w:rsid w:val="00236598"/>
    <w:rsid w:val="00240574"/>
    <w:rsid w:val="00242DCD"/>
    <w:rsid w:val="002446BD"/>
    <w:rsid w:val="002503A9"/>
    <w:rsid w:val="00250CB9"/>
    <w:rsid w:val="00252683"/>
    <w:rsid w:val="00253D1E"/>
    <w:rsid w:val="002544BA"/>
    <w:rsid w:val="00257B97"/>
    <w:rsid w:val="00260642"/>
    <w:rsid w:val="0026258C"/>
    <w:rsid w:val="0026402B"/>
    <w:rsid w:val="00265E85"/>
    <w:rsid w:val="002662C1"/>
    <w:rsid w:val="00273520"/>
    <w:rsid w:val="00281061"/>
    <w:rsid w:val="00282C48"/>
    <w:rsid w:val="0028413A"/>
    <w:rsid w:val="0029144D"/>
    <w:rsid w:val="002915A6"/>
    <w:rsid w:val="00294A15"/>
    <w:rsid w:val="00295160"/>
    <w:rsid w:val="002A5669"/>
    <w:rsid w:val="002B07F4"/>
    <w:rsid w:val="002B0A6B"/>
    <w:rsid w:val="002B2ACC"/>
    <w:rsid w:val="002B3D3F"/>
    <w:rsid w:val="002B57C8"/>
    <w:rsid w:val="002B61F4"/>
    <w:rsid w:val="002C0913"/>
    <w:rsid w:val="002C125D"/>
    <w:rsid w:val="002C3981"/>
    <w:rsid w:val="002C4BF4"/>
    <w:rsid w:val="002C5906"/>
    <w:rsid w:val="002C6209"/>
    <w:rsid w:val="002D1BCD"/>
    <w:rsid w:val="002E22C6"/>
    <w:rsid w:val="002E319F"/>
    <w:rsid w:val="002F3C49"/>
    <w:rsid w:val="00300485"/>
    <w:rsid w:val="00302915"/>
    <w:rsid w:val="00302AEE"/>
    <w:rsid w:val="00302B76"/>
    <w:rsid w:val="00304987"/>
    <w:rsid w:val="0031031A"/>
    <w:rsid w:val="0031281F"/>
    <w:rsid w:val="00315E64"/>
    <w:rsid w:val="003209F6"/>
    <w:rsid w:val="0032246E"/>
    <w:rsid w:val="0033127F"/>
    <w:rsid w:val="00332554"/>
    <w:rsid w:val="00337671"/>
    <w:rsid w:val="00337681"/>
    <w:rsid w:val="00337987"/>
    <w:rsid w:val="00337FB6"/>
    <w:rsid w:val="00340769"/>
    <w:rsid w:val="00346310"/>
    <w:rsid w:val="0034680F"/>
    <w:rsid w:val="003553A2"/>
    <w:rsid w:val="00355CB0"/>
    <w:rsid w:val="00364EB1"/>
    <w:rsid w:val="0036572A"/>
    <w:rsid w:val="00366B6B"/>
    <w:rsid w:val="003707EB"/>
    <w:rsid w:val="00375AD1"/>
    <w:rsid w:val="003777C5"/>
    <w:rsid w:val="00382030"/>
    <w:rsid w:val="00385D5D"/>
    <w:rsid w:val="00391A72"/>
    <w:rsid w:val="00392898"/>
    <w:rsid w:val="00393E03"/>
    <w:rsid w:val="00394731"/>
    <w:rsid w:val="00397A4D"/>
    <w:rsid w:val="003A0437"/>
    <w:rsid w:val="003A3199"/>
    <w:rsid w:val="003A5095"/>
    <w:rsid w:val="003A5E84"/>
    <w:rsid w:val="003A634A"/>
    <w:rsid w:val="003B1031"/>
    <w:rsid w:val="003B12B2"/>
    <w:rsid w:val="003B4340"/>
    <w:rsid w:val="003B6333"/>
    <w:rsid w:val="003C1050"/>
    <w:rsid w:val="003C23ED"/>
    <w:rsid w:val="003C460A"/>
    <w:rsid w:val="003C4FE0"/>
    <w:rsid w:val="003C5DA1"/>
    <w:rsid w:val="003D35B9"/>
    <w:rsid w:val="003D5E46"/>
    <w:rsid w:val="003D6480"/>
    <w:rsid w:val="003E0F3E"/>
    <w:rsid w:val="003E20B6"/>
    <w:rsid w:val="003F433C"/>
    <w:rsid w:val="003F66E2"/>
    <w:rsid w:val="00402EC0"/>
    <w:rsid w:val="00405DD4"/>
    <w:rsid w:val="00410781"/>
    <w:rsid w:val="00414F05"/>
    <w:rsid w:val="004219F7"/>
    <w:rsid w:val="004224AA"/>
    <w:rsid w:val="00423AEE"/>
    <w:rsid w:val="00423FDF"/>
    <w:rsid w:val="004278A8"/>
    <w:rsid w:val="00430646"/>
    <w:rsid w:val="0043110B"/>
    <w:rsid w:val="004338B4"/>
    <w:rsid w:val="00436168"/>
    <w:rsid w:val="00436E1F"/>
    <w:rsid w:val="00441960"/>
    <w:rsid w:val="00442628"/>
    <w:rsid w:val="00443EE9"/>
    <w:rsid w:val="00451E3D"/>
    <w:rsid w:val="00456385"/>
    <w:rsid w:val="00460719"/>
    <w:rsid w:val="00464C27"/>
    <w:rsid w:val="00465622"/>
    <w:rsid w:val="0046797A"/>
    <w:rsid w:val="00473539"/>
    <w:rsid w:val="0047465F"/>
    <w:rsid w:val="00474ED1"/>
    <w:rsid w:val="00476FD8"/>
    <w:rsid w:val="00477613"/>
    <w:rsid w:val="00481FDB"/>
    <w:rsid w:val="00483EC0"/>
    <w:rsid w:val="00484CEB"/>
    <w:rsid w:val="00484D3D"/>
    <w:rsid w:val="00486D9C"/>
    <w:rsid w:val="004920D3"/>
    <w:rsid w:val="004927F4"/>
    <w:rsid w:val="00496311"/>
    <w:rsid w:val="004A1FB7"/>
    <w:rsid w:val="004A5EF4"/>
    <w:rsid w:val="004B08FB"/>
    <w:rsid w:val="004B44A2"/>
    <w:rsid w:val="004B79E2"/>
    <w:rsid w:val="004C0642"/>
    <w:rsid w:val="004D2C2C"/>
    <w:rsid w:val="004D2C3A"/>
    <w:rsid w:val="004D4183"/>
    <w:rsid w:val="004E0B5A"/>
    <w:rsid w:val="004E1831"/>
    <w:rsid w:val="004E45CB"/>
    <w:rsid w:val="004E6260"/>
    <w:rsid w:val="004F0E7E"/>
    <w:rsid w:val="004F148F"/>
    <w:rsid w:val="004F3318"/>
    <w:rsid w:val="004F3C71"/>
    <w:rsid w:val="004F3FB1"/>
    <w:rsid w:val="004F6742"/>
    <w:rsid w:val="004F690A"/>
    <w:rsid w:val="004F7CF8"/>
    <w:rsid w:val="00501E11"/>
    <w:rsid w:val="00502430"/>
    <w:rsid w:val="00503480"/>
    <w:rsid w:val="0050487B"/>
    <w:rsid w:val="00506C16"/>
    <w:rsid w:val="00507EA6"/>
    <w:rsid w:val="00512852"/>
    <w:rsid w:val="00514957"/>
    <w:rsid w:val="0051541A"/>
    <w:rsid w:val="00515D6A"/>
    <w:rsid w:val="00516F37"/>
    <w:rsid w:val="00516F4D"/>
    <w:rsid w:val="00517FEE"/>
    <w:rsid w:val="00520183"/>
    <w:rsid w:val="00523210"/>
    <w:rsid w:val="00524F4B"/>
    <w:rsid w:val="00524F78"/>
    <w:rsid w:val="00526963"/>
    <w:rsid w:val="00531B60"/>
    <w:rsid w:val="0053482C"/>
    <w:rsid w:val="00537B3C"/>
    <w:rsid w:val="00537C12"/>
    <w:rsid w:val="0054299D"/>
    <w:rsid w:val="00543F37"/>
    <w:rsid w:val="005449F9"/>
    <w:rsid w:val="005454C6"/>
    <w:rsid w:val="0054647D"/>
    <w:rsid w:val="00546FB0"/>
    <w:rsid w:val="00547976"/>
    <w:rsid w:val="0055163D"/>
    <w:rsid w:val="00551D76"/>
    <w:rsid w:val="00551F72"/>
    <w:rsid w:val="0055231D"/>
    <w:rsid w:val="005531A3"/>
    <w:rsid w:val="00553511"/>
    <w:rsid w:val="00554202"/>
    <w:rsid w:val="00555F40"/>
    <w:rsid w:val="00556653"/>
    <w:rsid w:val="005579F6"/>
    <w:rsid w:val="00571039"/>
    <w:rsid w:val="0057199E"/>
    <w:rsid w:val="00572083"/>
    <w:rsid w:val="005740BB"/>
    <w:rsid w:val="00574C87"/>
    <w:rsid w:val="00580387"/>
    <w:rsid w:val="005834E3"/>
    <w:rsid w:val="00584225"/>
    <w:rsid w:val="00585198"/>
    <w:rsid w:val="005878D4"/>
    <w:rsid w:val="00592909"/>
    <w:rsid w:val="00593AA6"/>
    <w:rsid w:val="0059478C"/>
    <w:rsid w:val="0059496A"/>
    <w:rsid w:val="00597576"/>
    <w:rsid w:val="005B1D9D"/>
    <w:rsid w:val="005B2090"/>
    <w:rsid w:val="005B2648"/>
    <w:rsid w:val="005B2AEE"/>
    <w:rsid w:val="005B4CB4"/>
    <w:rsid w:val="005C1023"/>
    <w:rsid w:val="005D3F38"/>
    <w:rsid w:val="005D51B6"/>
    <w:rsid w:val="005D5CF1"/>
    <w:rsid w:val="005D5D55"/>
    <w:rsid w:val="005D5E27"/>
    <w:rsid w:val="005D5FCD"/>
    <w:rsid w:val="005D71C0"/>
    <w:rsid w:val="005E1137"/>
    <w:rsid w:val="005E358B"/>
    <w:rsid w:val="005E7E9F"/>
    <w:rsid w:val="005F7582"/>
    <w:rsid w:val="00600B1B"/>
    <w:rsid w:val="00600E8E"/>
    <w:rsid w:val="006010A5"/>
    <w:rsid w:val="006044EB"/>
    <w:rsid w:val="0060526A"/>
    <w:rsid w:val="0060763E"/>
    <w:rsid w:val="00610751"/>
    <w:rsid w:val="006117BB"/>
    <w:rsid w:val="006167D3"/>
    <w:rsid w:val="006204BB"/>
    <w:rsid w:val="00622A8F"/>
    <w:rsid w:val="00624D2B"/>
    <w:rsid w:val="00634060"/>
    <w:rsid w:val="006342F5"/>
    <w:rsid w:val="00635941"/>
    <w:rsid w:val="0063720C"/>
    <w:rsid w:val="00642525"/>
    <w:rsid w:val="0064797E"/>
    <w:rsid w:val="00651D4F"/>
    <w:rsid w:val="00652D2B"/>
    <w:rsid w:val="0065400C"/>
    <w:rsid w:val="00656DB9"/>
    <w:rsid w:val="00657A96"/>
    <w:rsid w:val="006644CA"/>
    <w:rsid w:val="00664B1A"/>
    <w:rsid w:val="00666E36"/>
    <w:rsid w:val="006707B4"/>
    <w:rsid w:val="00670A9B"/>
    <w:rsid w:val="0067326A"/>
    <w:rsid w:val="0067355A"/>
    <w:rsid w:val="00673989"/>
    <w:rsid w:val="006742D2"/>
    <w:rsid w:val="006753F7"/>
    <w:rsid w:val="0067665B"/>
    <w:rsid w:val="00676694"/>
    <w:rsid w:val="00676B1C"/>
    <w:rsid w:val="006774BB"/>
    <w:rsid w:val="00681956"/>
    <w:rsid w:val="0068661A"/>
    <w:rsid w:val="006901D4"/>
    <w:rsid w:val="00690C8C"/>
    <w:rsid w:val="0069281B"/>
    <w:rsid w:val="006956A3"/>
    <w:rsid w:val="006956D8"/>
    <w:rsid w:val="00696EB1"/>
    <w:rsid w:val="00697564"/>
    <w:rsid w:val="006A0CC0"/>
    <w:rsid w:val="006A3370"/>
    <w:rsid w:val="006A68E4"/>
    <w:rsid w:val="006A7093"/>
    <w:rsid w:val="006B14E8"/>
    <w:rsid w:val="006B34E1"/>
    <w:rsid w:val="006B42DB"/>
    <w:rsid w:val="006B438E"/>
    <w:rsid w:val="006B5924"/>
    <w:rsid w:val="006B7ED7"/>
    <w:rsid w:val="006C2808"/>
    <w:rsid w:val="006C3FE9"/>
    <w:rsid w:val="006D488B"/>
    <w:rsid w:val="006D6BBB"/>
    <w:rsid w:val="006D6C06"/>
    <w:rsid w:val="006D7487"/>
    <w:rsid w:val="006E1449"/>
    <w:rsid w:val="006E3768"/>
    <w:rsid w:val="006F278D"/>
    <w:rsid w:val="006F5913"/>
    <w:rsid w:val="006F5D53"/>
    <w:rsid w:val="00700B78"/>
    <w:rsid w:val="00701BA9"/>
    <w:rsid w:val="00704D97"/>
    <w:rsid w:val="0070579F"/>
    <w:rsid w:val="00713E5B"/>
    <w:rsid w:val="00713EF1"/>
    <w:rsid w:val="00721AF6"/>
    <w:rsid w:val="007221FD"/>
    <w:rsid w:val="007229EB"/>
    <w:rsid w:val="00726010"/>
    <w:rsid w:val="007279FD"/>
    <w:rsid w:val="00731246"/>
    <w:rsid w:val="0073386D"/>
    <w:rsid w:val="00736F79"/>
    <w:rsid w:val="0074034F"/>
    <w:rsid w:val="00741979"/>
    <w:rsid w:val="007431C4"/>
    <w:rsid w:val="00750BAA"/>
    <w:rsid w:val="007511F4"/>
    <w:rsid w:val="00753618"/>
    <w:rsid w:val="00755BD8"/>
    <w:rsid w:val="00757CE3"/>
    <w:rsid w:val="00760D43"/>
    <w:rsid w:val="00761E21"/>
    <w:rsid w:val="00767826"/>
    <w:rsid w:val="007753F3"/>
    <w:rsid w:val="007819BB"/>
    <w:rsid w:val="00784557"/>
    <w:rsid w:val="00790116"/>
    <w:rsid w:val="007940F7"/>
    <w:rsid w:val="007A1110"/>
    <w:rsid w:val="007A41E1"/>
    <w:rsid w:val="007A4F6B"/>
    <w:rsid w:val="007A59A8"/>
    <w:rsid w:val="007A7D31"/>
    <w:rsid w:val="007A7E3A"/>
    <w:rsid w:val="007B0A0C"/>
    <w:rsid w:val="007B1428"/>
    <w:rsid w:val="007B1B6F"/>
    <w:rsid w:val="007B25E3"/>
    <w:rsid w:val="007B4589"/>
    <w:rsid w:val="007B5258"/>
    <w:rsid w:val="007C0CF1"/>
    <w:rsid w:val="007C1940"/>
    <w:rsid w:val="007C21E6"/>
    <w:rsid w:val="007C2A82"/>
    <w:rsid w:val="007C37FA"/>
    <w:rsid w:val="007C7477"/>
    <w:rsid w:val="007C7DA8"/>
    <w:rsid w:val="007D3284"/>
    <w:rsid w:val="007D32FE"/>
    <w:rsid w:val="007D488D"/>
    <w:rsid w:val="007D494A"/>
    <w:rsid w:val="007D5CC8"/>
    <w:rsid w:val="007D6CC7"/>
    <w:rsid w:val="007E01D1"/>
    <w:rsid w:val="007E1E70"/>
    <w:rsid w:val="007E3E03"/>
    <w:rsid w:val="007F0E58"/>
    <w:rsid w:val="007F770B"/>
    <w:rsid w:val="008005B5"/>
    <w:rsid w:val="0080130E"/>
    <w:rsid w:val="00802079"/>
    <w:rsid w:val="00805EA0"/>
    <w:rsid w:val="00806763"/>
    <w:rsid w:val="008075A3"/>
    <w:rsid w:val="00812E3F"/>
    <w:rsid w:val="00813268"/>
    <w:rsid w:val="00813560"/>
    <w:rsid w:val="00825207"/>
    <w:rsid w:val="00827048"/>
    <w:rsid w:val="008305A6"/>
    <w:rsid w:val="00830771"/>
    <w:rsid w:val="00832E5B"/>
    <w:rsid w:val="008350B4"/>
    <w:rsid w:val="00835465"/>
    <w:rsid w:val="008416B4"/>
    <w:rsid w:val="00841E20"/>
    <w:rsid w:val="00841FDE"/>
    <w:rsid w:val="00844B37"/>
    <w:rsid w:val="00846954"/>
    <w:rsid w:val="008521AE"/>
    <w:rsid w:val="008553FC"/>
    <w:rsid w:val="00855A4C"/>
    <w:rsid w:val="0086148B"/>
    <w:rsid w:val="008616D0"/>
    <w:rsid w:val="00870479"/>
    <w:rsid w:val="00873340"/>
    <w:rsid w:val="00873575"/>
    <w:rsid w:val="00876DEB"/>
    <w:rsid w:val="00881437"/>
    <w:rsid w:val="00881DFC"/>
    <w:rsid w:val="008850AC"/>
    <w:rsid w:val="00885CF5"/>
    <w:rsid w:val="00887FFE"/>
    <w:rsid w:val="00894337"/>
    <w:rsid w:val="00894857"/>
    <w:rsid w:val="00895437"/>
    <w:rsid w:val="008965F7"/>
    <w:rsid w:val="00896FFD"/>
    <w:rsid w:val="008A1484"/>
    <w:rsid w:val="008A4D96"/>
    <w:rsid w:val="008A5AA2"/>
    <w:rsid w:val="008A62CC"/>
    <w:rsid w:val="008A7084"/>
    <w:rsid w:val="008B34E0"/>
    <w:rsid w:val="008B5C9B"/>
    <w:rsid w:val="008B6E2C"/>
    <w:rsid w:val="008C3018"/>
    <w:rsid w:val="008C3412"/>
    <w:rsid w:val="008D0419"/>
    <w:rsid w:val="008D1498"/>
    <w:rsid w:val="008D382A"/>
    <w:rsid w:val="008D68E0"/>
    <w:rsid w:val="008D7BF2"/>
    <w:rsid w:val="008E1433"/>
    <w:rsid w:val="008E4824"/>
    <w:rsid w:val="008E5265"/>
    <w:rsid w:val="008E5A99"/>
    <w:rsid w:val="008F1659"/>
    <w:rsid w:val="008F5591"/>
    <w:rsid w:val="00901061"/>
    <w:rsid w:val="00901FC0"/>
    <w:rsid w:val="009036CC"/>
    <w:rsid w:val="00905316"/>
    <w:rsid w:val="00906990"/>
    <w:rsid w:val="00907E9A"/>
    <w:rsid w:val="00914097"/>
    <w:rsid w:val="00914414"/>
    <w:rsid w:val="00914834"/>
    <w:rsid w:val="00915659"/>
    <w:rsid w:val="00917270"/>
    <w:rsid w:val="009200A8"/>
    <w:rsid w:val="00920C42"/>
    <w:rsid w:val="0092256E"/>
    <w:rsid w:val="009239A0"/>
    <w:rsid w:val="00923A1E"/>
    <w:rsid w:val="00926247"/>
    <w:rsid w:val="0092702D"/>
    <w:rsid w:val="00930899"/>
    <w:rsid w:val="00930A93"/>
    <w:rsid w:val="00941AEA"/>
    <w:rsid w:val="00941F9B"/>
    <w:rsid w:val="009421EC"/>
    <w:rsid w:val="009423B4"/>
    <w:rsid w:val="00942D4C"/>
    <w:rsid w:val="009475F8"/>
    <w:rsid w:val="009516E0"/>
    <w:rsid w:val="009564FE"/>
    <w:rsid w:val="009611D9"/>
    <w:rsid w:val="009618B8"/>
    <w:rsid w:val="009631D2"/>
    <w:rsid w:val="00963E9A"/>
    <w:rsid w:val="00966C03"/>
    <w:rsid w:val="00970C9A"/>
    <w:rsid w:val="00971178"/>
    <w:rsid w:val="00975236"/>
    <w:rsid w:val="0098159B"/>
    <w:rsid w:val="00982ABC"/>
    <w:rsid w:val="009838E1"/>
    <w:rsid w:val="0098709D"/>
    <w:rsid w:val="00991FD2"/>
    <w:rsid w:val="00992A93"/>
    <w:rsid w:val="00993921"/>
    <w:rsid w:val="0099427C"/>
    <w:rsid w:val="0099471C"/>
    <w:rsid w:val="009A1597"/>
    <w:rsid w:val="009A5E37"/>
    <w:rsid w:val="009A652F"/>
    <w:rsid w:val="009B21BF"/>
    <w:rsid w:val="009C100B"/>
    <w:rsid w:val="009C1815"/>
    <w:rsid w:val="009C74FA"/>
    <w:rsid w:val="009D353C"/>
    <w:rsid w:val="009D3F4D"/>
    <w:rsid w:val="009D5712"/>
    <w:rsid w:val="009D5BAB"/>
    <w:rsid w:val="009D70A4"/>
    <w:rsid w:val="009E065D"/>
    <w:rsid w:val="009E31DA"/>
    <w:rsid w:val="009E44A2"/>
    <w:rsid w:val="009F23E4"/>
    <w:rsid w:val="009F3F5C"/>
    <w:rsid w:val="00A03E9F"/>
    <w:rsid w:val="00A04EB6"/>
    <w:rsid w:val="00A05B5E"/>
    <w:rsid w:val="00A07164"/>
    <w:rsid w:val="00A0797E"/>
    <w:rsid w:val="00A07D8B"/>
    <w:rsid w:val="00A113C6"/>
    <w:rsid w:val="00A12789"/>
    <w:rsid w:val="00A14F20"/>
    <w:rsid w:val="00A20E5E"/>
    <w:rsid w:val="00A21BAC"/>
    <w:rsid w:val="00A22541"/>
    <w:rsid w:val="00A22FA3"/>
    <w:rsid w:val="00A23F59"/>
    <w:rsid w:val="00A24771"/>
    <w:rsid w:val="00A27EC2"/>
    <w:rsid w:val="00A32D41"/>
    <w:rsid w:val="00A34522"/>
    <w:rsid w:val="00A36996"/>
    <w:rsid w:val="00A379E4"/>
    <w:rsid w:val="00A42406"/>
    <w:rsid w:val="00A42CA3"/>
    <w:rsid w:val="00A43934"/>
    <w:rsid w:val="00A46125"/>
    <w:rsid w:val="00A544CA"/>
    <w:rsid w:val="00A56C84"/>
    <w:rsid w:val="00A60A10"/>
    <w:rsid w:val="00A60EBA"/>
    <w:rsid w:val="00A60F4F"/>
    <w:rsid w:val="00A62206"/>
    <w:rsid w:val="00A62900"/>
    <w:rsid w:val="00A62A49"/>
    <w:rsid w:val="00A6504C"/>
    <w:rsid w:val="00A66D56"/>
    <w:rsid w:val="00A738F2"/>
    <w:rsid w:val="00A77745"/>
    <w:rsid w:val="00A8299F"/>
    <w:rsid w:val="00A82A06"/>
    <w:rsid w:val="00A82C2F"/>
    <w:rsid w:val="00A85253"/>
    <w:rsid w:val="00A8680F"/>
    <w:rsid w:val="00A91522"/>
    <w:rsid w:val="00A930C1"/>
    <w:rsid w:val="00A93DEE"/>
    <w:rsid w:val="00AA1A17"/>
    <w:rsid w:val="00AA56EA"/>
    <w:rsid w:val="00AA6591"/>
    <w:rsid w:val="00AA69DB"/>
    <w:rsid w:val="00AB5A05"/>
    <w:rsid w:val="00AC0025"/>
    <w:rsid w:val="00AC22D7"/>
    <w:rsid w:val="00AC2344"/>
    <w:rsid w:val="00AC6691"/>
    <w:rsid w:val="00AD1FFE"/>
    <w:rsid w:val="00AD6608"/>
    <w:rsid w:val="00AE06B7"/>
    <w:rsid w:val="00AE3881"/>
    <w:rsid w:val="00AF1639"/>
    <w:rsid w:val="00AF3CBB"/>
    <w:rsid w:val="00AF3FB1"/>
    <w:rsid w:val="00B00BFC"/>
    <w:rsid w:val="00B106AA"/>
    <w:rsid w:val="00B1145B"/>
    <w:rsid w:val="00B120EB"/>
    <w:rsid w:val="00B164EB"/>
    <w:rsid w:val="00B2089E"/>
    <w:rsid w:val="00B2244D"/>
    <w:rsid w:val="00B229EF"/>
    <w:rsid w:val="00B24084"/>
    <w:rsid w:val="00B27DC5"/>
    <w:rsid w:val="00B300ED"/>
    <w:rsid w:val="00B34E83"/>
    <w:rsid w:val="00B36E0D"/>
    <w:rsid w:val="00B372E2"/>
    <w:rsid w:val="00B40190"/>
    <w:rsid w:val="00B42E55"/>
    <w:rsid w:val="00B454BD"/>
    <w:rsid w:val="00B50BB4"/>
    <w:rsid w:val="00B52986"/>
    <w:rsid w:val="00B5323A"/>
    <w:rsid w:val="00B53816"/>
    <w:rsid w:val="00B5406B"/>
    <w:rsid w:val="00B54BD7"/>
    <w:rsid w:val="00B5521F"/>
    <w:rsid w:val="00B603D2"/>
    <w:rsid w:val="00B63AE7"/>
    <w:rsid w:val="00B671D4"/>
    <w:rsid w:val="00B73F45"/>
    <w:rsid w:val="00B74765"/>
    <w:rsid w:val="00B77E38"/>
    <w:rsid w:val="00B80CF9"/>
    <w:rsid w:val="00B811D3"/>
    <w:rsid w:val="00B84807"/>
    <w:rsid w:val="00B84A3A"/>
    <w:rsid w:val="00B850A9"/>
    <w:rsid w:val="00B91976"/>
    <w:rsid w:val="00B92578"/>
    <w:rsid w:val="00B936B8"/>
    <w:rsid w:val="00B9597A"/>
    <w:rsid w:val="00B95A19"/>
    <w:rsid w:val="00BA0C1F"/>
    <w:rsid w:val="00BA14A9"/>
    <w:rsid w:val="00BA6B16"/>
    <w:rsid w:val="00BA7F1A"/>
    <w:rsid w:val="00BB2069"/>
    <w:rsid w:val="00BB2CA5"/>
    <w:rsid w:val="00BB4916"/>
    <w:rsid w:val="00BC5B58"/>
    <w:rsid w:val="00BD3246"/>
    <w:rsid w:val="00BD3807"/>
    <w:rsid w:val="00BD6471"/>
    <w:rsid w:val="00BD6BD7"/>
    <w:rsid w:val="00BD7D53"/>
    <w:rsid w:val="00BE2691"/>
    <w:rsid w:val="00BE3E9D"/>
    <w:rsid w:val="00BE728F"/>
    <w:rsid w:val="00BF27FA"/>
    <w:rsid w:val="00C00357"/>
    <w:rsid w:val="00C0143C"/>
    <w:rsid w:val="00C015ED"/>
    <w:rsid w:val="00C02040"/>
    <w:rsid w:val="00C02955"/>
    <w:rsid w:val="00C0467C"/>
    <w:rsid w:val="00C05B34"/>
    <w:rsid w:val="00C062EA"/>
    <w:rsid w:val="00C06891"/>
    <w:rsid w:val="00C07697"/>
    <w:rsid w:val="00C15128"/>
    <w:rsid w:val="00C17DB8"/>
    <w:rsid w:val="00C22460"/>
    <w:rsid w:val="00C30DA7"/>
    <w:rsid w:val="00C32D79"/>
    <w:rsid w:val="00C35273"/>
    <w:rsid w:val="00C36858"/>
    <w:rsid w:val="00C3754D"/>
    <w:rsid w:val="00C37682"/>
    <w:rsid w:val="00C42F92"/>
    <w:rsid w:val="00C43A3B"/>
    <w:rsid w:val="00C44E9E"/>
    <w:rsid w:val="00C466B8"/>
    <w:rsid w:val="00C46B80"/>
    <w:rsid w:val="00C47297"/>
    <w:rsid w:val="00C512C5"/>
    <w:rsid w:val="00C523B6"/>
    <w:rsid w:val="00C538B3"/>
    <w:rsid w:val="00C5551B"/>
    <w:rsid w:val="00C56A2F"/>
    <w:rsid w:val="00C61158"/>
    <w:rsid w:val="00C61ED2"/>
    <w:rsid w:val="00C63944"/>
    <w:rsid w:val="00C641D8"/>
    <w:rsid w:val="00C67E3E"/>
    <w:rsid w:val="00C71447"/>
    <w:rsid w:val="00C72E78"/>
    <w:rsid w:val="00C73B4C"/>
    <w:rsid w:val="00C76700"/>
    <w:rsid w:val="00C80F0A"/>
    <w:rsid w:val="00C81DD9"/>
    <w:rsid w:val="00C83DD9"/>
    <w:rsid w:val="00C8407F"/>
    <w:rsid w:val="00C843B1"/>
    <w:rsid w:val="00C84734"/>
    <w:rsid w:val="00C86B31"/>
    <w:rsid w:val="00C90F22"/>
    <w:rsid w:val="00C91906"/>
    <w:rsid w:val="00C92E33"/>
    <w:rsid w:val="00C93379"/>
    <w:rsid w:val="00C95D30"/>
    <w:rsid w:val="00CA119D"/>
    <w:rsid w:val="00CA3B98"/>
    <w:rsid w:val="00CA474E"/>
    <w:rsid w:val="00CA78C4"/>
    <w:rsid w:val="00CB0210"/>
    <w:rsid w:val="00CB1E5A"/>
    <w:rsid w:val="00CB6CD9"/>
    <w:rsid w:val="00CB7183"/>
    <w:rsid w:val="00CC02B7"/>
    <w:rsid w:val="00CC2E17"/>
    <w:rsid w:val="00CC5FBC"/>
    <w:rsid w:val="00CC66A0"/>
    <w:rsid w:val="00CC66DB"/>
    <w:rsid w:val="00CD33A9"/>
    <w:rsid w:val="00CE1527"/>
    <w:rsid w:val="00CE75F5"/>
    <w:rsid w:val="00CF07EE"/>
    <w:rsid w:val="00CF0E56"/>
    <w:rsid w:val="00CF2320"/>
    <w:rsid w:val="00CF44D4"/>
    <w:rsid w:val="00CF6067"/>
    <w:rsid w:val="00D05C15"/>
    <w:rsid w:val="00D072D8"/>
    <w:rsid w:val="00D14520"/>
    <w:rsid w:val="00D205D8"/>
    <w:rsid w:val="00D22271"/>
    <w:rsid w:val="00D22EEF"/>
    <w:rsid w:val="00D2304F"/>
    <w:rsid w:val="00D2473F"/>
    <w:rsid w:val="00D26E7C"/>
    <w:rsid w:val="00D2795C"/>
    <w:rsid w:val="00D300CE"/>
    <w:rsid w:val="00D35D59"/>
    <w:rsid w:val="00D402A4"/>
    <w:rsid w:val="00D415C5"/>
    <w:rsid w:val="00D428BC"/>
    <w:rsid w:val="00D43999"/>
    <w:rsid w:val="00D460EF"/>
    <w:rsid w:val="00D46295"/>
    <w:rsid w:val="00D50171"/>
    <w:rsid w:val="00D52B9D"/>
    <w:rsid w:val="00D5365E"/>
    <w:rsid w:val="00D53FFF"/>
    <w:rsid w:val="00D608C6"/>
    <w:rsid w:val="00D62F89"/>
    <w:rsid w:val="00D63B82"/>
    <w:rsid w:val="00D71F2C"/>
    <w:rsid w:val="00D734F0"/>
    <w:rsid w:val="00D7459A"/>
    <w:rsid w:val="00D762E9"/>
    <w:rsid w:val="00D83829"/>
    <w:rsid w:val="00D85D50"/>
    <w:rsid w:val="00D907ED"/>
    <w:rsid w:val="00D91117"/>
    <w:rsid w:val="00D93437"/>
    <w:rsid w:val="00D940D3"/>
    <w:rsid w:val="00D942A4"/>
    <w:rsid w:val="00D94AEA"/>
    <w:rsid w:val="00D95A94"/>
    <w:rsid w:val="00D96079"/>
    <w:rsid w:val="00D96902"/>
    <w:rsid w:val="00D96B52"/>
    <w:rsid w:val="00D96DC2"/>
    <w:rsid w:val="00DA1118"/>
    <w:rsid w:val="00DA1AB6"/>
    <w:rsid w:val="00DA1D6C"/>
    <w:rsid w:val="00DA306F"/>
    <w:rsid w:val="00DA405B"/>
    <w:rsid w:val="00DA65DF"/>
    <w:rsid w:val="00DB04BF"/>
    <w:rsid w:val="00DB17D2"/>
    <w:rsid w:val="00DB1A26"/>
    <w:rsid w:val="00DB5395"/>
    <w:rsid w:val="00DB596B"/>
    <w:rsid w:val="00DB6A81"/>
    <w:rsid w:val="00DB6E21"/>
    <w:rsid w:val="00DB751A"/>
    <w:rsid w:val="00DC3450"/>
    <w:rsid w:val="00DC3ED8"/>
    <w:rsid w:val="00DD0E21"/>
    <w:rsid w:val="00DD3B56"/>
    <w:rsid w:val="00DD7AFC"/>
    <w:rsid w:val="00DE48AB"/>
    <w:rsid w:val="00DE4C3D"/>
    <w:rsid w:val="00DF0265"/>
    <w:rsid w:val="00DF2B5D"/>
    <w:rsid w:val="00E03F5E"/>
    <w:rsid w:val="00E07A5E"/>
    <w:rsid w:val="00E11B6F"/>
    <w:rsid w:val="00E14B35"/>
    <w:rsid w:val="00E219C1"/>
    <w:rsid w:val="00E26428"/>
    <w:rsid w:val="00E27F93"/>
    <w:rsid w:val="00E321C6"/>
    <w:rsid w:val="00E34E1D"/>
    <w:rsid w:val="00E353EB"/>
    <w:rsid w:val="00E378A2"/>
    <w:rsid w:val="00E439F0"/>
    <w:rsid w:val="00E44036"/>
    <w:rsid w:val="00E45A8D"/>
    <w:rsid w:val="00E52C97"/>
    <w:rsid w:val="00E57300"/>
    <w:rsid w:val="00E577F2"/>
    <w:rsid w:val="00E65901"/>
    <w:rsid w:val="00E65902"/>
    <w:rsid w:val="00E67B92"/>
    <w:rsid w:val="00E72835"/>
    <w:rsid w:val="00E729E6"/>
    <w:rsid w:val="00E72FA5"/>
    <w:rsid w:val="00E75703"/>
    <w:rsid w:val="00E7608F"/>
    <w:rsid w:val="00E76906"/>
    <w:rsid w:val="00E76F18"/>
    <w:rsid w:val="00E77635"/>
    <w:rsid w:val="00E77B61"/>
    <w:rsid w:val="00E77B89"/>
    <w:rsid w:val="00E80621"/>
    <w:rsid w:val="00E82973"/>
    <w:rsid w:val="00E868B6"/>
    <w:rsid w:val="00E8766A"/>
    <w:rsid w:val="00E87B79"/>
    <w:rsid w:val="00E91C29"/>
    <w:rsid w:val="00E91EB8"/>
    <w:rsid w:val="00E92A13"/>
    <w:rsid w:val="00E933EF"/>
    <w:rsid w:val="00E95CA7"/>
    <w:rsid w:val="00E96A5B"/>
    <w:rsid w:val="00EA0499"/>
    <w:rsid w:val="00EA077F"/>
    <w:rsid w:val="00EA120C"/>
    <w:rsid w:val="00EA24AA"/>
    <w:rsid w:val="00EA272D"/>
    <w:rsid w:val="00EA571D"/>
    <w:rsid w:val="00EB10D0"/>
    <w:rsid w:val="00EB38A4"/>
    <w:rsid w:val="00EB4424"/>
    <w:rsid w:val="00EB543E"/>
    <w:rsid w:val="00EB6638"/>
    <w:rsid w:val="00EB7827"/>
    <w:rsid w:val="00EB7AD6"/>
    <w:rsid w:val="00EC093E"/>
    <w:rsid w:val="00EC1606"/>
    <w:rsid w:val="00EC2E3A"/>
    <w:rsid w:val="00EC356D"/>
    <w:rsid w:val="00EC524D"/>
    <w:rsid w:val="00EC52F8"/>
    <w:rsid w:val="00ED22DC"/>
    <w:rsid w:val="00ED34F4"/>
    <w:rsid w:val="00ED5A4F"/>
    <w:rsid w:val="00ED63DD"/>
    <w:rsid w:val="00EE0EBF"/>
    <w:rsid w:val="00EE48DD"/>
    <w:rsid w:val="00EE697F"/>
    <w:rsid w:val="00EF06F9"/>
    <w:rsid w:val="00EF0B6A"/>
    <w:rsid w:val="00EF34B3"/>
    <w:rsid w:val="00EF5158"/>
    <w:rsid w:val="00F001B7"/>
    <w:rsid w:val="00F020B1"/>
    <w:rsid w:val="00F02156"/>
    <w:rsid w:val="00F05AF7"/>
    <w:rsid w:val="00F06D65"/>
    <w:rsid w:val="00F07ADA"/>
    <w:rsid w:val="00F102F1"/>
    <w:rsid w:val="00F11608"/>
    <w:rsid w:val="00F15829"/>
    <w:rsid w:val="00F26004"/>
    <w:rsid w:val="00F26A4C"/>
    <w:rsid w:val="00F275D3"/>
    <w:rsid w:val="00F27A63"/>
    <w:rsid w:val="00F32D9C"/>
    <w:rsid w:val="00F33E06"/>
    <w:rsid w:val="00F35A8D"/>
    <w:rsid w:val="00F40EA9"/>
    <w:rsid w:val="00F420DC"/>
    <w:rsid w:val="00F43B37"/>
    <w:rsid w:val="00F44BAD"/>
    <w:rsid w:val="00F506F8"/>
    <w:rsid w:val="00F54502"/>
    <w:rsid w:val="00F55A8D"/>
    <w:rsid w:val="00F561C1"/>
    <w:rsid w:val="00F57204"/>
    <w:rsid w:val="00F61E13"/>
    <w:rsid w:val="00F62B30"/>
    <w:rsid w:val="00F62CC0"/>
    <w:rsid w:val="00F66ED1"/>
    <w:rsid w:val="00F70CDB"/>
    <w:rsid w:val="00F765D8"/>
    <w:rsid w:val="00F77F40"/>
    <w:rsid w:val="00F80399"/>
    <w:rsid w:val="00F8131C"/>
    <w:rsid w:val="00F8254F"/>
    <w:rsid w:val="00F8466B"/>
    <w:rsid w:val="00F9149E"/>
    <w:rsid w:val="00F916BD"/>
    <w:rsid w:val="00F917DE"/>
    <w:rsid w:val="00F92811"/>
    <w:rsid w:val="00F92CC4"/>
    <w:rsid w:val="00F93095"/>
    <w:rsid w:val="00F94BCB"/>
    <w:rsid w:val="00F97D05"/>
    <w:rsid w:val="00FA3373"/>
    <w:rsid w:val="00FB14EB"/>
    <w:rsid w:val="00FB3931"/>
    <w:rsid w:val="00FB57AF"/>
    <w:rsid w:val="00FB7369"/>
    <w:rsid w:val="00FC095E"/>
    <w:rsid w:val="00FC1217"/>
    <w:rsid w:val="00FC147A"/>
    <w:rsid w:val="00FC1F97"/>
    <w:rsid w:val="00FC1FF2"/>
    <w:rsid w:val="00FC4891"/>
    <w:rsid w:val="00FD3E22"/>
    <w:rsid w:val="00FD5F77"/>
    <w:rsid w:val="00FD6039"/>
    <w:rsid w:val="00FD7082"/>
    <w:rsid w:val="00FE1364"/>
    <w:rsid w:val="00FE40DE"/>
    <w:rsid w:val="00FE7750"/>
    <w:rsid w:val="00FF493A"/>
    <w:rsid w:val="00FF5CA0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08B0FD"/>
  <w15:docId w15:val="{CD9CA18F-D636-48CF-B2CA-694D1FE4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63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1"/>
    <w:qFormat/>
    <w:rsid w:val="00AF1639"/>
    <w:pPr>
      <w:autoSpaceDE w:val="0"/>
      <w:autoSpaceDN w:val="0"/>
      <w:spacing w:line="335" w:lineRule="exact"/>
      <w:ind w:left="963"/>
      <w:outlineLvl w:val="0"/>
    </w:pPr>
    <w:rPr>
      <w:rFonts w:ascii="Noto Sans CJK JP Regular" w:eastAsia="Noto Sans CJK JP Regular" w:hAnsi="Noto Sans CJK JP Regular" w:cs="Noto Sans CJK JP Regular"/>
      <w:kern w:val="0"/>
      <w:sz w:val="27"/>
      <w:szCs w:val="27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B5323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字元 字元2 字元 字元 字元"/>
    <w:basedOn w:val="a"/>
    <w:rsid w:val="00F07AD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styleId="a3">
    <w:name w:val="header"/>
    <w:basedOn w:val="a"/>
    <w:rsid w:val="00A34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A34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1">
    <w:name w:val="字元 字元1 字元 字元 字元 字元 字元 字元"/>
    <w:basedOn w:val="a"/>
    <w:rsid w:val="00C47297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styleId="a6">
    <w:name w:val="page number"/>
    <w:basedOn w:val="a0"/>
    <w:rsid w:val="00337671"/>
  </w:style>
  <w:style w:type="paragraph" w:styleId="a7">
    <w:name w:val="Body Text"/>
    <w:basedOn w:val="a"/>
    <w:rsid w:val="006C2808"/>
    <w:pPr>
      <w:spacing w:line="0" w:lineRule="atLeast"/>
    </w:pPr>
    <w:rPr>
      <w:rFonts w:eastAsia="雅真標準楷書"/>
      <w:b/>
      <w:sz w:val="36"/>
      <w:szCs w:val="20"/>
    </w:rPr>
  </w:style>
  <w:style w:type="paragraph" w:styleId="a8">
    <w:name w:val="Balloon Text"/>
    <w:basedOn w:val="a"/>
    <w:link w:val="a9"/>
    <w:uiPriority w:val="99"/>
    <w:semiHidden/>
    <w:rsid w:val="00044890"/>
    <w:rPr>
      <w:rFonts w:ascii="Arial" w:hAnsi="Arial"/>
      <w:sz w:val="18"/>
      <w:szCs w:val="18"/>
    </w:rPr>
  </w:style>
  <w:style w:type="paragraph" w:styleId="aa">
    <w:name w:val="List Paragraph"/>
    <w:basedOn w:val="a"/>
    <w:uiPriority w:val="34"/>
    <w:qFormat/>
    <w:rsid w:val="002B0A6B"/>
    <w:pPr>
      <w:ind w:leftChars="200" w:left="480"/>
    </w:pPr>
  </w:style>
  <w:style w:type="paragraph" w:customStyle="1" w:styleId="20">
    <w:name w:val="字元 字元2 字元 字元 字元"/>
    <w:basedOn w:val="a"/>
    <w:rsid w:val="0014166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customStyle="1" w:styleId="10">
    <w:name w:val="標題 1 字元"/>
    <w:basedOn w:val="a0"/>
    <w:link w:val="1"/>
    <w:uiPriority w:val="1"/>
    <w:rsid w:val="00AF1639"/>
    <w:rPr>
      <w:rFonts w:ascii="Noto Sans CJK JP Regular" w:eastAsia="Noto Sans CJK JP Regular" w:hAnsi="Noto Sans CJK JP Regular" w:cs="Noto Sans CJK JP Regular"/>
      <w:sz w:val="27"/>
      <w:szCs w:val="27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F163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F1639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eastAsia="en-US"/>
    </w:rPr>
  </w:style>
  <w:style w:type="paragraph" w:customStyle="1" w:styleId="Default">
    <w:name w:val="Default"/>
    <w:rsid w:val="0012499C"/>
    <w:pPr>
      <w:widowControl w:val="0"/>
      <w:autoSpaceDE w:val="0"/>
      <w:autoSpaceDN w:val="0"/>
      <w:adjustRightInd w:val="0"/>
    </w:pPr>
    <w:rPr>
      <w:rFonts w:ascii="標楷體" w:eastAsiaTheme="minorEastAsia" w:hAnsi="標楷體" w:cs="標楷體"/>
      <w:color w:val="000000"/>
      <w:sz w:val="24"/>
      <w:szCs w:val="24"/>
    </w:rPr>
  </w:style>
  <w:style w:type="table" w:customStyle="1" w:styleId="12">
    <w:name w:val="表格格線1"/>
    <w:basedOn w:val="a1"/>
    <w:next w:val="ab"/>
    <w:uiPriority w:val="59"/>
    <w:rsid w:val="0055420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rsid w:val="00554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註解方塊文字 字元"/>
    <w:basedOn w:val="a0"/>
    <w:link w:val="a8"/>
    <w:uiPriority w:val="99"/>
    <w:semiHidden/>
    <w:rsid w:val="008553FC"/>
    <w:rPr>
      <w:rFonts w:ascii="Arial" w:hAnsi="Arial"/>
      <w:kern w:val="2"/>
      <w:sz w:val="18"/>
      <w:szCs w:val="18"/>
    </w:rPr>
  </w:style>
  <w:style w:type="character" w:customStyle="1" w:styleId="40">
    <w:name w:val="標題 4 字元"/>
    <w:basedOn w:val="a0"/>
    <w:link w:val="4"/>
    <w:rsid w:val="00B5323A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c">
    <w:name w:val="Salutation"/>
    <w:basedOn w:val="a"/>
    <w:next w:val="a"/>
    <w:link w:val="ad"/>
    <w:rsid w:val="007A59A8"/>
    <w:rPr>
      <w:rFonts w:ascii="標楷體" w:eastAsia="標楷體" w:hAnsi="標楷體"/>
      <w:color w:val="000000" w:themeColor="text1"/>
      <w:sz w:val="32"/>
      <w:szCs w:val="32"/>
    </w:rPr>
  </w:style>
  <w:style w:type="character" w:customStyle="1" w:styleId="ad">
    <w:name w:val="問候 字元"/>
    <w:basedOn w:val="a0"/>
    <w:link w:val="ac"/>
    <w:rsid w:val="007A59A8"/>
    <w:rPr>
      <w:rFonts w:ascii="標楷體" w:eastAsia="標楷體" w:hAnsi="標楷體"/>
      <w:color w:val="000000" w:themeColor="text1"/>
      <w:kern w:val="2"/>
      <w:sz w:val="32"/>
      <w:szCs w:val="32"/>
    </w:rPr>
  </w:style>
  <w:style w:type="paragraph" w:styleId="ae">
    <w:name w:val="Closing"/>
    <w:basedOn w:val="a"/>
    <w:link w:val="af"/>
    <w:rsid w:val="007A59A8"/>
    <w:pPr>
      <w:ind w:leftChars="1800" w:left="100"/>
    </w:pPr>
    <w:rPr>
      <w:rFonts w:ascii="標楷體" w:eastAsia="標楷體" w:hAnsi="標楷體"/>
      <w:color w:val="000000" w:themeColor="text1"/>
      <w:sz w:val="32"/>
      <w:szCs w:val="32"/>
    </w:rPr>
  </w:style>
  <w:style w:type="character" w:customStyle="1" w:styleId="af">
    <w:name w:val="結語 字元"/>
    <w:basedOn w:val="a0"/>
    <w:link w:val="ae"/>
    <w:rsid w:val="007A59A8"/>
    <w:rPr>
      <w:rFonts w:ascii="標楷體" w:eastAsia="標楷體" w:hAnsi="標楷體"/>
      <w:color w:val="000000" w:themeColor="text1"/>
      <w:kern w:val="2"/>
      <w:sz w:val="32"/>
      <w:szCs w:val="32"/>
    </w:rPr>
  </w:style>
  <w:style w:type="paragraph" w:customStyle="1" w:styleId="21">
    <w:name w:val="字元 字元2 字元 字元 字元"/>
    <w:basedOn w:val="a"/>
    <w:rsid w:val="00EA0499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2">
    <w:name w:val="字元 字元2 字元 字元 字元"/>
    <w:basedOn w:val="a"/>
    <w:rsid w:val="00300485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Standard">
    <w:name w:val="Standard"/>
    <w:rsid w:val="00A42CA3"/>
    <w:pPr>
      <w:widowControl w:val="0"/>
      <w:suppressAutoHyphens/>
      <w:autoSpaceDN w:val="0"/>
      <w:spacing w:after="160" w:line="276" w:lineRule="auto"/>
    </w:pPr>
    <w:rPr>
      <w:rFonts w:ascii="Aptos" w:hAnsi="Aptos"/>
      <w:kern w:val="3"/>
      <w:sz w:val="24"/>
      <w:szCs w:val="24"/>
    </w:rPr>
  </w:style>
  <w:style w:type="character" w:customStyle="1" w:styleId="a5">
    <w:name w:val="頁尾 字元"/>
    <w:basedOn w:val="a0"/>
    <w:link w:val="a4"/>
    <w:uiPriority w:val="99"/>
    <w:rsid w:val="006B592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5CF55-4889-4D63-9395-22688A3CD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102</Words>
  <Characters>584</Characters>
  <Application>Microsoft Office Word</Application>
  <DocSecurity>0</DocSecurity>
  <Lines>4</Lines>
  <Paragraphs>1</Paragraphs>
  <ScaleCrop>false</ScaleCrop>
  <Company>經濟部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「振興經濟擴大公共建設投資計畫」-「傳統零售市場更新改善計畫」補助公有市場及攤販集中場設置固定式冷凍櫃、展示櫃之設施要點</dc:title>
  <dc:creator>debbie</dc:creator>
  <cp:lastModifiedBy>市場科 經發局</cp:lastModifiedBy>
  <cp:revision>16</cp:revision>
  <cp:lastPrinted>2025-10-31T03:36:00Z</cp:lastPrinted>
  <dcterms:created xsi:type="dcterms:W3CDTF">2025-10-31T01:48:00Z</dcterms:created>
  <dcterms:modified xsi:type="dcterms:W3CDTF">2025-11-03T00:25:00Z</dcterms:modified>
</cp:coreProperties>
</file>