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F0" w:rsidRDefault="002B3BF0" w:rsidP="002B3BF0">
      <w:pPr>
        <w:kinsoku w:val="0"/>
        <w:adjustRightInd w:val="0"/>
        <w:snapToGrid w:val="0"/>
        <w:jc w:val="center"/>
        <w:rPr>
          <w:rFonts w:ascii="標楷體" w:hAnsi="標楷體" w:cs="Times New Roman"/>
          <w:b/>
          <w:sz w:val="40"/>
          <w:szCs w:val="40"/>
        </w:rPr>
      </w:pPr>
      <w:r w:rsidRPr="008D4059">
        <w:rPr>
          <w:rFonts w:ascii="標楷體" w:hAnsi="標楷體" w:cs="Times New Roman"/>
          <w:b/>
          <w:sz w:val="40"/>
          <w:szCs w:val="40"/>
        </w:rPr>
        <w:t>113年度臺中市地方產業創新研發推動計畫</w:t>
      </w:r>
      <w:r w:rsidRPr="008D4059">
        <w:rPr>
          <w:rFonts w:ascii="標楷體" w:hAnsi="標楷體" w:cs="Times New Roman"/>
          <w:b/>
          <w:sz w:val="32"/>
          <w:szCs w:val="40"/>
        </w:rPr>
        <w:t>(地方型SBIR)</w:t>
      </w:r>
      <w:r w:rsidRPr="008D4059">
        <w:rPr>
          <w:rFonts w:ascii="標楷體" w:hAnsi="標楷體" w:cs="Times New Roman" w:hint="eastAsia"/>
          <w:b/>
          <w:sz w:val="40"/>
          <w:szCs w:val="40"/>
        </w:rPr>
        <w:t xml:space="preserve"> </w:t>
      </w:r>
    </w:p>
    <w:p w:rsidR="006A0421" w:rsidRDefault="002B3BF0" w:rsidP="002B3BF0">
      <w:pPr>
        <w:snapToGrid w:val="0"/>
        <w:spacing w:beforeLines="50" w:before="180" w:afterLines="50" w:after="180" w:line="360" w:lineRule="auto"/>
        <w:jc w:val="center"/>
        <w:rPr>
          <w:rFonts w:ascii="標楷體" w:hAnsi="標楷體" w:cs="Times New Roman"/>
          <w:b/>
          <w:sz w:val="36"/>
          <w:szCs w:val="40"/>
        </w:rPr>
      </w:pPr>
      <w:r w:rsidRPr="002B3BF0">
        <w:rPr>
          <w:rFonts w:ascii="標楷體" w:hAnsi="標楷體" w:cs="Times New Roman"/>
          <w:b/>
          <w:sz w:val="36"/>
          <w:szCs w:val="40"/>
        </w:rPr>
        <w:t>計畫變更作業</w:t>
      </w:r>
    </w:p>
    <w:p w:rsidR="002B3BF0" w:rsidRPr="00AB1998" w:rsidRDefault="002B3BF0" w:rsidP="002B3BF0">
      <w:pPr>
        <w:pStyle w:val="20"/>
        <w:rPr>
          <w:rFonts w:ascii="Times New Roman" w:hAnsi="Times New Roman"/>
          <w:color w:val="auto"/>
        </w:rPr>
      </w:pPr>
    </w:p>
    <w:p w:rsidR="002B3BF0" w:rsidRDefault="002B3BF0" w:rsidP="002B3BF0">
      <w:pPr>
        <w:pStyle w:val="3"/>
        <w:rPr>
          <w:rFonts w:ascii="Times New Roman" w:hAnsi="Times New Roman"/>
          <w:color w:val="auto"/>
        </w:rPr>
      </w:pPr>
      <w:bookmarkStart w:id="0" w:name="_Toc502853610"/>
      <w:bookmarkStart w:id="1" w:name="_Toc11353037"/>
      <w:bookmarkStart w:id="2" w:name="_Toc178175705"/>
      <w:r w:rsidRPr="00AB1998">
        <w:rPr>
          <w:rFonts w:ascii="Times New Roman" w:hAnsi="Times New Roman"/>
          <w:color w:val="auto"/>
        </w:rPr>
        <w:t>（一）計畫變更作業程序</w:t>
      </w:r>
      <w:bookmarkEnd w:id="0"/>
      <w:bookmarkEnd w:id="1"/>
      <w:r w:rsidRPr="00AB1998">
        <w:rPr>
          <w:rFonts w:ascii="Times New Roman" w:hAnsi="Times New Roman"/>
          <w:color w:val="auto"/>
        </w:rPr>
        <w:t>(</w:t>
      </w:r>
      <w:r w:rsidRPr="00AB1998">
        <w:rPr>
          <w:rFonts w:ascii="Times New Roman" w:hAnsi="Times New Roman"/>
          <w:color w:val="auto"/>
        </w:rPr>
        <w:t>重大變更期限至</w:t>
      </w:r>
      <w:r w:rsidRPr="00AB1998">
        <w:rPr>
          <w:rFonts w:ascii="Times New Roman" w:hAnsi="Times New Roman"/>
          <w:color w:val="auto"/>
        </w:rPr>
        <w:t>11</w:t>
      </w:r>
      <w:r>
        <w:rPr>
          <w:rFonts w:ascii="Times New Roman" w:hAnsi="Times New Roman" w:hint="eastAsia"/>
          <w:color w:val="auto"/>
          <w:lang w:eastAsia="zh-TW"/>
        </w:rPr>
        <w:t>4</w:t>
      </w:r>
      <w:r w:rsidRPr="00AB1998">
        <w:rPr>
          <w:rFonts w:ascii="Times New Roman" w:hAnsi="Times New Roman"/>
          <w:color w:val="auto"/>
        </w:rPr>
        <w:t>年</w:t>
      </w:r>
      <w:r w:rsidRPr="00AB1998">
        <w:rPr>
          <w:rFonts w:ascii="Times New Roman" w:hAnsi="Times New Roman"/>
          <w:color w:val="auto"/>
        </w:rPr>
        <w:t>3</w:t>
      </w:r>
      <w:r w:rsidRPr="00AB1998">
        <w:rPr>
          <w:rFonts w:ascii="Times New Roman" w:hAnsi="Times New Roman"/>
          <w:color w:val="auto"/>
        </w:rPr>
        <w:t>月</w:t>
      </w:r>
      <w:r w:rsidRPr="00AB1998">
        <w:rPr>
          <w:rFonts w:ascii="Times New Roman" w:hAnsi="Times New Roman"/>
          <w:color w:val="auto"/>
        </w:rPr>
        <w:t>31</w:t>
      </w:r>
      <w:r w:rsidRPr="00AB1998">
        <w:rPr>
          <w:rFonts w:ascii="Times New Roman" w:hAnsi="Times New Roman"/>
          <w:color w:val="auto"/>
        </w:rPr>
        <w:t>日截止</w:t>
      </w:r>
      <w:r w:rsidRPr="00AB1998">
        <w:rPr>
          <w:rFonts w:ascii="Times New Roman" w:hAnsi="Times New Roman"/>
          <w:color w:val="auto"/>
        </w:rPr>
        <w:t>)</w:t>
      </w:r>
      <w:bookmarkEnd w:id="2"/>
    </w:p>
    <w:p w:rsidR="002B3BF0" w:rsidRDefault="002B3BF0" w:rsidP="002B3BF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8285D3B" wp14:editId="6F8D9312">
            <wp:extent cx="6120130" cy="37801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F0" w:rsidRDefault="002B3BF0" w:rsidP="002B3BF0">
      <w:pPr>
        <w:pStyle w:val="3"/>
        <w:rPr>
          <w:rFonts w:ascii="Times New Roman" w:hAnsi="Times New Roman"/>
          <w:color w:val="auto"/>
          <w:lang w:eastAsia="zh-TW"/>
        </w:rPr>
      </w:pPr>
      <w:r>
        <w:rPr>
          <w:rFonts w:ascii="Times New Roman" w:hAnsi="Times New Roman"/>
          <w:color w:val="auto"/>
          <w:lang w:eastAsia="zh-TW"/>
        </w:rPr>
        <w:br w:type="page"/>
      </w:r>
    </w:p>
    <w:p w:rsidR="002B3BF0" w:rsidRDefault="002B3BF0" w:rsidP="002B3BF0">
      <w:pPr>
        <w:pStyle w:val="3"/>
        <w:rPr>
          <w:rFonts w:ascii="Times New Roman" w:hAnsi="Times New Roman"/>
          <w:color w:val="auto"/>
        </w:rPr>
      </w:pPr>
      <w:bookmarkStart w:id="3" w:name="_Toc178175706"/>
      <w:r>
        <w:rPr>
          <w:rFonts w:ascii="Times New Roman" w:hAnsi="Times New Roman" w:hint="eastAsia"/>
          <w:color w:val="auto"/>
        </w:rPr>
        <w:lastRenderedPageBreak/>
        <w:t>(</w:t>
      </w:r>
      <w:r>
        <w:rPr>
          <w:rFonts w:ascii="Times New Roman" w:hAnsi="Times New Roman" w:hint="eastAsia"/>
          <w:color w:val="auto"/>
        </w:rPr>
        <w:t>二</w:t>
      </w:r>
      <w:r>
        <w:rPr>
          <w:rFonts w:ascii="Times New Roman" w:hAnsi="Times New Roman" w:hint="eastAsia"/>
          <w:color w:val="auto"/>
        </w:rPr>
        <w:t>)</w:t>
      </w:r>
      <w:r>
        <w:rPr>
          <w:rFonts w:ascii="Times New Roman" w:hAnsi="Times New Roman" w:hint="eastAsia"/>
          <w:color w:val="auto"/>
        </w:rPr>
        <w:t>計畫變更作業說明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03"/>
        <w:gridCol w:w="3489"/>
        <w:gridCol w:w="3876"/>
      </w:tblGrid>
      <w:tr w:rsidR="002B3BF0" w:rsidRPr="00AB1998" w:rsidTr="00B7218A">
        <w:trPr>
          <w:trHeight w:val="20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3489" w:type="dxa"/>
            <w:vAlign w:val="center"/>
          </w:tcPr>
          <w:p w:rsidR="002B3BF0" w:rsidRPr="00AB1998" w:rsidRDefault="002B3BF0" w:rsidP="00B721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一般變更</w:t>
            </w:r>
          </w:p>
        </w:tc>
        <w:tc>
          <w:tcPr>
            <w:tcW w:w="3876" w:type="dxa"/>
            <w:vAlign w:val="center"/>
          </w:tcPr>
          <w:p w:rsidR="002B3BF0" w:rsidRPr="00AB1998" w:rsidRDefault="002B3BF0" w:rsidP="00B721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重大變更</w:t>
            </w:r>
          </w:p>
        </w:tc>
      </w:tr>
      <w:tr w:rsidR="002B3BF0" w:rsidRPr="00AB1998" w:rsidTr="00B7218A">
        <w:trPr>
          <w:trHeight w:val="20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時間點</w:t>
            </w:r>
          </w:p>
        </w:tc>
        <w:tc>
          <w:tcPr>
            <w:tcW w:w="3489" w:type="dxa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於期中</w:t>
            </w:r>
            <w:r w:rsidRPr="00841CF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841CF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末報告繳交時，一併</w:t>
            </w:r>
            <w:r w:rsidRPr="002069F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函知專案辦公室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於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期中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結案報告時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經技術委員會確認是否同意辦理變更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3876" w:type="dxa"/>
            <w:vAlign w:val="center"/>
          </w:tcPr>
          <w:p w:rsidR="002B3BF0" w:rsidRPr="00AB1998" w:rsidRDefault="002B3BF0" w:rsidP="002B3BF0">
            <w:pPr>
              <w:widowControl/>
              <w:numPr>
                <w:ilvl w:val="0"/>
                <w:numId w:val="2"/>
              </w:numPr>
              <w:tabs>
                <w:tab w:val="num" w:pos="155"/>
                <w:tab w:val="num" w:pos="224"/>
                <w:tab w:val="num" w:pos="335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於變更發生</w:t>
            </w:r>
            <w:r w:rsidRPr="00841C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  <w:r w:rsidRPr="00841C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日內</w:t>
            </w:r>
            <w:r w:rsidRPr="002069F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函知專案辦公室</w:t>
            </w:r>
            <w:r w:rsidRPr="002069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提出申請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，</w:t>
            </w:r>
            <w:r w:rsidRPr="00841C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並</w:t>
            </w:r>
            <w:r w:rsidRPr="002069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經</w:t>
            </w:r>
            <w:r w:rsidRPr="002069F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技術審查委員會</w:t>
            </w:r>
            <w:r w:rsidRPr="002069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核准後始生效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  <w:p w:rsidR="002B3BF0" w:rsidRPr="00AB1998" w:rsidRDefault="002B3BF0" w:rsidP="002B3BF0">
            <w:pPr>
              <w:widowControl/>
              <w:numPr>
                <w:ilvl w:val="0"/>
                <w:numId w:val="2"/>
              </w:numPr>
              <w:tabs>
                <w:tab w:val="num" w:pos="155"/>
                <w:tab w:val="num" w:pos="224"/>
                <w:tab w:val="num" w:pos="335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變更申請最後期限為執行期間屆滿之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日前提出。</w:t>
            </w:r>
          </w:p>
        </w:tc>
      </w:tr>
      <w:tr w:rsidR="002B3BF0" w:rsidRPr="00AB1998" w:rsidTr="00B7218A">
        <w:trPr>
          <w:trHeight w:val="20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7365" w:type="dxa"/>
            <w:gridSpan w:val="2"/>
            <w:vAlign w:val="center"/>
          </w:tcPr>
          <w:p w:rsidR="002B3BF0" w:rsidRPr="00AB1998" w:rsidRDefault="002B3BF0" w:rsidP="002B3BF0">
            <w:pPr>
              <w:widowControl/>
              <w:numPr>
                <w:ilvl w:val="0"/>
                <w:numId w:val="5"/>
              </w:numPr>
              <w:tabs>
                <w:tab w:val="num" w:pos="224"/>
                <w:tab w:val="num" w:pos="335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計畫變更申請函。</w:t>
            </w:r>
          </w:p>
          <w:p w:rsidR="002B3BF0" w:rsidRPr="00AB1998" w:rsidRDefault="002B3BF0" w:rsidP="002B3BF0">
            <w:pPr>
              <w:widowControl/>
              <w:numPr>
                <w:ilvl w:val="0"/>
                <w:numId w:val="5"/>
              </w:numPr>
              <w:tabs>
                <w:tab w:val="num" w:pos="224"/>
                <w:tab w:val="num" w:pos="335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計畫預算變更表。</w:t>
            </w:r>
          </w:p>
          <w:p w:rsidR="002B3BF0" w:rsidRPr="00AB1998" w:rsidRDefault="002B3BF0" w:rsidP="002B3BF0">
            <w:pPr>
              <w:widowControl/>
              <w:numPr>
                <w:ilvl w:val="0"/>
                <w:numId w:val="5"/>
              </w:numPr>
              <w:tabs>
                <w:tab w:val="num" w:pos="224"/>
                <w:tab w:val="num" w:pos="335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各項變更類別表。</w:t>
            </w:r>
          </w:p>
        </w:tc>
      </w:tr>
      <w:tr w:rsidR="002B3BF0" w:rsidRPr="00AB1998" w:rsidTr="00B7218A">
        <w:trPr>
          <w:trHeight w:val="20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3489" w:type="dxa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檢附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變更申請函及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相關變更類別表及說明資料，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與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期中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結案報告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一併寄達專案辦公室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3876" w:type="dxa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ind w:firstLineChars="7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檢附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變更申請函及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相關變更類別表及說明資料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，函送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專案辦公室辦理重大變更申請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</w:tc>
      </w:tr>
      <w:tr w:rsidR="002B3BF0" w:rsidRPr="00AB1998" w:rsidTr="00B7218A">
        <w:trPr>
          <w:trHeight w:val="20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說明事項</w:t>
            </w:r>
          </w:p>
        </w:tc>
        <w:tc>
          <w:tcPr>
            <w:tcW w:w="7365" w:type="dxa"/>
            <w:gridSpan w:val="2"/>
          </w:tcPr>
          <w:p w:rsidR="002B3BF0" w:rsidRPr="00B56DA8" w:rsidRDefault="002B3BF0" w:rsidP="002B3BF0">
            <w:pPr>
              <w:widowControl/>
              <w:numPr>
                <w:ilvl w:val="0"/>
                <w:numId w:val="4"/>
              </w:numPr>
              <w:tabs>
                <w:tab w:val="num" w:pos="224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A8">
              <w:rPr>
                <w:rFonts w:ascii="Times New Roman" w:hAnsi="Times New Roman" w:cs="Times New Roman"/>
                <w:b/>
                <w:sz w:val="28"/>
                <w:szCs w:val="28"/>
              </w:rPr>
              <w:t>與原核定計畫書內容不符，即應辦理變更作業。</w:t>
            </w:r>
          </w:p>
          <w:p w:rsidR="002B3BF0" w:rsidRPr="00AB1998" w:rsidRDefault="002B3BF0" w:rsidP="002B3BF0">
            <w:pPr>
              <w:widowControl/>
              <w:numPr>
                <w:ilvl w:val="0"/>
                <w:numId w:val="4"/>
              </w:numPr>
              <w:tabs>
                <w:tab w:val="num" w:pos="224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變更項目應符合計畫原定目標不減及補助經費不增之原則。</w:t>
            </w:r>
          </w:p>
          <w:p w:rsidR="002B3BF0" w:rsidRPr="00AB1998" w:rsidRDefault="002B3BF0" w:rsidP="002B3BF0">
            <w:pPr>
              <w:widowControl/>
              <w:numPr>
                <w:ilvl w:val="0"/>
                <w:numId w:val="4"/>
              </w:numPr>
              <w:tabs>
                <w:tab w:val="num" w:pos="224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應依規定之格式敘明變更內容，並詳述變更理由。</w:t>
            </w:r>
          </w:p>
          <w:p w:rsidR="002B3BF0" w:rsidRPr="00AB1998" w:rsidRDefault="002B3BF0" w:rsidP="002B3BF0">
            <w:pPr>
              <w:widowControl/>
              <w:numPr>
                <w:ilvl w:val="0"/>
                <w:numId w:val="4"/>
              </w:numPr>
              <w:tabs>
                <w:tab w:val="num" w:pos="224"/>
              </w:tabs>
              <w:spacing w:line="400" w:lineRule="exact"/>
              <w:ind w:left="224" w:hanging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業者提出重大變更需求，不論有無通過變更，臺中市政府將以回文方式同知業者結果。</w:t>
            </w:r>
          </w:p>
        </w:tc>
      </w:tr>
    </w:tbl>
    <w:p w:rsidR="002B3BF0" w:rsidRPr="002069F8" w:rsidRDefault="002B3BF0" w:rsidP="002B3BF0">
      <w:pPr>
        <w:pStyle w:val="3"/>
        <w:rPr>
          <w:rFonts w:ascii="Times New Roman" w:hAnsi="Times New Roman"/>
          <w:noProof/>
          <w:color w:val="auto"/>
          <w:lang w:val="en-US"/>
        </w:rPr>
      </w:pPr>
    </w:p>
    <w:p w:rsidR="002B3BF0" w:rsidRPr="00AB1998" w:rsidRDefault="002B3BF0" w:rsidP="002B3BF0">
      <w:pPr>
        <w:jc w:val="center"/>
        <w:rPr>
          <w:rFonts w:ascii="Times New Roman" w:hAnsi="Times New Roman" w:cs="Times New Roman"/>
          <w:sz w:val="28"/>
          <w:szCs w:val="28"/>
        </w:rPr>
        <w:sectPr w:rsidR="002B3BF0" w:rsidRPr="00AB1998" w:rsidSect="00B56DA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B3BF0" w:rsidRPr="00AB1998" w:rsidRDefault="002B3BF0" w:rsidP="002B3BF0">
      <w:pPr>
        <w:pStyle w:val="3"/>
        <w:rPr>
          <w:rFonts w:ascii="Times New Roman" w:hAnsi="Times New Roman"/>
          <w:color w:val="auto"/>
        </w:rPr>
      </w:pPr>
      <w:bookmarkStart w:id="4" w:name="_Toc215322812"/>
      <w:bookmarkStart w:id="5" w:name="_Toc11353039"/>
      <w:bookmarkStart w:id="6" w:name="_Toc178175707"/>
      <w:r w:rsidRPr="00AB1998">
        <w:rPr>
          <w:rFonts w:ascii="Times New Roman" w:hAnsi="Times New Roman"/>
          <w:color w:val="auto"/>
        </w:rPr>
        <w:lastRenderedPageBreak/>
        <w:t>（</w:t>
      </w:r>
      <w:r>
        <w:rPr>
          <w:rFonts w:ascii="Times New Roman" w:hAnsi="Times New Roman" w:hint="eastAsia"/>
          <w:color w:val="auto"/>
          <w:lang w:eastAsia="zh-TW"/>
        </w:rPr>
        <w:t>三</w:t>
      </w:r>
      <w:r>
        <w:rPr>
          <w:rFonts w:ascii="Times New Roman" w:hAnsi="Times New Roman"/>
          <w:color w:val="auto"/>
        </w:rPr>
        <w:t>）計畫變更作業</w:t>
      </w:r>
      <w:r w:rsidRPr="00AB1998">
        <w:rPr>
          <w:rFonts w:ascii="Times New Roman" w:hAnsi="Times New Roman"/>
          <w:color w:val="auto"/>
        </w:rPr>
        <w:t>文件</w:t>
      </w:r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93"/>
        <w:gridCol w:w="3794"/>
        <w:gridCol w:w="2808"/>
        <w:gridCol w:w="2147"/>
      </w:tblGrid>
      <w:tr w:rsidR="002B3BF0" w:rsidRPr="00AB1998" w:rsidTr="00B7218A">
        <w:trPr>
          <w:tblHeader/>
        </w:trPr>
        <w:tc>
          <w:tcPr>
            <w:tcW w:w="510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47" w:type="pct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b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b/>
                <w:sz w:val="28"/>
                <w:szCs w:val="28"/>
              </w:rPr>
              <w:t>變更情形</w:t>
            </w:r>
          </w:p>
        </w:tc>
        <w:tc>
          <w:tcPr>
            <w:tcW w:w="1441" w:type="pct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b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b/>
                <w:sz w:val="28"/>
                <w:szCs w:val="28"/>
              </w:rPr>
              <w:t>各項變更類別表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b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b/>
                <w:sz w:val="28"/>
                <w:szCs w:val="28"/>
              </w:rPr>
              <w:t>其他相關</w:t>
            </w:r>
          </w:p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b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b/>
                <w:sz w:val="28"/>
                <w:szCs w:val="28"/>
              </w:rPr>
              <w:t>文件資料</w:t>
            </w:r>
          </w:p>
        </w:tc>
      </w:tr>
      <w:tr w:rsidR="002B3BF0" w:rsidRPr="00AB1998" w:rsidTr="00B7218A">
        <w:trPr>
          <w:cantSplit/>
          <w:trHeight w:val="144"/>
        </w:trPr>
        <w:tc>
          <w:tcPr>
            <w:tcW w:w="510" w:type="pct"/>
            <w:vMerge w:val="restar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一般變更</w:t>
            </w: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1.研發人員、待聘人員替換及人月數變更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研發人員及待聘人員替換及人月數變更表</w:t>
            </w:r>
          </w:p>
        </w:tc>
        <w:tc>
          <w:tcPr>
            <w:tcW w:w="1102" w:type="pct"/>
            <w:vMerge w:val="restart"/>
            <w:vAlign w:val="center"/>
          </w:tcPr>
          <w:p w:rsidR="002B3BF0" w:rsidRPr="00AB1998" w:rsidRDefault="002B3BF0" w:rsidP="002B3BF0">
            <w:pPr>
              <w:numPr>
                <w:ilvl w:val="0"/>
                <w:numId w:val="6"/>
              </w:numPr>
              <w:snapToGrid w:val="0"/>
              <w:spacing w:line="400" w:lineRule="exact"/>
              <w:ind w:left="282" w:hanging="282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ㄧ般變更檢附相關變更類別表及說明資料，併入期中/結案報告中提報。</w:t>
            </w:r>
          </w:p>
          <w:p w:rsidR="002B3BF0" w:rsidRPr="00AB1998" w:rsidRDefault="002B3BF0" w:rsidP="002B3BF0">
            <w:pPr>
              <w:numPr>
                <w:ilvl w:val="0"/>
                <w:numId w:val="6"/>
              </w:numPr>
              <w:snapToGrid w:val="0"/>
              <w:spacing w:line="400" w:lineRule="exact"/>
              <w:ind w:left="282" w:hanging="282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計畫變更若有影響計畫預算金額，需檢附「計畫預算變更表」。</w:t>
            </w:r>
          </w:p>
          <w:p w:rsidR="002B3BF0" w:rsidRPr="00AB1998" w:rsidRDefault="002B3BF0" w:rsidP="002B3BF0">
            <w:pPr>
              <w:numPr>
                <w:ilvl w:val="0"/>
                <w:numId w:val="6"/>
              </w:numPr>
              <w:snapToGrid w:val="0"/>
              <w:spacing w:line="400" w:lineRule="exact"/>
              <w:ind w:left="282" w:hanging="282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請依變更項目性質提出必要相關資料，補充說明變更之必要性。</w:t>
            </w:r>
          </w:p>
        </w:tc>
      </w:tr>
      <w:tr w:rsidR="002B3BF0" w:rsidRPr="00AB1998" w:rsidTr="00B7218A">
        <w:trPr>
          <w:cantSplit/>
          <w:trHeight w:val="431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2.材料項目/用量變更（但以同規格材料為限）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材料項目/用量、單位變更表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541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3.研發設備/維護變更（以同類型設備為限）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研發設備變更表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537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4.委託草約、備忘錄等更正為正式合約</w:t>
            </w:r>
          </w:p>
        </w:tc>
        <w:tc>
          <w:tcPr>
            <w:tcW w:w="1441" w:type="pct"/>
            <w:tcBorders>
              <w:tl2br w:val="single" w:sz="4" w:space="0" w:color="auto"/>
            </w:tcBorders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589"/>
        </w:trPr>
        <w:tc>
          <w:tcPr>
            <w:tcW w:w="510" w:type="pct"/>
            <w:vMerge w:val="restar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重大變更</w:t>
            </w: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1.技術引進、轉委託研究項目變更（金額、內容或對象）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b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技術引進及轉委託研究項目變更表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2.計畫主持人、顧問變更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計畫主持人/顧問變更表/計畫投入總人月數變更表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174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3.預定進度及查核點變更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預定進度及查核點變更表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4.計畫技術指標功能規格變更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相關說明資料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345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5.計畫研發期間/延長變更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研發期間/計畫延長變更表、預定進度及查核點變更表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6.計畫終止或解除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相關說明資料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109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7.計畫預算經費變更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計畫預算變更表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  <w:trHeight w:val="673"/>
        </w:trPr>
        <w:tc>
          <w:tcPr>
            <w:tcW w:w="510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8.其他非屬一般變更項目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bookmarkStart w:id="7" w:name="_GoBack"/>
            <w:bookmarkEnd w:id="7"/>
            <w:r w:rsidRPr="00AB1998">
              <w:rPr>
                <w:rFonts w:ascii="標楷體" w:hAnsi="標楷體" w:cs="Times New Roman"/>
                <w:sz w:val="28"/>
                <w:szCs w:val="28"/>
              </w:rPr>
              <w:t>相關說明資料</w:t>
            </w:r>
          </w:p>
        </w:tc>
        <w:tc>
          <w:tcPr>
            <w:tcW w:w="1102" w:type="pct"/>
            <w:vMerge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  <w:tr w:rsidR="002B3BF0" w:rsidRPr="00AB1998" w:rsidTr="00B7218A">
        <w:trPr>
          <w:cantSplit/>
        </w:trPr>
        <w:tc>
          <w:tcPr>
            <w:tcW w:w="510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備查</w:t>
            </w:r>
          </w:p>
        </w:tc>
        <w:tc>
          <w:tcPr>
            <w:tcW w:w="1947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1.商業/公司之負責人、名稱或所在地變更</w:t>
            </w:r>
          </w:p>
        </w:tc>
        <w:tc>
          <w:tcPr>
            <w:tcW w:w="1441" w:type="pct"/>
            <w:vAlign w:val="center"/>
          </w:tcPr>
          <w:p w:rsidR="002B3BF0" w:rsidRPr="00AB1998" w:rsidRDefault="002B3BF0" w:rsidP="00B7218A">
            <w:pPr>
              <w:snapToGrid w:val="0"/>
              <w:spacing w:line="40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商業/公司登記相關資料</w:t>
            </w:r>
          </w:p>
        </w:tc>
        <w:tc>
          <w:tcPr>
            <w:tcW w:w="1102" w:type="pct"/>
            <w:vAlign w:val="center"/>
          </w:tcPr>
          <w:p w:rsidR="002B3BF0" w:rsidRPr="00AB1998" w:rsidRDefault="002B3BF0" w:rsidP="002B3BF0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hAnsi="標楷體" w:cs="Times New Roman"/>
                <w:sz w:val="28"/>
                <w:szCs w:val="28"/>
              </w:rPr>
            </w:pPr>
            <w:r w:rsidRPr="00AB1998">
              <w:rPr>
                <w:rFonts w:ascii="標楷體" w:hAnsi="標楷體" w:cs="Times New Roman"/>
                <w:sz w:val="28"/>
                <w:szCs w:val="28"/>
              </w:rPr>
              <w:t>不受計畫可變更期1</w:t>
            </w:r>
            <w:r w:rsidRPr="00AB1998">
              <w:rPr>
                <w:rFonts w:ascii="標楷體" w:hAnsi="標楷體" w:cs="Times New Roman" w:hint="eastAsia"/>
                <w:sz w:val="28"/>
                <w:szCs w:val="28"/>
              </w:rPr>
              <w:t>13</w:t>
            </w:r>
            <w:r w:rsidRPr="00AB1998">
              <w:rPr>
                <w:rFonts w:ascii="標楷體" w:hAnsi="標楷體" w:cs="Times New Roman"/>
                <w:sz w:val="28"/>
                <w:szCs w:val="28"/>
              </w:rPr>
              <w:t>/3/31限制。</w:t>
            </w:r>
          </w:p>
        </w:tc>
      </w:tr>
    </w:tbl>
    <w:p w:rsidR="002B3BF0" w:rsidRDefault="002B3BF0" w:rsidP="002B3BF0">
      <w:pPr>
        <w:pStyle w:val="3"/>
        <w:rPr>
          <w:rFonts w:ascii="Times New Roman" w:hAnsi="Times New Roman"/>
          <w:color w:val="auto"/>
        </w:rPr>
      </w:pPr>
      <w:bookmarkStart w:id="8" w:name="_Toc215322813"/>
      <w:bookmarkStart w:id="9" w:name="_Toc11353040"/>
    </w:p>
    <w:p w:rsidR="002B3BF0" w:rsidRPr="00AB1998" w:rsidRDefault="002B3BF0" w:rsidP="002B3BF0">
      <w:pPr>
        <w:pStyle w:val="3"/>
        <w:rPr>
          <w:rFonts w:ascii="Times New Roman" w:hAnsi="Times New Roman"/>
          <w:color w:val="auto"/>
        </w:rPr>
      </w:pPr>
      <w:bookmarkStart w:id="10" w:name="_Toc178175708"/>
      <w:r>
        <w:rPr>
          <w:rFonts w:ascii="Times New Roman" w:hAnsi="Times New Roman"/>
          <w:color w:val="auto"/>
        </w:rPr>
        <w:t>（</w:t>
      </w:r>
      <w:r>
        <w:rPr>
          <w:rFonts w:ascii="Times New Roman" w:hAnsi="Times New Roman" w:hint="eastAsia"/>
          <w:color w:val="auto"/>
        </w:rPr>
        <w:t>四</w:t>
      </w:r>
      <w:r w:rsidRPr="00AB1998">
        <w:rPr>
          <w:rFonts w:ascii="Times New Roman" w:hAnsi="Times New Roman"/>
          <w:color w:val="auto"/>
        </w:rPr>
        <w:t>）執行公司變更作業說明</w:t>
      </w:r>
      <w:bookmarkEnd w:id="8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365"/>
      </w:tblGrid>
      <w:tr w:rsidR="002B3BF0" w:rsidRPr="00AB1998" w:rsidTr="00B7218A">
        <w:trPr>
          <w:trHeight w:val="697"/>
          <w:jc w:val="center"/>
        </w:trPr>
        <w:tc>
          <w:tcPr>
            <w:tcW w:w="2103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BF0" w:rsidRPr="003504A2" w:rsidRDefault="002B3BF0" w:rsidP="00B7218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7365" w:type="dxa"/>
            <w:vAlign w:val="center"/>
          </w:tcPr>
          <w:p w:rsidR="002B3BF0" w:rsidRPr="00AB1998" w:rsidRDefault="002B3BF0" w:rsidP="00B7218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重大變更</w:t>
            </w:r>
          </w:p>
        </w:tc>
      </w:tr>
      <w:tr w:rsidR="002B3BF0" w:rsidRPr="00AB1998" w:rsidTr="00B7218A">
        <w:trPr>
          <w:trHeight w:val="587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變更情形</w:t>
            </w:r>
          </w:p>
        </w:tc>
        <w:tc>
          <w:tcPr>
            <w:tcW w:w="7365" w:type="dxa"/>
            <w:vAlign w:val="center"/>
          </w:tcPr>
          <w:p w:rsidR="002B3BF0" w:rsidRPr="00AB1998" w:rsidRDefault="002B3BF0" w:rsidP="00B7218A">
            <w:pPr>
              <w:rPr>
                <w:rFonts w:ascii="Times New Roman" w:hAnsi="Times New Roman" w:cs="Times New Roman"/>
                <w:sz w:val="28"/>
              </w:rPr>
            </w:pPr>
            <w:r w:rsidRPr="00AB1998">
              <w:rPr>
                <w:rFonts w:ascii="Times New Roman" w:hAnsi="Times New Roman" w:cs="Times New Roman"/>
                <w:sz w:val="28"/>
              </w:rPr>
              <w:t>執行公司變更：執行業者因合併而消滅</w:t>
            </w:r>
          </w:p>
        </w:tc>
      </w:tr>
      <w:tr w:rsidR="002B3BF0" w:rsidRPr="00AB1998" w:rsidTr="00B7218A">
        <w:trPr>
          <w:trHeight w:val="1425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7365" w:type="dxa"/>
            <w:vAlign w:val="center"/>
          </w:tcPr>
          <w:p w:rsidR="002B3BF0" w:rsidRPr="00AB1998" w:rsidRDefault="002B3BF0" w:rsidP="00B7218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B1998">
              <w:rPr>
                <w:rFonts w:ascii="Times New Roman" w:hAnsi="Times New Roman" w:cs="Times New Roman"/>
                <w:sz w:val="28"/>
              </w:rPr>
              <w:t>備妥下列文件，函送臺中市政府辦理，經同意後始生效力：</w:t>
            </w:r>
          </w:p>
          <w:p w:rsidR="002B3BF0" w:rsidRPr="00AB1998" w:rsidRDefault="002B3BF0" w:rsidP="002B3BF0">
            <w:pPr>
              <w:numPr>
                <w:ilvl w:val="0"/>
                <w:numId w:val="3"/>
              </w:numPr>
              <w:tabs>
                <w:tab w:val="num" w:pos="224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B1998">
              <w:rPr>
                <w:rFonts w:ascii="Times New Roman" w:hAnsi="Times New Roman" w:cs="Times New Roman"/>
                <w:sz w:val="28"/>
              </w:rPr>
              <w:t>營利事業登記證、公司執照。</w:t>
            </w:r>
          </w:p>
          <w:p w:rsidR="002B3BF0" w:rsidRPr="00AB1998" w:rsidRDefault="002B3BF0" w:rsidP="002B3BF0">
            <w:pPr>
              <w:numPr>
                <w:ilvl w:val="0"/>
                <w:numId w:val="3"/>
              </w:numPr>
              <w:tabs>
                <w:tab w:val="clear" w:pos="480"/>
                <w:tab w:val="num" w:pos="224"/>
              </w:tabs>
              <w:snapToGrid w:val="0"/>
              <w:ind w:left="201" w:hanging="201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B1998">
              <w:rPr>
                <w:rFonts w:ascii="Times New Roman" w:hAnsi="Times New Roman" w:cs="Times New Roman"/>
                <w:sz w:val="28"/>
              </w:rPr>
              <w:t>原執行公司及擬變更執行公司之公司簡介、經營團隊、營運狀況、技術研發團隊等項之變更差異說明。</w:t>
            </w:r>
          </w:p>
          <w:p w:rsidR="002B3BF0" w:rsidRPr="00AB1998" w:rsidRDefault="002B3BF0" w:rsidP="002B3BF0">
            <w:pPr>
              <w:numPr>
                <w:ilvl w:val="0"/>
                <w:numId w:val="3"/>
              </w:numPr>
              <w:tabs>
                <w:tab w:val="num" w:pos="224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B1998">
              <w:rPr>
                <w:rFonts w:ascii="Times New Roman" w:hAnsi="Times New Roman" w:cs="Times New Roman"/>
                <w:sz w:val="28"/>
              </w:rPr>
              <w:t>其他不拘格式之公司（擬變更執行公司）專業實績資料、簡介。</w:t>
            </w:r>
          </w:p>
        </w:tc>
      </w:tr>
      <w:tr w:rsidR="002B3BF0" w:rsidRPr="00AB1998" w:rsidTr="00B7218A">
        <w:trPr>
          <w:trHeight w:val="815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2B3BF0" w:rsidRPr="00AB1998" w:rsidRDefault="002B3BF0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說明事項</w:t>
            </w:r>
          </w:p>
        </w:tc>
        <w:tc>
          <w:tcPr>
            <w:tcW w:w="7365" w:type="dxa"/>
            <w:vAlign w:val="center"/>
          </w:tcPr>
          <w:p w:rsidR="002B3BF0" w:rsidRPr="00AB1998" w:rsidRDefault="002B3BF0" w:rsidP="00B7218A">
            <w:pPr>
              <w:rPr>
                <w:rFonts w:ascii="Times New Roman" w:hAnsi="Times New Roman" w:cs="Times New Roman"/>
                <w:sz w:val="28"/>
              </w:rPr>
            </w:pPr>
            <w:r w:rsidRPr="00AB1998">
              <w:rPr>
                <w:rFonts w:ascii="Times New Roman" w:hAnsi="Times New Roman" w:cs="Times New Roman"/>
                <w:sz w:val="28"/>
              </w:rPr>
              <w:t>執行業者因合併而消滅，經審查同意後，辦理換約作業。</w:t>
            </w:r>
          </w:p>
        </w:tc>
      </w:tr>
    </w:tbl>
    <w:p w:rsidR="002B3BF0" w:rsidRPr="002B3BF0" w:rsidRDefault="002B3BF0" w:rsidP="002B3BF0">
      <w:pPr>
        <w:widowControl/>
        <w:rPr>
          <w:rFonts w:ascii="Times New Roman" w:hAnsi="Times New Roman" w:cs="Times New Roman" w:hint="eastAsia"/>
          <w:b/>
          <w:sz w:val="28"/>
          <w:szCs w:val="28"/>
        </w:rPr>
      </w:pPr>
    </w:p>
    <w:sectPr w:rsidR="002B3BF0" w:rsidRPr="002B3BF0" w:rsidSect="002B3BF0">
      <w:footerReference w:type="even" r:id="rId8"/>
      <w:footerReference w:type="default" r:id="rId9"/>
      <w:pgSz w:w="11906" w:h="16838"/>
      <w:pgMar w:top="567" w:right="1077" w:bottom="567" w:left="107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6C" w:rsidRDefault="000E7D6C" w:rsidP="002B0CB4">
      <w:r>
        <w:separator/>
      </w:r>
    </w:p>
  </w:endnote>
  <w:endnote w:type="continuationSeparator" w:id="0">
    <w:p w:rsidR="000E7D6C" w:rsidRDefault="000E7D6C" w:rsidP="002B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EF" w:rsidRDefault="003E17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34</w:t>
    </w:r>
    <w:r>
      <w:rPr>
        <w:rStyle w:val="a7"/>
      </w:rPr>
      <w:fldChar w:fldCharType="end"/>
    </w:r>
  </w:p>
  <w:p w:rsidR="003E17EF" w:rsidRDefault="003E17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82089"/>
      <w:docPartObj>
        <w:docPartGallery w:val="Page Numbers (Bottom of Page)"/>
        <w:docPartUnique/>
      </w:docPartObj>
    </w:sdtPr>
    <w:sdtContent>
      <w:p w:rsidR="003E17EF" w:rsidRDefault="003E17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F0" w:rsidRPr="002B3BF0">
          <w:rPr>
            <w:noProof/>
            <w:lang w:val="zh-TW"/>
          </w:rPr>
          <w:t>4</w:t>
        </w:r>
        <w:r>
          <w:fldChar w:fldCharType="end"/>
        </w:r>
      </w:p>
    </w:sdtContent>
  </w:sdt>
  <w:p w:rsidR="003E17EF" w:rsidRDefault="003E17EF" w:rsidP="002B3BF0">
    <w:pPr>
      <w:pStyle w:val="a5"/>
      <w:tabs>
        <w:tab w:val="clear" w:pos="4153"/>
        <w:tab w:val="clear" w:pos="8306"/>
        <w:tab w:val="left" w:pos="4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6C" w:rsidRDefault="000E7D6C" w:rsidP="002B0CB4">
      <w:r>
        <w:separator/>
      </w:r>
    </w:p>
  </w:footnote>
  <w:footnote w:type="continuationSeparator" w:id="0">
    <w:p w:rsidR="000E7D6C" w:rsidRDefault="000E7D6C" w:rsidP="002B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6166D1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3CB10B92"/>
    <w:multiLevelType w:val="hybridMultilevel"/>
    <w:tmpl w:val="3F58A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037DC"/>
    <w:multiLevelType w:val="hybridMultilevel"/>
    <w:tmpl w:val="3F90D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4F2690"/>
    <w:multiLevelType w:val="hybridMultilevel"/>
    <w:tmpl w:val="811697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0E7D6C"/>
    <w:rsid w:val="002B0CB4"/>
    <w:rsid w:val="002B3BF0"/>
    <w:rsid w:val="003D1A6E"/>
    <w:rsid w:val="003E17EF"/>
    <w:rsid w:val="003E5F3C"/>
    <w:rsid w:val="00684CC9"/>
    <w:rsid w:val="006A0421"/>
    <w:rsid w:val="009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916E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CB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CB4"/>
    <w:rPr>
      <w:rFonts w:eastAsia="標楷體"/>
      <w:sz w:val="20"/>
      <w:szCs w:val="20"/>
    </w:rPr>
  </w:style>
  <w:style w:type="character" w:styleId="a7">
    <w:name w:val="page number"/>
    <w:basedOn w:val="a0"/>
    <w:rsid w:val="003E17EF"/>
  </w:style>
  <w:style w:type="table" w:styleId="a8">
    <w:name w:val="Table Grid"/>
    <w:basedOn w:val="a1"/>
    <w:uiPriority w:val="59"/>
    <w:rsid w:val="003E17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標題(一)"/>
    <w:basedOn w:val="a"/>
    <w:link w:val="aa"/>
    <w:uiPriority w:val="34"/>
    <w:qFormat/>
    <w:rsid w:val="003E17EF"/>
    <w:pPr>
      <w:ind w:leftChars="200" w:left="480"/>
    </w:pPr>
  </w:style>
  <w:style w:type="paragraph" w:customStyle="1" w:styleId="ab">
    <w:name w:val="表格文字"/>
    <w:basedOn w:val="a"/>
    <w:rsid w:val="003E17EF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2">
    <w:name w:val="日期2"/>
    <w:basedOn w:val="a"/>
    <w:next w:val="a"/>
    <w:rsid w:val="003E17EF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hAnsi="Times New Roman" w:cs="標楷體"/>
      <w:kern w:val="0"/>
      <w:sz w:val="32"/>
      <w:szCs w:val="20"/>
    </w:rPr>
  </w:style>
  <w:style w:type="character" w:customStyle="1" w:styleId="aa">
    <w:name w:val="清單段落 字元"/>
    <w:aliases w:val="標題(一) 字元"/>
    <w:link w:val="a9"/>
    <w:uiPriority w:val="34"/>
    <w:rsid w:val="003E17EF"/>
    <w:rPr>
      <w:rFonts w:eastAsia="標楷體"/>
      <w:szCs w:val="24"/>
    </w:rPr>
  </w:style>
  <w:style w:type="paragraph" w:customStyle="1" w:styleId="20">
    <w:name w:val="目2"/>
    <w:basedOn w:val="a"/>
    <w:link w:val="21"/>
    <w:qFormat/>
    <w:rsid w:val="002B3BF0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paragraph" w:customStyle="1" w:styleId="3">
    <w:name w:val="目3"/>
    <w:basedOn w:val="a"/>
    <w:link w:val="30"/>
    <w:qFormat/>
    <w:rsid w:val="002B3BF0"/>
    <w:pPr>
      <w:keepNext/>
      <w:tabs>
        <w:tab w:val="left" w:pos="851"/>
      </w:tabs>
      <w:adjustRightInd w:val="0"/>
      <w:snapToGrid w:val="0"/>
      <w:spacing w:beforeLines="50" w:before="180" w:line="360" w:lineRule="auto"/>
      <w:ind w:firstLineChars="400" w:firstLine="1121"/>
      <w:outlineLvl w:val="2"/>
    </w:pPr>
    <w:rPr>
      <w:rFonts w:ascii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customStyle="1" w:styleId="21">
    <w:name w:val="目2 字元"/>
    <w:basedOn w:val="a0"/>
    <w:link w:val="20"/>
    <w:rsid w:val="002B3BF0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30">
    <w:name w:val="目3 字元"/>
    <w:basedOn w:val="a0"/>
    <w:link w:val="3"/>
    <w:rsid w:val="002B3BF0"/>
    <w:rPr>
      <w:rFonts w:ascii="標楷體" w:eastAsia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2024-09-27T02:25:00Z</dcterms:created>
  <dcterms:modified xsi:type="dcterms:W3CDTF">2024-09-27T02:30:00Z</dcterms:modified>
</cp:coreProperties>
</file>