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3B4E7" w14:textId="4110FDE1" w:rsidR="00DA1BB9" w:rsidRPr="00DA1BB9" w:rsidRDefault="00DA1BB9" w:rsidP="00DA1BB9">
      <w:pPr>
        <w:spacing w:line="560" w:lineRule="exact"/>
        <w:ind w:left="1800" w:hangingChars="500" w:hanging="1800"/>
        <w:jc w:val="center"/>
        <w:rPr>
          <w:rFonts w:ascii="標楷體" w:eastAsia="標楷體" w:hAnsi="標楷體"/>
          <w:bCs/>
          <w:sz w:val="36"/>
        </w:rPr>
      </w:pPr>
      <w:proofErr w:type="gramStart"/>
      <w:r w:rsidRPr="00DA1BB9">
        <w:rPr>
          <w:rFonts w:ascii="標楷體" w:eastAsia="標楷體" w:hAnsi="標楷體" w:hint="eastAsia"/>
          <w:bCs/>
          <w:sz w:val="36"/>
        </w:rPr>
        <w:t>11</w:t>
      </w:r>
      <w:r w:rsidR="006F4782">
        <w:rPr>
          <w:rFonts w:ascii="標楷體" w:eastAsia="標楷體" w:hAnsi="標楷體" w:hint="eastAsia"/>
          <w:bCs/>
          <w:sz w:val="36"/>
        </w:rPr>
        <w:t>2</w:t>
      </w:r>
      <w:proofErr w:type="gramEnd"/>
      <w:r w:rsidRPr="00DA1BB9">
        <w:rPr>
          <w:rFonts w:ascii="標楷體" w:eastAsia="標楷體" w:hAnsi="標楷體" w:hint="eastAsia"/>
          <w:bCs/>
          <w:sz w:val="36"/>
        </w:rPr>
        <w:t>年度</w:t>
      </w:r>
      <w:proofErr w:type="gramStart"/>
      <w:r w:rsidRPr="00DA1BB9">
        <w:rPr>
          <w:rFonts w:ascii="標楷體" w:eastAsia="標楷體" w:hAnsi="標楷體" w:hint="eastAsia"/>
          <w:bCs/>
          <w:sz w:val="36"/>
        </w:rPr>
        <w:t>臺</w:t>
      </w:r>
      <w:proofErr w:type="gramEnd"/>
      <w:r w:rsidRPr="00DA1BB9">
        <w:rPr>
          <w:rFonts w:ascii="標楷體" w:eastAsia="標楷體" w:hAnsi="標楷體" w:hint="eastAsia"/>
          <w:bCs/>
          <w:sz w:val="36"/>
        </w:rPr>
        <w:t>中市商圈評鑑項目內容及配分表</w:t>
      </w:r>
    </w:p>
    <w:tbl>
      <w:tblPr>
        <w:tblpPr w:leftFromText="180" w:rightFromText="180" w:vertAnchor="text" w:horzAnchor="margin" w:tblpXSpec="center" w:tblpY="1520"/>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02"/>
        <w:gridCol w:w="1937"/>
        <w:gridCol w:w="283"/>
        <w:gridCol w:w="760"/>
        <w:gridCol w:w="91"/>
        <w:gridCol w:w="1978"/>
        <w:gridCol w:w="290"/>
        <w:gridCol w:w="735"/>
        <w:gridCol w:w="2088"/>
      </w:tblGrid>
      <w:tr w:rsidR="00DA1BB9" w:rsidRPr="004D4CA2" w14:paraId="4F1E149B" w14:textId="77777777" w:rsidTr="005F7105">
        <w:trPr>
          <w:cantSplit/>
          <w:trHeight w:val="612"/>
        </w:trPr>
        <w:tc>
          <w:tcPr>
            <w:tcW w:w="2202" w:type="dxa"/>
            <w:vAlign w:val="center"/>
          </w:tcPr>
          <w:p w14:paraId="2A9F149D" w14:textId="77777777" w:rsidR="00DA1BB9" w:rsidRPr="004D4CA2" w:rsidRDefault="00DA1BB9" w:rsidP="005F7105">
            <w:pPr>
              <w:spacing w:line="0" w:lineRule="atLeast"/>
              <w:jc w:val="distribute"/>
              <w:rPr>
                <w:rFonts w:ascii="標楷體" w:eastAsia="標楷體" w:hAnsi="標楷體"/>
                <w:color w:val="000000" w:themeColor="text1"/>
              </w:rPr>
            </w:pPr>
            <w:r w:rsidRPr="004D4CA2">
              <w:rPr>
                <w:rFonts w:ascii="標楷體" w:eastAsia="標楷體" w:hAnsi="標楷體" w:hint="eastAsia"/>
                <w:color w:val="000000" w:themeColor="text1"/>
              </w:rPr>
              <w:t>受文者</w:t>
            </w:r>
          </w:p>
        </w:tc>
        <w:tc>
          <w:tcPr>
            <w:tcW w:w="6074" w:type="dxa"/>
            <w:gridSpan w:val="7"/>
            <w:vAlign w:val="center"/>
          </w:tcPr>
          <w:p w14:paraId="33E68E5C" w14:textId="77777777" w:rsidR="00DA1BB9" w:rsidRPr="004D4CA2" w:rsidRDefault="00DA1BB9" w:rsidP="005F7105">
            <w:pPr>
              <w:spacing w:line="0" w:lineRule="atLeast"/>
              <w:jc w:val="distribute"/>
              <w:rPr>
                <w:rFonts w:ascii="標楷體" w:eastAsia="標楷體" w:hAnsi="標楷體"/>
                <w:color w:val="000000" w:themeColor="text1"/>
              </w:rPr>
            </w:pPr>
            <w:proofErr w:type="gramStart"/>
            <w:r w:rsidRPr="004D4CA2">
              <w:rPr>
                <w:rFonts w:ascii="標楷體" w:eastAsia="標楷體" w:hAnsi="標楷體" w:hint="eastAsia"/>
                <w:color w:val="000000" w:themeColor="text1"/>
              </w:rPr>
              <w:t>臺</w:t>
            </w:r>
            <w:proofErr w:type="gramEnd"/>
            <w:r w:rsidRPr="004D4CA2">
              <w:rPr>
                <w:rFonts w:ascii="標楷體" w:eastAsia="標楷體" w:hAnsi="標楷體" w:hint="eastAsia"/>
                <w:color w:val="000000" w:themeColor="text1"/>
              </w:rPr>
              <w:t>中市政府經濟發展局</w:t>
            </w:r>
          </w:p>
        </w:tc>
        <w:tc>
          <w:tcPr>
            <w:tcW w:w="2088" w:type="dxa"/>
            <w:vAlign w:val="center"/>
          </w:tcPr>
          <w:p w14:paraId="2EF02DE9" w14:textId="77777777" w:rsidR="00DA1BB9" w:rsidRPr="004D4CA2" w:rsidRDefault="00DA1BB9" w:rsidP="005F7105">
            <w:pPr>
              <w:spacing w:line="0" w:lineRule="atLeast"/>
              <w:jc w:val="distribute"/>
              <w:rPr>
                <w:rFonts w:ascii="標楷體" w:eastAsia="標楷體" w:hAnsi="標楷體"/>
                <w:color w:val="000000" w:themeColor="text1"/>
              </w:rPr>
            </w:pPr>
            <w:r w:rsidRPr="004D4CA2">
              <w:rPr>
                <w:rFonts w:ascii="標楷體" w:eastAsia="標楷體" w:hAnsi="標楷體" w:hint="eastAsia"/>
                <w:color w:val="000000" w:themeColor="text1"/>
              </w:rPr>
              <w:t>備註</w:t>
            </w:r>
          </w:p>
        </w:tc>
      </w:tr>
      <w:tr w:rsidR="00DA1BB9" w:rsidRPr="004D4CA2" w14:paraId="1AB05EC3" w14:textId="77777777" w:rsidTr="005F7105">
        <w:trPr>
          <w:cantSplit/>
          <w:trHeight w:val="612"/>
        </w:trPr>
        <w:tc>
          <w:tcPr>
            <w:tcW w:w="2202" w:type="dxa"/>
            <w:vAlign w:val="center"/>
          </w:tcPr>
          <w:p w14:paraId="50094F0B" w14:textId="77777777" w:rsidR="00DA1BB9" w:rsidRPr="004D4CA2" w:rsidRDefault="00DA1BB9" w:rsidP="005F7105">
            <w:pPr>
              <w:spacing w:line="0" w:lineRule="atLeast"/>
              <w:jc w:val="distribute"/>
              <w:rPr>
                <w:rFonts w:ascii="標楷體" w:eastAsia="標楷體" w:hAnsi="標楷體"/>
                <w:color w:val="000000" w:themeColor="text1"/>
              </w:rPr>
            </w:pPr>
            <w:r w:rsidRPr="004D4CA2">
              <w:rPr>
                <w:rFonts w:ascii="標楷體" w:eastAsia="標楷體" w:hAnsi="標楷體" w:hint="eastAsia"/>
                <w:color w:val="000000" w:themeColor="text1"/>
              </w:rPr>
              <w:t>依據</w:t>
            </w:r>
          </w:p>
        </w:tc>
        <w:tc>
          <w:tcPr>
            <w:tcW w:w="6074" w:type="dxa"/>
            <w:gridSpan w:val="7"/>
            <w:vAlign w:val="center"/>
          </w:tcPr>
          <w:p w14:paraId="102A3B28" w14:textId="77777777" w:rsidR="00DA1BB9" w:rsidRPr="004D4CA2" w:rsidRDefault="00DA1BB9" w:rsidP="005F7105">
            <w:pPr>
              <w:spacing w:line="0" w:lineRule="atLeast"/>
              <w:jc w:val="distribute"/>
              <w:rPr>
                <w:rFonts w:ascii="標楷體" w:eastAsia="標楷體" w:hAnsi="標楷體"/>
                <w:color w:val="000000" w:themeColor="text1"/>
              </w:rPr>
            </w:pPr>
            <w:proofErr w:type="gramStart"/>
            <w:r w:rsidRPr="004D4CA2">
              <w:rPr>
                <w:rFonts w:ascii="標楷體" w:eastAsia="標楷體" w:hAnsi="標楷體" w:hint="eastAsia"/>
                <w:color w:val="000000" w:themeColor="text1"/>
              </w:rPr>
              <w:t>臺</w:t>
            </w:r>
            <w:proofErr w:type="gramEnd"/>
            <w:r w:rsidRPr="004D4CA2">
              <w:rPr>
                <w:rFonts w:ascii="標楷體" w:eastAsia="標楷體" w:hAnsi="標楷體" w:hint="eastAsia"/>
                <w:color w:val="000000" w:themeColor="text1"/>
              </w:rPr>
              <w:t>中市商圈評鑑辦法</w:t>
            </w:r>
          </w:p>
        </w:tc>
        <w:tc>
          <w:tcPr>
            <w:tcW w:w="2088" w:type="dxa"/>
            <w:vMerge w:val="restart"/>
          </w:tcPr>
          <w:p w14:paraId="3F2C1F0F" w14:textId="77777777" w:rsidR="00DA1BB9" w:rsidRPr="004D4CA2" w:rsidRDefault="00DA1BB9" w:rsidP="005F7105">
            <w:pPr>
              <w:spacing w:line="0" w:lineRule="atLeast"/>
              <w:rPr>
                <w:rFonts w:ascii="標楷體" w:eastAsia="標楷體" w:hAnsi="標楷體"/>
                <w:color w:val="000000" w:themeColor="text1"/>
              </w:rPr>
            </w:pPr>
          </w:p>
        </w:tc>
      </w:tr>
      <w:tr w:rsidR="00DA1BB9" w:rsidRPr="004D4CA2" w14:paraId="4C6F4835" w14:textId="77777777" w:rsidTr="005F7105">
        <w:trPr>
          <w:cantSplit/>
          <w:trHeight w:val="612"/>
        </w:trPr>
        <w:tc>
          <w:tcPr>
            <w:tcW w:w="2202" w:type="dxa"/>
            <w:vMerge w:val="restart"/>
            <w:vAlign w:val="center"/>
          </w:tcPr>
          <w:p w14:paraId="7B303049" w14:textId="77777777" w:rsidR="00DA1BB9" w:rsidRPr="004D4CA2" w:rsidRDefault="00DA1BB9" w:rsidP="005F7105">
            <w:pPr>
              <w:spacing w:line="0" w:lineRule="atLeast"/>
              <w:jc w:val="distribute"/>
              <w:rPr>
                <w:rFonts w:ascii="標楷體" w:eastAsia="標楷體" w:hAnsi="標楷體"/>
                <w:color w:val="000000" w:themeColor="text1"/>
              </w:rPr>
            </w:pPr>
            <w:r w:rsidRPr="004D4CA2">
              <w:rPr>
                <w:rFonts w:ascii="標楷體" w:eastAsia="標楷體" w:hAnsi="標楷體" w:hint="eastAsia"/>
                <w:color w:val="000000" w:themeColor="text1"/>
              </w:rPr>
              <w:t>商圈名稱</w:t>
            </w:r>
          </w:p>
        </w:tc>
        <w:tc>
          <w:tcPr>
            <w:tcW w:w="2220" w:type="dxa"/>
            <w:gridSpan w:val="2"/>
            <w:vAlign w:val="center"/>
          </w:tcPr>
          <w:p w14:paraId="02B94B5F" w14:textId="77777777" w:rsidR="00DA1BB9" w:rsidRPr="004D4CA2" w:rsidRDefault="00DA1BB9" w:rsidP="005F7105">
            <w:pPr>
              <w:spacing w:line="0" w:lineRule="atLeast"/>
              <w:jc w:val="distribute"/>
              <w:rPr>
                <w:rFonts w:ascii="標楷體" w:eastAsia="標楷體" w:hAnsi="標楷體"/>
                <w:color w:val="000000" w:themeColor="text1"/>
              </w:rPr>
            </w:pPr>
            <w:r w:rsidRPr="004D4CA2">
              <w:rPr>
                <w:rFonts w:ascii="標楷體" w:eastAsia="標楷體" w:hAnsi="標楷體" w:hint="eastAsia"/>
                <w:color w:val="000000" w:themeColor="text1"/>
              </w:rPr>
              <w:t>商圈</w:t>
            </w:r>
          </w:p>
        </w:tc>
        <w:tc>
          <w:tcPr>
            <w:tcW w:w="3854" w:type="dxa"/>
            <w:gridSpan w:val="5"/>
            <w:vAlign w:val="center"/>
          </w:tcPr>
          <w:p w14:paraId="198D2FE4" w14:textId="77777777" w:rsidR="00DA1BB9" w:rsidRPr="004D4CA2" w:rsidRDefault="00DA1BB9" w:rsidP="005F7105">
            <w:pPr>
              <w:spacing w:line="0" w:lineRule="atLeast"/>
              <w:jc w:val="distribute"/>
              <w:rPr>
                <w:rFonts w:ascii="標楷體" w:eastAsia="標楷體" w:hAnsi="標楷體"/>
                <w:color w:val="000000" w:themeColor="text1"/>
              </w:rPr>
            </w:pPr>
            <w:proofErr w:type="gramStart"/>
            <w:r w:rsidRPr="004D4CA2">
              <w:rPr>
                <w:rFonts w:ascii="標楷體" w:eastAsia="標楷體" w:hAnsi="標楷體" w:hint="eastAsia"/>
                <w:color w:val="000000" w:themeColor="text1"/>
              </w:rPr>
              <w:t>臺</w:t>
            </w:r>
            <w:proofErr w:type="gramEnd"/>
            <w:r w:rsidRPr="004D4CA2">
              <w:rPr>
                <w:rFonts w:ascii="標楷體" w:eastAsia="標楷體" w:hAnsi="標楷體" w:hint="eastAsia"/>
                <w:color w:val="000000" w:themeColor="text1"/>
              </w:rPr>
              <w:t>中市○○○○管理委員會</w:t>
            </w:r>
          </w:p>
        </w:tc>
        <w:tc>
          <w:tcPr>
            <w:tcW w:w="2088" w:type="dxa"/>
            <w:vMerge/>
          </w:tcPr>
          <w:p w14:paraId="5872F008" w14:textId="77777777" w:rsidR="00DA1BB9" w:rsidRPr="004D4CA2" w:rsidRDefault="00DA1BB9" w:rsidP="005F7105">
            <w:pPr>
              <w:spacing w:line="0" w:lineRule="atLeast"/>
              <w:rPr>
                <w:rFonts w:ascii="標楷體" w:eastAsia="標楷體" w:hAnsi="標楷體"/>
                <w:color w:val="000000" w:themeColor="text1"/>
              </w:rPr>
            </w:pPr>
          </w:p>
        </w:tc>
      </w:tr>
      <w:tr w:rsidR="00DA1BB9" w:rsidRPr="004D4CA2" w14:paraId="5EE65262" w14:textId="77777777" w:rsidTr="005F7105">
        <w:trPr>
          <w:cantSplit/>
          <w:trHeight w:val="612"/>
        </w:trPr>
        <w:tc>
          <w:tcPr>
            <w:tcW w:w="2202" w:type="dxa"/>
            <w:vMerge/>
            <w:vAlign w:val="center"/>
          </w:tcPr>
          <w:p w14:paraId="64320945" w14:textId="77777777" w:rsidR="00DA1BB9" w:rsidRPr="004D4CA2" w:rsidRDefault="00DA1BB9" w:rsidP="005F7105">
            <w:pPr>
              <w:spacing w:line="0" w:lineRule="atLeast"/>
              <w:jc w:val="distribute"/>
              <w:rPr>
                <w:rFonts w:ascii="標楷體" w:eastAsia="標楷體" w:hAnsi="標楷體"/>
                <w:color w:val="000000" w:themeColor="text1"/>
              </w:rPr>
            </w:pPr>
          </w:p>
        </w:tc>
        <w:tc>
          <w:tcPr>
            <w:tcW w:w="2220" w:type="dxa"/>
            <w:gridSpan w:val="2"/>
            <w:vAlign w:val="center"/>
          </w:tcPr>
          <w:p w14:paraId="6E9A8B1C" w14:textId="77777777" w:rsidR="00DA1BB9" w:rsidRPr="004D4CA2" w:rsidRDefault="00DA1BB9" w:rsidP="005F7105">
            <w:pPr>
              <w:spacing w:line="0" w:lineRule="atLeast"/>
              <w:jc w:val="distribute"/>
              <w:rPr>
                <w:rFonts w:ascii="標楷體" w:eastAsia="標楷體" w:hAnsi="標楷體"/>
                <w:color w:val="000000" w:themeColor="text1"/>
              </w:rPr>
            </w:pPr>
            <w:r w:rsidRPr="004D4CA2">
              <w:rPr>
                <w:rFonts w:ascii="標楷體" w:eastAsia="標楷體" w:hAnsi="標楷體" w:hint="eastAsia"/>
                <w:color w:val="000000" w:themeColor="text1"/>
              </w:rPr>
              <w:t>會址</w:t>
            </w:r>
          </w:p>
        </w:tc>
        <w:tc>
          <w:tcPr>
            <w:tcW w:w="3854" w:type="dxa"/>
            <w:gridSpan w:val="5"/>
            <w:vAlign w:val="center"/>
          </w:tcPr>
          <w:p w14:paraId="39D7925B" w14:textId="77777777" w:rsidR="00DA1BB9" w:rsidRPr="004D4CA2" w:rsidRDefault="00DA1BB9" w:rsidP="005F7105">
            <w:pPr>
              <w:spacing w:line="0" w:lineRule="atLeast"/>
              <w:jc w:val="distribute"/>
              <w:rPr>
                <w:rFonts w:ascii="標楷體" w:eastAsia="標楷體" w:hAnsi="標楷體"/>
                <w:color w:val="000000" w:themeColor="text1"/>
              </w:rPr>
            </w:pPr>
            <w:proofErr w:type="gramStart"/>
            <w:r w:rsidRPr="004D4CA2">
              <w:rPr>
                <w:rFonts w:ascii="標楷體" w:eastAsia="標楷體" w:hAnsi="標楷體" w:hint="eastAsia"/>
                <w:color w:val="000000" w:themeColor="text1"/>
              </w:rPr>
              <w:t>臺</w:t>
            </w:r>
            <w:proofErr w:type="gramEnd"/>
            <w:r w:rsidRPr="004D4CA2">
              <w:rPr>
                <w:rFonts w:ascii="標楷體" w:eastAsia="標楷體" w:hAnsi="標楷體" w:hint="eastAsia"/>
                <w:color w:val="000000" w:themeColor="text1"/>
              </w:rPr>
              <w:t>中市○○○路（街）○○號</w:t>
            </w:r>
          </w:p>
        </w:tc>
        <w:tc>
          <w:tcPr>
            <w:tcW w:w="2088" w:type="dxa"/>
            <w:vMerge/>
          </w:tcPr>
          <w:p w14:paraId="1E16772A" w14:textId="77777777" w:rsidR="00DA1BB9" w:rsidRPr="004D4CA2" w:rsidRDefault="00DA1BB9" w:rsidP="005F7105">
            <w:pPr>
              <w:spacing w:line="0" w:lineRule="atLeast"/>
              <w:rPr>
                <w:rFonts w:ascii="標楷體" w:eastAsia="標楷體" w:hAnsi="標楷體"/>
                <w:color w:val="000000" w:themeColor="text1"/>
              </w:rPr>
            </w:pPr>
          </w:p>
        </w:tc>
      </w:tr>
      <w:tr w:rsidR="00DA1BB9" w:rsidRPr="004D4CA2" w14:paraId="50197445" w14:textId="77777777" w:rsidTr="005F7105">
        <w:trPr>
          <w:cantSplit/>
          <w:trHeight w:val="612"/>
        </w:trPr>
        <w:tc>
          <w:tcPr>
            <w:tcW w:w="2202" w:type="dxa"/>
            <w:vMerge/>
            <w:vAlign w:val="center"/>
          </w:tcPr>
          <w:p w14:paraId="44F3686C" w14:textId="77777777" w:rsidR="00DA1BB9" w:rsidRPr="004D4CA2" w:rsidRDefault="00DA1BB9" w:rsidP="005F7105">
            <w:pPr>
              <w:spacing w:line="0" w:lineRule="atLeast"/>
              <w:jc w:val="distribute"/>
              <w:rPr>
                <w:rFonts w:ascii="標楷體" w:eastAsia="標楷體" w:hAnsi="標楷體"/>
                <w:color w:val="000000" w:themeColor="text1"/>
              </w:rPr>
            </w:pPr>
          </w:p>
        </w:tc>
        <w:tc>
          <w:tcPr>
            <w:tcW w:w="2220" w:type="dxa"/>
            <w:gridSpan w:val="2"/>
            <w:vAlign w:val="center"/>
          </w:tcPr>
          <w:p w14:paraId="48F9C383" w14:textId="77777777" w:rsidR="00DA1BB9" w:rsidRPr="004D4CA2" w:rsidRDefault="00DA1BB9" w:rsidP="005F7105">
            <w:pPr>
              <w:spacing w:line="0" w:lineRule="atLeast"/>
              <w:jc w:val="distribute"/>
              <w:rPr>
                <w:rFonts w:ascii="標楷體" w:eastAsia="標楷體" w:hAnsi="標楷體"/>
                <w:color w:val="000000" w:themeColor="text1"/>
              </w:rPr>
            </w:pPr>
            <w:r w:rsidRPr="004D4CA2">
              <w:rPr>
                <w:rFonts w:ascii="標楷體" w:eastAsia="標楷體" w:hAnsi="標楷體" w:hint="eastAsia"/>
                <w:color w:val="000000" w:themeColor="text1"/>
              </w:rPr>
              <w:t>電話</w:t>
            </w:r>
          </w:p>
        </w:tc>
        <w:tc>
          <w:tcPr>
            <w:tcW w:w="3854" w:type="dxa"/>
            <w:gridSpan w:val="5"/>
            <w:vAlign w:val="center"/>
          </w:tcPr>
          <w:p w14:paraId="30CE4EFC" w14:textId="77777777" w:rsidR="00DA1BB9" w:rsidRPr="004D4CA2" w:rsidRDefault="00DA1BB9" w:rsidP="005F7105">
            <w:pPr>
              <w:spacing w:line="0" w:lineRule="atLeast"/>
              <w:jc w:val="both"/>
              <w:rPr>
                <w:rFonts w:ascii="標楷體" w:eastAsia="標楷體" w:hAnsi="標楷體"/>
                <w:color w:val="000000" w:themeColor="text1"/>
              </w:rPr>
            </w:pPr>
            <w:r w:rsidRPr="004D4CA2">
              <w:rPr>
                <w:rFonts w:ascii="標楷體" w:eastAsia="標楷體" w:hAnsi="標楷體" w:hint="eastAsia"/>
                <w:color w:val="000000" w:themeColor="text1"/>
              </w:rPr>
              <w:t>04××××××××</w:t>
            </w:r>
          </w:p>
        </w:tc>
        <w:tc>
          <w:tcPr>
            <w:tcW w:w="2088" w:type="dxa"/>
            <w:vMerge/>
          </w:tcPr>
          <w:p w14:paraId="75B8DD94" w14:textId="77777777" w:rsidR="00DA1BB9" w:rsidRPr="004D4CA2" w:rsidRDefault="00DA1BB9" w:rsidP="005F7105">
            <w:pPr>
              <w:spacing w:line="0" w:lineRule="atLeast"/>
              <w:rPr>
                <w:rFonts w:ascii="標楷體" w:eastAsia="標楷體" w:hAnsi="標楷體"/>
                <w:color w:val="000000" w:themeColor="text1"/>
              </w:rPr>
            </w:pPr>
          </w:p>
        </w:tc>
      </w:tr>
      <w:tr w:rsidR="00DA1BB9" w:rsidRPr="004D4CA2" w14:paraId="41A97B44" w14:textId="77777777" w:rsidTr="005F7105">
        <w:trPr>
          <w:cantSplit/>
          <w:trHeight w:val="612"/>
        </w:trPr>
        <w:tc>
          <w:tcPr>
            <w:tcW w:w="2202" w:type="dxa"/>
            <w:vMerge/>
            <w:vAlign w:val="center"/>
          </w:tcPr>
          <w:p w14:paraId="7B8E5E7E" w14:textId="77777777" w:rsidR="00DA1BB9" w:rsidRPr="004D4CA2" w:rsidRDefault="00DA1BB9" w:rsidP="005F7105">
            <w:pPr>
              <w:spacing w:line="0" w:lineRule="atLeast"/>
              <w:jc w:val="distribute"/>
              <w:rPr>
                <w:rFonts w:ascii="標楷體" w:eastAsia="標楷體" w:hAnsi="標楷體"/>
                <w:color w:val="000000" w:themeColor="text1"/>
              </w:rPr>
            </w:pPr>
          </w:p>
        </w:tc>
        <w:tc>
          <w:tcPr>
            <w:tcW w:w="2220" w:type="dxa"/>
            <w:gridSpan w:val="2"/>
            <w:vAlign w:val="center"/>
          </w:tcPr>
          <w:p w14:paraId="1FCC0967" w14:textId="77777777" w:rsidR="00DA1BB9" w:rsidRPr="004D4CA2" w:rsidRDefault="00DA1BB9" w:rsidP="005F7105">
            <w:pPr>
              <w:spacing w:line="0" w:lineRule="atLeast"/>
              <w:jc w:val="distribute"/>
              <w:rPr>
                <w:rFonts w:ascii="標楷體" w:eastAsia="標楷體" w:hAnsi="標楷體"/>
                <w:color w:val="000000" w:themeColor="text1"/>
              </w:rPr>
            </w:pPr>
            <w:r w:rsidRPr="004D4CA2">
              <w:rPr>
                <w:rFonts w:ascii="標楷體" w:eastAsia="標楷體" w:hAnsi="標楷體" w:hint="eastAsia"/>
                <w:color w:val="000000" w:themeColor="text1"/>
              </w:rPr>
              <w:t>主任委員(理事長)</w:t>
            </w:r>
          </w:p>
        </w:tc>
        <w:tc>
          <w:tcPr>
            <w:tcW w:w="3854" w:type="dxa"/>
            <w:gridSpan w:val="5"/>
            <w:vAlign w:val="center"/>
          </w:tcPr>
          <w:p w14:paraId="7191712F" w14:textId="77777777" w:rsidR="00DA1BB9" w:rsidRPr="004D4CA2" w:rsidRDefault="00DA1BB9" w:rsidP="005F7105">
            <w:pPr>
              <w:spacing w:line="0" w:lineRule="atLeast"/>
              <w:jc w:val="both"/>
              <w:rPr>
                <w:rFonts w:ascii="標楷體" w:eastAsia="標楷體" w:hAnsi="標楷體"/>
                <w:color w:val="000000" w:themeColor="text1"/>
              </w:rPr>
            </w:pPr>
            <w:r w:rsidRPr="004D4CA2">
              <w:rPr>
                <w:rFonts w:ascii="標楷體" w:eastAsia="標楷體" w:hAnsi="標楷體" w:hint="eastAsia"/>
                <w:color w:val="000000" w:themeColor="text1"/>
              </w:rPr>
              <w:t>○ ○ ○</w:t>
            </w:r>
          </w:p>
        </w:tc>
        <w:tc>
          <w:tcPr>
            <w:tcW w:w="2088" w:type="dxa"/>
            <w:vMerge/>
          </w:tcPr>
          <w:p w14:paraId="73AFFDD3" w14:textId="77777777" w:rsidR="00DA1BB9" w:rsidRPr="004D4CA2" w:rsidRDefault="00DA1BB9" w:rsidP="005F7105">
            <w:pPr>
              <w:spacing w:line="0" w:lineRule="atLeast"/>
              <w:rPr>
                <w:rFonts w:ascii="標楷體" w:eastAsia="標楷體" w:hAnsi="標楷體"/>
                <w:color w:val="000000" w:themeColor="text1"/>
              </w:rPr>
            </w:pPr>
          </w:p>
        </w:tc>
      </w:tr>
      <w:tr w:rsidR="00DA1BB9" w:rsidRPr="004D4CA2" w14:paraId="0C044FB5" w14:textId="77777777" w:rsidTr="005F7105">
        <w:trPr>
          <w:cantSplit/>
          <w:trHeight w:val="612"/>
        </w:trPr>
        <w:tc>
          <w:tcPr>
            <w:tcW w:w="2202" w:type="dxa"/>
            <w:vAlign w:val="center"/>
          </w:tcPr>
          <w:p w14:paraId="1DEAC409" w14:textId="77777777" w:rsidR="00DA1BB9" w:rsidRPr="004D4CA2" w:rsidRDefault="00DA1BB9" w:rsidP="005F7105">
            <w:pPr>
              <w:spacing w:line="0" w:lineRule="atLeast"/>
              <w:jc w:val="distribute"/>
              <w:rPr>
                <w:rFonts w:ascii="標楷體" w:eastAsia="標楷體" w:hAnsi="標楷體"/>
                <w:color w:val="000000" w:themeColor="text1"/>
              </w:rPr>
            </w:pPr>
            <w:r w:rsidRPr="004D4CA2">
              <w:rPr>
                <w:rFonts w:ascii="標楷體" w:eastAsia="標楷體" w:hAnsi="標楷體" w:hint="eastAsia"/>
                <w:color w:val="000000" w:themeColor="text1"/>
              </w:rPr>
              <w:t>送件日期</w:t>
            </w:r>
          </w:p>
        </w:tc>
        <w:tc>
          <w:tcPr>
            <w:tcW w:w="6074" w:type="dxa"/>
            <w:gridSpan w:val="7"/>
            <w:vAlign w:val="center"/>
          </w:tcPr>
          <w:p w14:paraId="526F4910" w14:textId="77777777" w:rsidR="00DA1BB9" w:rsidRPr="004D4CA2" w:rsidRDefault="00DA1BB9" w:rsidP="005F7105">
            <w:pPr>
              <w:spacing w:line="0" w:lineRule="atLeast"/>
              <w:ind w:firstLine="960"/>
              <w:jc w:val="both"/>
              <w:rPr>
                <w:rFonts w:ascii="標楷體" w:eastAsia="標楷體" w:hAnsi="標楷體"/>
                <w:color w:val="000000" w:themeColor="text1"/>
              </w:rPr>
            </w:pPr>
            <w:r w:rsidRPr="004D4CA2">
              <w:rPr>
                <w:rFonts w:ascii="標楷體" w:eastAsia="標楷體" w:hAnsi="標楷體" w:hint="eastAsia"/>
                <w:color w:val="000000" w:themeColor="text1"/>
              </w:rPr>
              <w:t>年         月        日</w:t>
            </w:r>
          </w:p>
        </w:tc>
        <w:tc>
          <w:tcPr>
            <w:tcW w:w="2088" w:type="dxa"/>
            <w:vMerge/>
          </w:tcPr>
          <w:p w14:paraId="1252C2B5" w14:textId="77777777" w:rsidR="00DA1BB9" w:rsidRPr="004D4CA2" w:rsidRDefault="00DA1BB9" w:rsidP="005F7105">
            <w:pPr>
              <w:spacing w:line="0" w:lineRule="atLeast"/>
              <w:rPr>
                <w:rFonts w:ascii="標楷體" w:eastAsia="標楷體" w:hAnsi="標楷體"/>
                <w:color w:val="000000" w:themeColor="text1"/>
              </w:rPr>
            </w:pPr>
          </w:p>
        </w:tc>
      </w:tr>
      <w:tr w:rsidR="00DA1BB9" w:rsidRPr="004D4CA2" w14:paraId="4698B1FF" w14:textId="77777777" w:rsidTr="005F7105">
        <w:trPr>
          <w:cantSplit/>
          <w:trHeight w:val="760"/>
        </w:trPr>
        <w:tc>
          <w:tcPr>
            <w:tcW w:w="4139" w:type="dxa"/>
            <w:gridSpan w:val="2"/>
            <w:vAlign w:val="center"/>
          </w:tcPr>
          <w:p w14:paraId="1C727DD7" w14:textId="0DF6EBB2" w:rsidR="00DA1BB9" w:rsidRPr="004D4CA2" w:rsidRDefault="00DA1BB9" w:rsidP="00396619">
            <w:pPr>
              <w:spacing w:line="0" w:lineRule="atLeast"/>
              <w:rPr>
                <w:rFonts w:ascii="標楷體" w:eastAsia="標楷體" w:hAnsi="標楷體"/>
                <w:color w:val="000000" w:themeColor="text1"/>
                <w:sz w:val="16"/>
              </w:rPr>
            </w:pPr>
            <w:proofErr w:type="gramStart"/>
            <w:r w:rsidRPr="0037150B">
              <w:rPr>
                <w:rFonts w:ascii="標楷體" w:eastAsia="標楷體" w:hAnsi="標楷體" w:hint="eastAsia"/>
                <w:color w:val="C00000"/>
              </w:rPr>
              <w:t>特定效標</w:t>
            </w:r>
            <w:proofErr w:type="gramEnd"/>
            <w:r w:rsidRPr="0037150B">
              <w:rPr>
                <w:rFonts w:ascii="標楷體" w:eastAsia="標楷體" w:hAnsi="標楷體" w:hint="eastAsia"/>
                <w:color w:val="C00000"/>
              </w:rPr>
              <w:t>評鑑獎項(分為最佳優質商圈獎、組織運作獎、行銷推廣獎、環境友善獎、</w:t>
            </w:r>
            <w:r w:rsidRPr="0037150B">
              <w:rPr>
                <w:rFonts w:ascii="標楷體" w:eastAsia="標楷體" w:hAnsi="標楷體" w:hint="eastAsia"/>
                <w:color w:val="C00000"/>
                <w:sz w:val="26"/>
                <w:szCs w:val="26"/>
              </w:rPr>
              <w:t>數位趨勢</w:t>
            </w:r>
            <w:r w:rsidRPr="0037150B">
              <w:rPr>
                <w:rFonts w:ascii="標楷體" w:eastAsia="標楷體" w:hAnsi="標楷體" w:hint="eastAsia"/>
                <w:color w:val="C00000"/>
              </w:rPr>
              <w:t>獎、合作模範獎等</w:t>
            </w:r>
            <w:r w:rsidR="00396619">
              <w:rPr>
                <w:rFonts w:ascii="標楷體" w:eastAsia="標楷體" w:hAnsi="標楷體" w:hint="eastAsia"/>
                <w:color w:val="C00000"/>
              </w:rPr>
              <w:t>六</w:t>
            </w:r>
            <w:r w:rsidRPr="0037150B">
              <w:rPr>
                <w:rFonts w:ascii="標楷體" w:eastAsia="標楷體" w:hAnsi="標楷體" w:hint="eastAsia"/>
                <w:color w:val="C00000"/>
              </w:rPr>
              <w:t>類)</w:t>
            </w:r>
          </w:p>
        </w:tc>
        <w:tc>
          <w:tcPr>
            <w:tcW w:w="1134" w:type="dxa"/>
            <w:gridSpan w:val="3"/>
            <w:vAlign w:val="center"/>
          </w:tcPr>
          <w:p w14:paraId="6F526596" w14:textId="77777777" w:rsidR="00DA1BB9" w:rsidRPr="004D4CA2" w:rsidRDefault="00DA1BB9" w:rsidP="005F7105">
            <w:pPr>
              <w:spacing w:line="0" w:lineRule="atLeast"/>
              <w:rPr>
                <w:rFonts w:ascii="標楷體" w:eastAsia="標楷體" w:hAnsi="標楷體"/>
                <w:color w:val="000000" w:themeColor="text1"/>
              </w:rPr>
            </w:pPr>
            <w:r w:rsidRPr="004D4CA2">
              <w:rPr>
                <w:rFonts w:ascii="標楷體" w:eastAsia="標楷體" w:hAnsi="標楷體" w:hint="eastAsia"/>
                <w:color w:val="000000" w:themeColor="text1"/>
              </w:rPr>
              <w:t>第一順位</w:t>
            </w:r>
          </w:p>
        </w:tc>
        <w:tc>
          <w:tcPr>
            <w:tcW w:w="1978" w:type="dxa"/>
            <w:vAlign w:val="center"/>
          </w:tcPr>
          <w:p w14:paraId="47102C72" w14:textId="77777777" w:rsidR="00DA1BB9" w:rsidRPr="004D4CA2" w:rsidRDefault="00DA1BB9" w:rsidP="005F7105">
            <w:pPr>
              <w:spacing w:line="0" w:lineRule="atLeast"/>
              <w:rPr>
                <w:rFonts w:ascii="標楷體" w:eastAsia="標楷體" w:hAnsi="標楷體"/>
                <w:color w:val="000000" w:themeColor="text1"/>
              </w:rPr>
            </w:pPr>
          </w:p>
        </w:tc>
        <w:tc>
          <w:tcPr>
            <w:tcW w:w="1025" w:type="dxa"/>
            <w:gridSpan w:val="2"/>
            <w:vAlign w:val="center"/>
          </w:tcPr>
          <w:p w14:paraId="5285DC1E" w14:textId="77777777" w:rsidR="00DA1BB9" w:rsidRPr="004D4CA2" w:rsidRDefault="00DA1BB9" w:rsidP="005F7105">
            <w:pPr>
              <w:spacing w:line="0" w:lineRule="atLeast"/>
              <w:rPr>
                <w:rFonts w:ascii="標楷體" w:eastAsia="標楷體" w:hAnsi="標楷體"/>
                <w:color w:val="000000" w:themeColor="text1"/>
              </w:rPr>
            </w:pPr>
            <w:r w:rsidRPr="004D4CA2">
              <w:rPr>
                <w:rFonts w:ascii="標楷體" w:eastAsia="標楷體" w:hAnsi="標楷體" w:hint="eastAsia"/>
                <w:color w:val="000000" w:themeColor="text1"/>
              </w:rPr>
              <w:t>第二順位</w:t>
            </w:r>
          </w:p>
        </w:tc>
        <w:tc>
          <w:tcPr>
            <w:tcW w:w="2088" w:type="dxa"/>
            <w:vAlign w:val="center"/>
          </w:tcPr>
          <w:p w14:paraId="745A4868" w14:textId="77777777" w:rsidR="00DA1BB9" w:rsidRPr="004D4CA2" w:rsidRDefault="00DA1BB9" w:rsidP="005F7105">
            <w:pPr>
              <w:spacing w:line="0" w:lineRule="atLeast"/>
              <w:rPr>
                <w:rFonts w:ascii="標楷體" w:eastAsia="標楷體" w:hAnsi="標楷體"/>
                <w:color w:val="000000" w:themeColor="text1"/>
              </w:rPr>
            </w:pPr>
          </w:p>
        </w:tc>
      </w:tr>
      <w:tr w:rsidR="00DA1BB9" w:rsidRPr="004D4CA2" w14:paraId="24D4C16C" w14:textId="77777777" w:rsidTr="005F7105">
        <w:trPr>
          <w:cantSplit/>
          <w:trHeight w:val="1651"/>
        </w:trPr>
        <w:tc>
          <w:tcPr>
            <w:tcW w:w="2202" w:type="dxa"/>
            <w:vAlign w:val="center"/>
          </w:tcPr>
          <w:p w14:paraId="6AF152FC" w14:textId="77777777" w:rsidR="00DA1BB9" w:rsidRPr="004D4CA2" w:rsidRDefault="00DA1BB9" w:rsidP="005F7105">
            <w:pPr>
              <w:spacing w:line="0" w:lineRule="atLeast"/>
              <w:jc w:val="distribute"/>
              <w:rPr>
                <w:rFonts w:ascii="標楷體" w:eastAsia="標楷體" w:hAnsi="標楷體"/>
                <w:color w:val="000000" w:themeColor="text1"/>
              </w:rPr>
            </w:pPr>
            <w:r w:rsidRPr="004D4CA2">
              <w:rPr>
                <w:rFonts w:ascii="標楷體" w:eastAsia="標楷體" w:hAnsi="標楷體" w:hint="eastAsia"/>
                <w:color w:val="000000" w:themeColor="text1"/>
              </w:rPr>
              <w:t>主委簽章</w:t>
            </w:r>
          </w:p>
        </w:tc>
        <w:tc>
          <w:tcPr>
            <w:tcW w:w="2980" w:type="dxa"/>
            <w:gridSpan w:val="3"/>
          </w:tcPr>
          <w:p w14:paraId="47097519" w14:textId="77777777" w:rsidR="00DA1BB9" w:rsidRPr="004D4CA2" w:rsidRDefault="00DA1BB9" w:rsidP="005F7105">
            <w:pPr>
              <w:spacing w:line="0" w:lineRule="atLeast"/>
              <w:jc w:val="both"/>
              <w:rPr>
                <w:rFonts w:ascii="標楷體" w:eastAsia="標楷體" w:hAnsi="標楷體"/>
                <w:color w:val="000000" w:themeColor="text1"/>
                <w:sz w:val="16"/>
              </w:rPr>
            </w:pPr>
          </w:p>
        </w:tc>
        <w:tc>
          <w:tcPr>
            <w:tcW w:w="2359" w:type="dxa"/>
            <w:gridSpan w:val="3"/>
            <w:vAlign w:val="center"/>
          </w:tcPr>
          <w:p w14:paraId="50DE1B1F" w14:textId="77777777" w:rsidR="00DA1BB9" w:rsidRPr="004D4CA2" w:rsidRDefault="00DA1BB9" w:rsidP="005F7105">
            <w:pPr>
              <w:spacing w:line="0" w:lineRule="atLeast"/>
              <w:jc w:val="center"/>
              <w:rPr>
                <w:rFonts w:ascii="標楷體" w:eastAsia="標楷體" w:hAnsi="標楷體"/>
                <w:color w:val="000000" w:themeColor="text1"/>
              </w:rPr>
            </w:pPr>
            <w:r w:rsidRPr="004D4CA2">
              <w:rPr>
                <w:rFonts w:ascii="標楷體" w:eastAsia="標楷體" w:hAnsi="標楷體" w:hint="eastAsia"/>
                <w:color w:val="000000" w:themeColor="text1"/>
              </w:rPr>
              <w:t>管      委       會</w:t>
            </w:r>
          </w:p>
        </w:tc>
        <w:tc>
          <w:tcPr>
            <w:tcW w:w="2823" w:type="dxa"/>
            <w:gridSpan w:val="2"/>
            <w:vAlign w:val="center"/>
          </w:tcPr>
          <w:p w14:paraId="73C34256" w14:textId="77777777" w:rsidR="00DA1BB9" w:rsidRPr="004D4CA2" w:rsidRDefault="00DA1BB9" w:rsidP="005F7105">
            <w:pPr>
              <w:spacing w:line="0" w:lineRule="atLeast"/>
              <w:rPr>
                <w:rFonts w:ascii="標楷體" w:eastAsia="標楷體" w:hAnsi="標楷體"/>
                <w:color w:val="000000" w:themeColor="text1"/>
              </w:rPr>
            </w:pPr>
          </w:p>
        </w:tc>
      </w:tr>
      <w:tr w:rsidR="00DA1BB9" w:rsidRPr="004D4CA2" w14:paraId="3FA5C225" w14:textId="77777777" w:rsidTr="005F7105">
        <w:trPr>
          <w:cantSplit/>
          <w:trHeight w:val="372"/>
        </w:trPr>
        <w:tc>
          <w:tcPr>
            <w:tcW w:w="10364" w:type="dxa"/>
            <w:gridSpan w:val="9"/>
            <w:vAlign w:val="center"/>
          </w:tcPr>
          <w:p w14:paraId="18F56959" w14:textId="77777777" w:rsidR="00DA1BB9" w:rsidRDefault="00DA1BB9" w:rsidP="005F7105">
            <w:pPr>
              <w:spacing w:line="0" w:lineRule="atLeast"/>
              <w:rPr>
                <w:rFonts w:ascii="標楷體" w:eastAsia="標楷體" w:hAnsi="標楷體"/>
                <w:color w:val="000000" w:themeColor="text1"/>
              </w:rPr>
            </w:pPr>
            <w:r w:rsidRPr="004D4CA2">
              <w:rPr>
                <w:rFonts w:ascii="標楷體" w:eastAsia="標楷體" w:hAnsi="標楷體" w:hint="eastAsia"/>
                <w:color w:val="000000" w:themeColor="text1"/>
              </w:rPr>
              <w:t>※請管委會同時於</w:t>
            </w:r>
            <w:proofErr w:type="gramStart"/>
            <w:r w:rsidRPr="004D4CA2">
              <w:rPr>
                <w:rFonts w:ascii="標楷體" w:eastAsia="標楷體" w:hAnsi="標楷體" w:hint="eastAsia"/>
                <w:color w:val="000000" w:themeColor="text1"/>
              </w:rPr>
              <w:t>基本效標</w:t>
            </w:r>
            <w:proofErr w:type="gramEnd"/>
            <w:r w:rsidRPr="004D4CA2">
              <w:rPr>
                <w:rFonts w:ascii="標楷體" w:eastAsia="標楷體" w:hAnsi="標楷體" w:hint="eastAsia"/>
                <w:color w:val="000000" w:themeColor="text1"/>
              </w:rPr>
              <w:t>評分表後方簽章</w:t>
            </w:r>
          </w:p>
          <w:p w14:paraId="110D2088" w14:textId="4E3C73A3" w:rsidR="00544D5E" w:rsidRPr="004D4CA2" w:rsidRDefault="00544D5E" w:rsidP="00E468CF">
            <w:pPr>
              <w:spacing w:line="0" w:lineRule="atLeast"/>
              <w:rPr>
                <w:rFonts w:ascii="標楷體" w:eastAsia="標楷體" w:hAnsi="標楷體"/>
                <w:color w:val="000000" w:themeColor="text1"/>
              </w:rPr>
            </w:pPr>
            <w:r w:rsidRPr="00544D5E">
              <w:rPr>
                <w:rFonts w:ascii="標楷體" w:eastAsia="標楷體" w:hAnsi="標楷體" w:hint="eastAsia"/>
                <w:color w:val="FF0000"/>
              </w:rPr>
              <w:t>※參加最佳</w:t>
            </w:r>
            <w:r w:rsidR="005F7105">
              <w:rPr>
                <w:rFonts w:ascii="標楷體" w:eastAsia="標楷體" w:hAnsi="標楷體" w:hint="eastAsia"/>
                <w:color w:val="FF0000"/>
              </w:rPr>
              <w:t>優質</w:t>
            </w:r>
            <w:r w:rsidRPr="00544D5E">
              <w:rPr>
                <w:rFonts w:ascii="標楷體" w:eastAsia="標楷體" w:hAnsi="標楷體" w:hint="eastAsia"/>
                <w:color w:val="FF0000"/>
              </w:rPr>
              <w:t>商圈獎項之商圈須符合</w:t>
            </w:r>
            <w:proofErr w:type="gramStart"/>
            <w:r w:rsidRPr="00544D5E">
              <w:rPr>
                <w:rFonts w:ascii="標楷體" w:eastAsia="標楷體" w:hAnsi="標楷體" w:hint="eastAsia"/>
                <w:color w:val="FF0000"/>
              </w:rPr>
              <w:t>基本效標</w:t>
            </w:r>
            <w:proofErr w:type="gramEnd"/>
            <w:r w:rsidRPr="00544D5E">
              <w:rPr>
                <w:rFonts w:ascii="標楷體" w:eastAsia="標楷體" w:hAnsi="標楷體" w:hint="eastAsia"/>
                <w:color w:val="FF0000"/>
              </w:rPr>
              <w:t>評鑑項目-2.3.</w:t>
            </w:r>
            <w:r w:rsidR="00E468CF">
              <w:rPr>
                <w:rFonts w:ascii="標楷體" w:eastAsia="標楷體" w:hAnsi="標楷體" w:hint="eastAsia"/>
                <w:color w:val="FF0000"/>
              </w:rPr>
              <w:t>8</w:t>
            </w:r>
            <w:r w:rsidRPr="00544D5E">
              <w:rPr>
                <w:rFonts w:ascii="標楷體" w:eastAsia="標楷體" w:hAnsi="標楷體" w:hint="eastAsia"/>
                <w:color w:val="FF0000"/>
              </w:rPr>
              <w:t>.9</w:t>
            </w:r>
          </w:p>
        </w:tc>
      </w:tr>
    </w:tbl>
    <w:p w14:paraId="54621EB2" w14:textId="77777777" w:rsidR="007547A5" w:rsidRDefault="007547A5" w:rsidP="00F67905">
      <w:pPr>
        <w:pStyle w:val="aa"/>
        <w:ind w:left="0" w:firstLineChars="0" w:firstLine="0"/>
        <w:rPr>
          <w:rFonts w:ascii="標楷體" w:hAnsi="標楷體"/>
        </w:rPr>
      </w:pPr>
    </w:p>
    <w:p w14:paraId="6981032E" w14:textId="77777777" w:rsidR="00DA1BB9" w:rsidRDefault="00DA1BB9" w:rsidP="00F67905">
      <w:pPr>
        <w:pStyle w:val="aa"/>
        <w:ind w:left="0" w:firstLineChars="0" w:firstLine="0"/>
        <w:rPr>
          <w:rFonts w:ascii="標楷體" w:hAnsi="標楷體"/>
        </w:rPr>
      </w:pPr>
    </w:p>
    <w:p w14:paraId="2A4290A2" w14:textId="53406C21" w:rsidR="00DA1BB9" w:rsidRPr="00E468CF" w:rsidRDefault="00DA1BB9" w:rsidP="00F67905">
      <w:pPr>
        <w:pStyle w:val="aa"/>
        <w:ind w:left="0" w:firstLineChars="0" w:firstLine="0"/>
        <w:rPr>
          <w:rFonts w:ascii="標楷體" w:hAnsi="標楷體"/>
        </w:rPr>
        <w:sectPr w:rsidR="00DA1BB9" w:rsidRPr="00E468CF" w:rsidSect="00DA1BB9">
          <w:pgSz w:w="11906" w:h="16838"/>
          <w:pgMar w:top="851" w:right="851" w:bottom="992" w:left="851" w:header="851" w:footer="992" w:gutter="0"/>
          <w:cols w:space="425"/>
          <w:docGrid w:type="lines" w:linePitch="360"/>
        </w:sectPr>
      </w:pPr>
    </w:p>
    <w:p w14:paraId="261D6316" w14:textId="056F39DA" w:rsidR="00F67905" w:rsidRPr="00DA1BB9" w:rsidRDefault="00F67905" w:rsidP="007547A5">
      <w:pPr>
        <w:widowControl/>
        <w:rPr>
          <w:rFonts w:ascii="標楷體" w:eastAsia="標楷體" w:hAnsi="標楷體"/>
        </w:rPr>
      </w:pPr>
      <w:r w:rsidRPr="00DA1BB9">
        <w:rPr>
          <w:rFonts w:ascii="標楷體" w:eastAsia="標楷體" w:hAnsi="標楷體" w:hint="eastAsia"/>
        </w:rPr>
        <w:lastRenderedPageBreak/>
        <w:t>附件、</w:t>
      </w:r>
      <w:proofErr w:type="gramStart"/>
      <w:r w:rsidRPr="00DA1BB9">
        <w:rPr>
          <w:rFonts w:ascii="標楷體" w:eastAsia="標楷體" w:hAnsi="標楷體" w:hint="eastAsia"/>
        </w:rPr>
        <w:t>11</w:t>
      </w:r>
      <w:r w:rsidR="00FE4B73">
        <w:rPr>
          <w:rFonts w:ascii="標楷體" w:eastAsia="標楷體" w:hAnsi="標楷體" w:hint="eastAsia"/>
        </w:rPr>
        <w:t>2</w:t>
      </w:r>
      <w:proofErr w:type="gramEnd"/>
      <w:r w:rsidRPr="00DA1BB9">
        <w:rPr>
          <w:rFonts w:ascii="標楷體" w:eastAsia="標楷體" w:hAnsi="標楷體" w:hint="eastAsia"/>
        </w:rPr>
        <w:t>年度</w:t>
      </w:r>
      <w:proofErr w:type="gramStart"/>
      <w:r w:rsidRPr="00DA1BB9">
        <w:rPr>
          <w:rFonts w:ascii="標楷體" w:eastAsia="標楷體" w:hAnsi="標楷體" w:hint="eastAsia"/>
        </w:rPr>
        <w:t>臺</w:t>
      </w:r>
      <w:proofErr w:type="gramEnd"/>
      <w:r w:rsidRPr="00DA1BB9">
        <w:rPr>
          <w:rFonts w:ascii="標楷體" w:eastAsia="標楷體" w:hAnsi="標楷體" w:hint="eastAsia"/>
        </w:rPr>
        <w:t>中市商圈評鑑項目內容及配分表</w:t>
      </w:r>
    </w:p>
    <w:p w14:paraId="506F005C" w14:textId="6D579D6C" w:rsidR="00F67905" w:rsidRPr="00DA1BB9" w:rsidRDefault="00F67905" w:rsidP="00F67905">
      <w:pPr>
        <w:pStyle w:val="a7"/>
        <w:widowControl/>
        <w:spacing w:line="420" w:lineRule="exact"/>
        <w:ind w:left="0"/>
        <w:jc w:val="center"/>
        <w:rPr>
          <w:rFonts w:ascii="標楷體" w:eastAsia="標楷體" w:hAnsi="標楷體"/>
          <w:color w:val="000000" w:themeColor="text1"/>
          <w:sz w:val="40"/>
          <w:szCs w:val="40"/>
        </w:rPr>
      </w:pPr>
      <w:proofErr w:type="gramStart"/>
      <w:r w:rsidRPr="00DA1BB9">
        <w:rPr>
          <w:rFonts w:ascii="標楷體" w:eastAsia="標楷體" w:hAnsi="標楷體" w:hint="eastAsia"/>
          <w:sz w:val="40"/>
          <w:szCs w:val="40"/>
        </w:rPr>
        <w:t>11</w:t>
      </w:r>
      <w:r w:rsidR="00FE4B73">
        <w:rPr>
          <w:rFonts w:ascii="標楷體" w:eastAsia="標楷體" w:hAnsi="標楷體" w:hint="eastAsia"/>
          <w:sz w:val="40"/>
          <w:szCs w:val="40"/>
        </w:rPr>
        <w:t>2</w:t>
      </w:r>
      <w:proofErr w:type="gramEnd"/>
      <w:r w:rsidRPr="00DA1BB9">
        <w:rPr>
          <w:rFonts w:ascii="標楷體" w:eastAsia="標楷體" w:hAnsi="標楷體" w:hint="eastAsia"/>
          <w:sz w:val="40"/>
          <w:szCs w:val="40"/>
        </w:rPr>
        <w:t>年度</w:t>
      </w:r>
      <w:proofErr w:type="gramStart"/>
      <w:r w:rsidRPr="00DA1BB9">
        <w:rPr>
          <w:rFonts w:ascii="標楷體" w:eastAsia="標楷體" w:hAnsi="標楷體" w:hint="eastAsia"/>
          <w:color w:val="000000" w:themeColor="text1"/>
          <w:sz w:val="40"/>
          <w:szCs w:val="40"/>
        </w:rPr>
        <w:t>臺</w:t>
      </w:r>
      <w:proofErr w:type="gramEnd"/>
      <w:r w:rsidRPr="00DA1BB9">
        <w:rPr>
          <w:rFonts w:ascii="標楷體" w:eastAsia="標楷體" w:hAnsi="標楷體" w:hint="eastAsia"/>
          <w:color w:val="000000" w:themeColor="text1"/>
          <w:sz w:val="40"/>
          <w:szCs w:val="40"/>
        </w:rPr>
        <w:t>中市商圈評鑑項目內容及配分表</w:t>
      </w:r>
    </w:p>
    <w:p w14:paraId="4D6D9A32" w14:textId="77777777" w:rsidR="00F67905" w:rsidRPr="00DA1BB9" w:rsidRDefault="00F67905" w:rsidP="00F67905">
      <w:pPr>
        <w:pStyle w:val="a7"/>
        <w:widowControl/>
        <w:spacing w:line="420" w:lineRule="exact"/>
        <w:ind w:left="360" w:hangingChars="150" w:hanging="360"/>
        <w:rPr>
          <w:rFonts w:ascii="標楷體" w:eastAsia="標楷體" w:hAnsi="標楷體"/>
          <w:color w:val="000000" w:themeColor="text1"/>
          <w:szCs w:val="24"/>
        </w:rPr>
      </w:pPr>
      <w:r w:rsidRPr="00DA1BB9">
        <w:rPr>
          <w:rFonts w:ascii="標楷體" w:eastAsia="標楷體" w:hAnsi="標楷體" w:hint="eastAsia"/>
          <w:color w:val="000000" w:themeColor="text1"/>
          <w:szCs w:val="24"/>
        </w:rPr>
        <w:t>※請商圈提供之書面資料自評時請確實標</w:t>
      </w:r>
      <w:proofErr w:type="gramStart"/>
      <w:r w:rsidRPr="00DA1BB9">
        <w:rPr>
          <w:rFonts w:ascii="標楷體" w:eastAsia="標楷體" w:hAnsi="標楷體" w:hint="eastAsia"/>
          <w:color w:val="000000" w:themeColor="text1"/>
          <w:szCs w:val="24"/>
        </w:rPr>
        <w:t>註</w:t>
      </w:r>
      <w:proofErr w:type="gramEnd"/>
      <w:r w:rsidRPr="00DA1BB9">
        <w:rPr>
          <w:rFonts w:ascii="標楷體" w:eastAsia="標楷體" w:hAnsi="標楷體" w:hint="eastAsia"/>
          <w:color w:val="000000" w:themeColor="text1"/>
          <w:szCs w:val="24"/>
        </w:rPr>
        <w:t>佐證資料頁碼以利評鑑作業，未確實標</w:t>
      </w:r>
      <w:proofErr w:type="gramStart"/>
      <w:r w:rsidRPr="00DA1BB9">
        <w:rPr>
          <w:rFonts w:ascii="標楷體" w:eastAsia="標楷體" w:hAnsi="標楷體" w:hint="eastAsia"/>
          <w:color w:val="000000" w:themeColor="text1"/>
          <w:szCs w:val="24"/>
        </w:rPr>
        <w:t>註者若致評鑑</w:t>
      </w:r>
      <w:proofErr w:type="gramEnd"/>
      <w:r w:rsidRPr="00DA1BB9">
        <w:rPr>
          <w:rFonts w:ascii="標楷體" w:eastAsia="標楷體" w:hAnsi="標楷體" w:hint="eastAsia"/>
          <w:color w:val="000000" w:themeColor="text1"/>
          <w:szCs w:val="24"/>
        </w:rPr>
        <w:t>委員不利評鑑，該項目得以0分計算。</w:t>
      </w:r>
    </w:p>
    <w:p w14:paraId="00C142AA" w14:textId="77777777" w:rsidR="00F67905" w:rsidRPr="00DA1BB9" w:rsidRDefault="00F67905" w:rsidP="00F67905">
      <w:pPr>
        <w:pStyle w:val="a7"/>
        <w:numPr>
          <w:ilvl w:val="0"/>
          <w:numId w:val="24"/>
        </w:numPr>
        <w:spacing w:line="420" w:lineRule="exact"/>
        <w:ind w:left="567" w:hanging="567"/>
        <w:rPr>
          <w:rFonts w:ascii="標楷體" w:eastAsia="標楷體" w:hAnsi="標楷體"/>
          <w:color w:val="000000" w:themeColor="text1"/>
          <w:sz w:val="28"/>
          <w:szCs w:val="28"/>
        </w:rPr>
      </w:pPr>
      <w:proofErr w:type="gramStart"/>
      <w:r w:rsidRPr="00DA1BB9">
        <w:rPr>
          <w:rFonts w:ascii="標楷體" w:eastAsia="標楷體" w:hAnsi="標楷體" w:hint="eastAsia"/>
          <w:color w:val="000000" w:themeColor="text1"/>
          <w:sz w:val="28"/>
          <w:szCs w:val="28"/>
        </w:rPr>
        <w:t>基本效標</w:t>
      </w:r>
      <w:proofErr w:type="gramEnd"/>
      <w:r w:rsidRPr="00DA1BB9">
        <w:rPr>
          <w:rFonts w:ascii="標楷體" w:eastAsia="標楷體" w:hAnsi="標楷體" w:hint="eastAsia"/>
          <w:color w:val="000000" w:themeColor="text1"/>
          <w:sz w:val="28"/>
          <w:szCs w:val="28"/>
        </w:rPr>
        <w:t>評分表(請商圈提供相關證明文件，若無依據，該項目不予給分。)</w:t>
      </w:r>
    </w:p>
    <w:tbl>
      <w:tblPr>
        <w:tblpPr w:leftFromText="180" w:rightFromText="180" w:vertAnchor="text" w:horzAnchor="margin" w:tblpXSpec="center" w:tblpY="133"/>
        <w:tblW w:w="5255"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5451"/>
        <w:gridCol w:w="1557"/>
        <w:gridCol w:w="1679"/>
        <w:gridCol w:w="1682"/>
        <w:gridCol w:w="1538"/>
        <w:gridCol w:w="1544"/>
        <w:gridCol w:w="1567"/>
        <w:gridCol w:w="969"/>
      </w:tblGrid>
      <w:tr w:rsidR="00F67905" w:rsidRPr="00DA1BB9" w14:paraId="53AEEA80" w14:textId="77777777" w:rsidTr="00344676">
        <w:trPr>
          <w:trHeight w:val="330"/>
          <w:tblHeader/>
        </w:trPr>
        <w:tc>
          <w:tcPr>
            <w:tcW w:w="1705" w:type="pct"/>
            <w:vMerge w:val="restart"/>
            <w:shd w:val="clear" w:color="auto" w:fill="BFBFBF"/>
            <w:vAlign w:val="center"/>
          </w:tcPr>
          <w:p w14:paraId="112726B6" w14:textId="77777777" w:rsidR="00F67905" w:rsidRPr="00DA1BB9" w:rsidRDefault="00F67905" w:rsidP="005F7105">
            <w:pPr>
              <w:spacing w:line="380" w:lineRule="exact"/>
              <w:jc w:val="center"/>
              <w:rPr>
                <w:rFonts w:ascii="標楷體" w:eastAsia="標楷體" w:hAnsi="標楷體"/>
                <w:b/>
                <w:color w:val="000000" w:themeColor="text1"/>
              </w:rPr>
            </w:pPr>
            <w:r w:rsidRPr="00DA1BB9">
              <w:rPr>
                <w:rFonts w:ascii="標楷體" w:eastAsia="標楷體" w:hAnsi="標楷體"/>
                <w:b/>
                <w:color w:val="000000" w:themeColor="text1"/>
              </w:rPr>
              <w:t>評鑑項目</w:t>
            </w:r>
          </w:p>
        </w:tc>
        <w:tc>
          <w:tcPr>
            <w:tcW w:w="2502" w:type="pct"/>
            <w:gridSpan w:val="5"/>
            <w:vMerge w:val="restart"/>
            <w:shd w:val="clear" w:color="auto" w:fill="BFBFBF"/>
            <w:vAlign w:val="center"/>
          </w:tcPr>
          <w:p w14:paraId="2604DB61" w14:textId="77777777" w:rsidR="00F67905" w:rsidRPr="00DA1BB9" w:rsidRDefault="00F67905" w:rsidP="005F7105">
            <w:pPr>
              <w:spacing w:line="380" w:lineRule="exact"/>
              <w:jc w:val="center"/>
              <w:rPr>
                <w:rFonts w:ascii="標楷體" w:eastAsia="標楷體" w:hAnsi="標楷體"/>
                <w:b/>
                <w:color w:val="000000" w:themeColor="text1"/>
              </w:rPr>
            </w:pPr>
            <w:r w:rsidRPr="00DA1BB9">
              <w:rPr>
                <w:rFonts w:ascii="標楷體" w:eastAsia="標楷體" w:hAnsi="標楷體" w:hint="eastAsia"/>
                <w:b/>
                <w:color w:val="000000" w:themeColor="text1"/>
              </w:rPr>
              <w:t>評分內容</w:t>
            </w:r>
          </w:p>
        </w:tc>
        <w:tc>
          <w:tcPr>
            <w:tcW w:w="793" w:type="pct"/>
            <w:gridSpan w:val="2"/>
            <w:shd w:val="clear" w:color="auto" w:fill="BFBFBF"/>
            <w:vAlign w:val="center"/>
          </w:tcPr>
          <w:p w14:paraId="2360CD41" w14:textId="77777777" w:rsidR="00F67905" w:rsidRPr="00DA1BB9" w:rsidRDefault="00F67905" w:rsidP="005F7105">
            <w:pPr>
              <w:spacing w:line="380" w:lineRule="exact"/>
              <w:jc w:val="center"/>
              <w:rPr>
                <w:rFonts w:ascii="標楷體" w:eastAsia="標楷體" w:hAnsi="標楷體"/>
                <w:b/>
                <w:color w:val="000000" w:themeColor="text1"/>
              </w:rPr>
            </w:pPr>
            <w:r w:rsidRPr="00DA1BB9">
              <w:rPr>
                <w:rFonts w:ascii="標楷體" w:eastAsia="標楷體" w:hAnsi="標楷體" w:hint="eastAsia"/>
                <w:b/>
                <w:color w:val="000000" w:themeColor="text1"/>
              </w:rPr>
              <w:t>得分</w:t>
            </w:r>
          </w:p>
        </w:tc>
      </w:tr>
      <w:tr w:rsidR="00F67905" w:rsidRPr="00DA1BB9" w14:paraId="65EEAC1C" w14:textId="77777777" w:rsidTr="00344676">
        <w:trPr>
          <w:trHeight w:val="59"/>
          <w:tblHeader/>
        </w:trPr>
        <w:tc>
          <w:tcPr>
            <w:tcW w:w="1705" w:type="pct"/>
            <w:vMerge/>
            <w:shd w:val="clear" w:color="auto" w:fill="BFBFBF"/>
            <w:vAlign w:val="center"/>
          </w:tcPr>
          <w:p w14:paraId="78671550" w14:textId="77777777" w:rsidR="00F67905" w:rsidRPr="00DA1BB9" w:rsidRDefault="00F67905" w:rsidP="005F7105">
            <w:pPr>
              <w:spacing w:line="380" w:lineRule="exact"/>
              <w:jc w:val="center"/>
              <w:rPr>
                <w:rFonts w:ascii="標楷體" w:eastAsia="標楷體" w:hAnsi="標楷體"/>
                <w:b/>
                <w:color w:val="000000" w:themeColor="text1"/>
              </w:rPr>
            </w:pPr>
          </w:p>
        </w:tc>
        <w:tc>
          <w:tcPr>
            <w:tcW w:w="2502" w:type="pct"/>
            <w:gridSpan w:val="5"/>
            <w:vMerge/>
            <w:shd w:val="clear" w:color="auto" w:fill="BFBFBF"/>
            <w:vAlign w:val="center"/>
          </w:tcPr>
          <w:p w14:paraId="25A99A4C" w14:textId="77777777" w:rsidR="00F67905" w:rsidRPr="00DA1BB9" w:rsidRDefault="00F67905" w:rsidP="005F7105">
            <w:pPr>
              <w:spacing w:line="380" w:lineRule="exact"/>
              <w:jc w:val="center"/>
              <w:rPr>
                <w:rFonts w:ascii="標楷體" w:eastAsia="標楷體" w:hAnsi="標楷體"/>
                <w:b/>
                <w:color w:val="000000" w:themeColor="text1"/>
              </w:rPr>
            </w:pPr>
          </w:p>
        </w:tc>
        <w:tc>
          <w:tcPr>
            <w:tcW w:w="490" w:type="pct"/>
            <w:shd w:val="clear" w:color="auto" w:fill="BFBFBF"/>
            <w:vAlign w:val="center"/>
          </w:tcPr>
          <w:p w14:paraId="76910F60" w14:textId="77777777" w:rsidR="00F67905" w:rsidRPr="00DA1BB9" w:rsidRDefault="00F67905" w:rsidP="005F7105">
            <w:pPr>
              <w:spacing w:line="380" w:lineRule="exact"/>
              <w:jc w:val="center"/>
              <w:rPr>
                <w:rFonts w:ascii="標楷體" w:eastAsia="標楷體" w:hAnsi="標楷體"/>
                <w:b/>
                <w:color w:val="000000" w:themeColor="text1"/>
              </w:rPr>
            </w:pPr>
            <w:r w:rsidRPr="00DA1BB9">
              <w:rPr>
                <w:rFonts w:ascii="標楷體" w:eastAsia="標楷體" w:hAnsi="標楷體" w:hint="eastAsia"/>
                <w:b/>
                <w:color w:val="000000" w:themeColor="text1"/>
              </w:rPr>
              <w:t>商圈自評</w:t>
            </w:r>
          </w:p>
        </w:tc>
        <w:tc>
          <w:tcPr>
            <w:tcW w:w="303" w:type="pct"/>
            <w:shd w:val="clear" w:color="auto" w:fill="BFBFBF"/>
            <w:vAlign w:val="center"/>
          </w:tcPr>
          <w:p w14:paraId="3607D7CD" w14:textId="77777777" w:rsidR="00F67905" w:rsidRPr="00DA1BB9" w:rsidRDefault="00F67905" w:rsidP="005F7105">
            <w:pPr>
              <w:spacing w:line="380" w:lineRule="exact"/>
              <w:jc w:val="center"/>
              <w:rPr>
                <w:rFonts w:ascii="標楷體" w:eastAsia="標楷體" w:hAnsi="標楷體"/>
                <w:b/>
                <w:color w:val="000000" w:themeColor="text1"/>
              </w:rPr>
            </w:pPr>
            <w:r w:rsidRPr="00DA1BB9">
              <w:rPr>
                <w:rFonts w:ascii="標楷體" w:eastAsia="標楷體" w:hAnsi="標楷體" w:hint="eastAsia"/>
                <w:b/>
                <w:color w:val="000000" w:themeColor="text1"/>
              </w:rPr>
              <w:t>經發局</w:t>
            </w:r>
          </w:p>
        </w:tc>
      </w:tr>
      <w:tr w:rsidR="00F67905" w:rsidRPr="00DA1BB9" w14:paraId="34F26F1A" w14:textId="77777777" w:rsidTr="00344676">
        <w:trPr>
          <w:trHeight w:val="51"/>
        </w:trPr>
        <w:tc>
          <w:tcPr>
            <w:tcW w:w="1705" w:type="pct"/>
            <w:vAlign w:val="center"/>
          </w:tcPr>
          <w:p w14:paraId="104DA9CF" w14:textId="77777777" w:rsidR="00F67905" w:rsidRPr="00DA1BB9" w:rsidRDefault="00F67905" w:rsidP="005F7105">
            <w:pPr>
              <w:spacing w:line="380" w:lineRule="exact"/>
              <w:jc w:val="both"/>
              <w:rPr>
                <w:rFonts w:ascii="標楷體" w:eastAsia="標楷體" w:hAnsi="標楷體"/>
                <w:color w:val="000000" w:themeColor="text1"/>
              </w:rPr>
            </w:pPr>
            <w:r w:rsidRPr="00DA1BB9">
              <w:rPr>
                <w:rFonts w:ascii="標楷體" w:eastAsia="標楷體" w:hAnsi="標楷體"/>
                <w:color w:val="000000" w:themeColor="text1"/>
              </w:rPr>
              <w:t>1</w:t>
            </w:r>
            <w:r w:rsidRPr="00DA1BB9">
              <w:rPr>
                <w:rFonts w:ascii="標楷體" w:eastAsia="標楷體" w:hAnsi="標楷體" w:hint="eastAsia"/>
                <w:color w:val="000000" w:themeColor="text1"/>
              </w:rPr>
              <w:t>.</w:t>
            </w:r>
            <w:r w:rsidRPr="00DA1BB9">
              <w:rPr>
                <w:rFonts w:ascii="標楷體" w:eastAsia="標楷體" w:hAnsi="標楷體"/>
                <w:color w:val="000000" w:themeColor="text1"/>
              </w:rPr>
              <w:t>管理委員會資料分類建檔</w:t>
            </w:r>
            <w:r w:rsidRPr="00DA1BB9">
              <w:rPr>
                <w:rFonts w:ascii="標楷體" w:eastAsia="標楷體" w:hAnsi="標楷體" w:hint="eastAsia"/>
                <w:color w:val="000000" w:themeColor="text1"/>
              </w:rPr>
              <w:t>是否完善</w:t>
            </w:r>
          </w:p>
          <w:p w14:paraId="0E781270" w14:textId="77777777" w:rsidR="00F67905" w:rsidRPr="00DA1BB9" w:rsidRDefault="00F67905" w:rsidP="005F7105">
            <w:pPr>
              <w:spacing w:line="380" w:lineRule="exact"/>
              <w:jc w:val="both"/>
              <w:rPr>
                <w:rFonts w:ascii="標楷體" w:eastAsia="標楷體" w:hAnsi="標楷體"/>
                <w:color w:val="000000" w:themeColor="text1"/>
              </w:rPr>
            </w:pPr>
            <w:r w:rsidRPr="00DA1BB9">
              <w:rPr>
                <w:rFonts w:ascii="標楷體" w:eastAsia="標楷體" w:hAnsi="標楷體" w:hint="eastAsia"/>
                <w:color w:val="000000" w:themeColor="text1"/>
              </w:rPr>
              <w:t>範例:(1)製作資料檔案夾</w:t>
            </w:r>
          </w:p>
          <w:p w14:paraId="2F681AEB" w14:textId="77777777" w:rsidR="00F67905" w:rsidRPr="00DA1BB9" w:rsidRDefault="00F67905" w:rsidP="005F7105">
            <w:pPr>
              <w:spacing w:line="380" w:lineRule="exact"/>
              <w:ind w:firstLineChars="150" w:firstLine="360"/>
              <w:jc w:val="both"/>
              <w:rPr>
                <w:rFonts w:ascii="標楷體" w:eastAsia="標楷體" w:hAnsi="標楷體"/>
                <w:color w:val="000000" w:themeColor="text1"/>
              </w:rPr>
            </w:pPr>
            <w:r w:rsidRPr="00DA1BB9">
              <w:rPr>
                <w:rFonts w:ascii="標楷體" w:eastAsia="標楷體" w:hAnsi="標楷體" w:hint="eastAsia"/>
                <w:color w:val="000000" w:themeColor="text1"/>
              </w:rPr>
              <w:t xml:space="preserve">  (2)專門管理員</w:t>
            </w:r>
          </w:p>
          <w:p w14:paraId="47DD871B" w14:textId="77777777" w:rsidR="00F67905" w:rsidRPr="00DA1BB9" w:rsidRDefault="00F67905" w:rsidP="005F7105">
            <w:pPr>
              <w:spacing w:line="380" w:lineRule="exact"/>
              <w:ind w:firstLineChars="150" w:firstLine="360"/>
              <w:jc w:val="both"/>
              <w:rPr>
                <w:rFonts w:ascii="標楷體" w:eastAsia="標楷體" w:hAnsi="標楷體"/>
                <w:color w:val="000000" w:themeColor="text1"/>
              </w:rPr>
            </w:pPr>
            <w:r w:rsidRPr="00DA1BB9">
              <w:rPr>
                <w:rFonts w:ascii="標楷體" w:eastAsia="標楷體" w:hAnsi="標楷體" w:hint="eastAsia"/>
                <w:color w:val="000000" w:themeColor="text1"/>
              </w:rPr>
              <w:t xml:space="preserve">  (3)資料數位化</w:t>
            </w:r>
          </w:p>
          <w:p w14:paraId="1894F991" w14:textId="77777777" w:rsidR="00F67905" w:rsidRPr="00DA1BB9" w:rsidRDefault="00F67905" w:rsidP="005F7105">
            <w:pPr>
              <w:spacing w:line="380" w:lineRule="exact"/>
              <w:ind w:left="960" w:hangingChars="400" w:hanging="960"/>
              <w:jc w:val="both"/>
              <w:rPr>
                <w:rFonts w:ascii="標楷體" w:eastAsia="標楷體" w:hAnsi="標楷體"/>
                <w:color w:val="000000" w:themeColor="text1"/>
              </w:rPr>
            </w:pPr>
            <w:r w:rsidRPr="00DA1BB9">
              <w:rPr>
                <w:rFonts w:ascii="標楷體" w:eastAsia="標楷體" w:hAnsi="標楷體" w:hint="eastAsia"/>
                <w:color w:val="000000" w:themeColor="text1"/>
              </w:rPr>
              <w:t xml:space="preserve">     (4)管委會建檔資料含相關照片(如會員大會或商圈活動皆有照片紀錄)</w:t>
            </w:r>
          </w:p>
          <w:p w14:paraId="2636F297" w14:textId="77777777" w:rsidR="00F67905" w:rsidRPr="00DA1BB9" w:rsidRDefault="00F67905" w:rsidP="005F7105">
            <w:pPr>
              <w:spacing w:line="380" w:lineRule="exact"/>
              <w:ind w:firstLineChars="150" w:firstLine="360"/>
              <w:jc w:val="both"/>
              <w:rPr>
                <w:rFonts w:ascii="標楷體" w:eastAsia="標楷體" w:hAnsi="標楷體"/>
                <w:color w:val="000000" w:themeColor="text1"/>
              </w:rPr>
            </w:pPr>
            <w:r w:rsidRPr="00DA1BB9">
              <w:rPr>
                <w:rFonts w:ascii="標楷體" w:eastAsia="標楷體" w:hAnsi="標楷體" w:hint="eastAsia"/>
                <w:color w:val="000000" w:themeColor="text1"/>
              </w:rPr>
              <w:t xml:space="preserve">  (5)其他，請商圈自行舉例</w:t>
            </w:r>
          </w:p>
          <w:p w14:paraId="25054633" w14:textId="77777777" w:rsidR="00F67905" w:rsidRPr="00DA1BB9" w:rsidRDefault="00F67905" w:rsidP="005F7105">
            <w:pPr>
              <w:spacing w:line="380" w:lineRule="exact"/>
              <w:ind w:firstLineChars="150" w:firstLine="360"/>
              <w:jc w:val="both"/>
              <w:rPr>
                <w:rFonts w:ascii="標楷體" w:eastAsia="標楷體" w:hAnsi="標楷體"/>
                <w:color w:val="000000" w:themeColor="text1"/>
              </w:rPr>
            </w:pPr>
            <w:r w:rsidRPr="00DA1BB9">
              <w:rPr>
                <w:rFonts w:ascii="標楷體" w:eastAsia="標楷體" w:hAnsi="標楷體" w:hint="eastAsia"/>
                <w:color w:val="000000" w:themeColor="text1"/>
              </w:rPr>
              <w:t xml:space="preserve">  (可列多項由委員斟酌給分)</w:t>
            </w:r>
          </w:p>
        </w:tc>
        <w:tc>
          <w:tcPr>
            <w:tcW w:w="487" w:type="pct"/>
          </w:tcPr>
          <w:p w14:paraId="5662E6F8" w14:textId="77777777"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hint="eastAsia"/>
                <w:color w:val="000000" w:themeColor="text1"/>
              </w:rPr>
              <w:t>□非常完善(5分)</w:t>
            </w:r>
          </w:p>
          <w:p w14:paraId="2B43AD22" w14:textId="77777777"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hint="eastAsia"/>
                <w:color w:val="000000" w:themeColor="text1"/>
              </w:rPr>
              <w:t>至少符合4項範例</w:t>
            </w:r>
            <w:r w:rsidRPr="00DA1BB9">
              <w:rPr>
                <w:rFonts w:ascii="標楷體" w:eastAsia="標楷體" w:hAnsi="標楷體"/>
                <w:color w:val="000000" w:themeColor="text1"/>
              </w:rPr>
              <w:t xml:space="preserve"> </w:t>
            </w:r>
          </w:p>
        </w:tc>
        <w:tc>
          <w:tcPr>
            <w:tcW w:w="525" w:type="pct"/>
          </w:tcPr>
          <w:p w14:paraId="5E55C08D" w14:textId="77777777"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hint="eastAsia"/>
                <w:color w:val="000000" w:themeColor="text1"/>
              </w:rPr>
              <w:t>□完善(4分)</w:t>
            </w:r>
            <w:r w:rsidRPr="00DA1BB9">
              <w:rPr>
                <w:rFonts w:ascii="標楷體" w:eastAsia="標楷體" w:hAnsi="標楷體"/>
                <w:color w:val="000000" w:themeColor="text1"/>
              </w:rPr>
              <w:t xml:space="preserve"> </w:t>
            </w:r>
            <w:r w:rsidRPr="00DA1BB9">
              <w:rPr>
                <w:rFonts w:ascii="標楷體" w:eastAsia="標楷體" w:hAnsi="標楷體" w:hint="eastAsia"/>
                <w:color w:val="000000" w:themeColor="text1"/>
              </w:rPr>
              <w:t>至少符合3項範例</w:t>
            </w:r>
          </w:p>
        </w:tc>
        <w:tc>
          <w:tcPr>
            <w:tcW w:w="526" w:type="pct"/>
          </w:tcPr>
          <w:p w14:paraId="1AC8BAD7" w14:textId="77777777"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hint="eastAsia"/>
                <w:color w:val="000000" w:themeColor="text1"/>
              </w:rPr>
              <w:t>□尚可(3分) 至少符合2項範例</w:t>
            </w:r>
          </w:p>
        </w:tc>
        <w:tc>
          <w:tcPr>
            <w:tcW w:w="481" w:type="pct"/>
          </w:tcPr>
          <w:p w14:paraId="21B486E0" w14:textId="77777777"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hint="eastAsia"/>
                <w:color w:val="000000" w:themeColor="text1"/>
              </w:rPr>
              <w:t>□待改進(2分)</w:t>
            </w:r>
          </w:p>
          <w:p w14:paraId="25A6FEC4" w14:textId="77777777"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hint="eastAsia"/>
                <w:color w:val="000000" w:themeColor="text1"/>
              </w:rPr>
              <w:t>至少符合1項範例</w:t>
            </w:r>
          </w:p>
        </w:tc>
        <w:tc>
          <w:tcPr>
            <w:tcW w:w="483" w:type="pct"/>
          </w:tcPr>
          <w:p w14:paraId="1288724F" w14:textId="77777777"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hint="eastAsia"/>
                <w:color w:val="000000" w:themeColor="text1"/>
              </w:rPr>
              <w:t>□無(0分)</w:t>
            </w:r>
          </w:p>
        </w:tc>
        <w:tc>
          <w:tcPr>
            <w:tcW w:w="490" w:type="pct"/>
            <w:vAlign w:val="center"/>
          </w:tcPr>
          <w:p w14:paraId="1795F0A8" w14:textId="77777777" w:rsidR="00F67905" w:rsidRPr="00DA1BB9" w:rsidRDefault="00F67905" w:rsidP="005F7105">
            <w:pPr>
              <w:spacing w:line="380" w:lineRule="exact"/>
              <w:jc w:val="center"/>
              <w:rPr>
                <w:rFonts w:ascii="標楷體" w:eastAsia="標楷體" w:hAnsi="標楷體"/>
                <w:color w:val="000000" w:themeColor="text1"/>
              </w:rPr>
            </w:pPr>
            <w:r w:rsidRPr="00DA1BB9">
              <w:rPr>
                <w:rFonts w:ascii="標楷體" w:eastAsia="標楷體" w:hAnsi="標楷體" w:hint="eastAsia"/>
                <w:color w:val="000000" w:themeColor="text1"/>
              </w:rPr>
              <w:t>______項</w:t>
            </w:r>
          </w:p>
          <w:p w14:paraId="6E3E1A18" w14:textId="77777777" w:rsidR="00F67905" w:rsidRPr="00DA1BB9" w:rsidRDefault="00F67905" w:rsidP="005F7105">
            <w:pPr>
              <w:spacing w:line="380" w:lineRule="exact"/>
              <w:jc w:val="center"/>
              <w:rPr>
                <w:rFonts w:ascii="標楷體" w:eastAsia="標楷體" w:hAnsi="標楷體"/>
                <w:color w:val="000000" w:themeColor="text1"/>
              </w:rPr>
            </w:pPr>
            <w:r w:rsidRPr="00DA1BB9">
              <w:rPr>
                <w:rFonts w:ascii="標楷體" w:eastAsia="標楷體" w:hAnsi="標楷體" w:hint="eastAsia"/>
                <w:color w:val="000000" w:themeColor="text1"/>
              </w:rPr>
              <w:t>【</w:t>
            </w:r>
            <w:r w:rsidRPr="00DA1BB9">
              <w:rPr>
                <w:rFonts w:ascii="標楷體" w:eastAsia="標楷體" w:hAnsi="標楷體" w:hint="eastAsia"/>
                <w:color w:val="000000" w:themeColor="text1"/>
                <w:u w:val="single"/>
              </w:rPr>
              <w:t xml:space="preserve">   </w:t>
            </w:r>
            <w:r w:rsidRPr="00DA1BB9">
              <w:rPr>
                <w:rFonts w:ascii="標楷體" w:eastAsia="標楷體" w:hAnsi="標楷體" w:hint="eastAsia"/>
                <w:color w:val="000000" w:themeColor="text1"/>
              </w:rPr>
              <w:t>分</w:t>
            </w:r>
            <w:r w:rsidRPr="00DA1BB9">
              <w:rPr>
                <w:rFonts w:ascii="標楷體" w:eastAsia="標楷體" w:hAnsi="標楷體"/>
                <w:color w:val="000000" w:themeColor="text1"/>
              </w:rPr>
              <w:t>】</w:t>
            </w:r>
          </w:p>
        </w:tc>
        <w:tc>
          <w:tcPr>
            <w:tcW w:w="303" w:type="pct"/>
            <w:vAlign w:val="center"/>
          </w:tcPr>
          <w:p w14:paraId="5F7C0C58" w14:textId="77777777" w:rsidR="00F67905" w:rsidRPr="00DA1BB9" w:rsidRDefault="00F67905" w:rsidP="005F7105">
            <w:pPr>
              <w:spacing w:line="380" w:lineRule="exact"/>
              <w:jc w:val="center"/>
              <w:rPr>
                <w:rFonts w:ascii="標楷體" w:eastAsia="標楷體" w:hAnsi="標楷體"/>
                <w:color w:val="000000" w:themeColor="text1"/>
              </w:rPr>
            </w:pPr>
          </w:p>
        </w:tc>
      </w:tr>
      <w:tr w:rsidR="00F67905" w:rsidRPr="00DA1BB9" w14:paraId="380A1AC4" w14:textId="77777777" w:rsidTr="00344676">
        <w:trPr>
          <w:trHeight w:val="899"/>
        </w:trPr>
        <w:tc>
          <w:tcPr>
            <w:tcW w:w="1705" w:type="pct"/>
            <w:vAlign w:val="center"/>
          </w:tcPr>
          <w:p w14:paraId="539CF7D5" w14:textId="77777777"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color w:val="000000" w:themeColor="text1"/>
              </w:rPr>
              <w:t>2</w:t>
            </w:r>
            <w:r w:rsidRPr="00DA1BB9">
              <w:rPr>
                <w:rFonts w:ascii="標楷體" w:eastAsia="標楷體" w:hAnsi="標楷體" w:hint="eastAsia"/>
                <w:color w:val="000000" w:themeColor="text1"/>
              </w:rPr>
              <w:t>.商圈年度</w:t>
            </w:r>
            <w:r w:rsidRPr="00DA1BB9">
              <w:rPr>
                <w:rFonts w:ascii="標楷體" w:eastAsia="標楷體" w:hAnsi="標楷體"/>
                <w:color w:val="000000" w:themeColor="text1"/>
              </w:rPr>
              <w:t>召開委員</w:t>
            </w:r>
            <w:r w:rsidRPr="00DA1BB9">
              <w:rPr>
                <w:rFonts w:ascii="標楷體" w:eastAsia="標楷體" w:hAnsi="標楷體" w:hint="eastAsia"/>
                <w:color w:val="000000" w:themeColor="text1"/>
              </w:rPr>
              <w:t>會議</w:t>
            </w:r>
          </w:p>
        </w:tc>
        <w:tc>
          <w:tcPr>
            <w:tcW w:w="487" w:type="pct"/>
            <w:vAlign w:val="center"/>
          </w:tcPr>
          <w:p w14:paraId="47DC99D8" w14:textId="77777777"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hint="eastAsia"/>
                <w:color w:val="000000" w:themeColor="text1"/>
              </w:rPr>
              <w:t>□4次以上</w:t>
            </w:r>
          </w:p>
          <w:p w14:paraId="7506C9C9" w14:textId="77777777"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hint="eastAsia"/>
                <w:color w:val="000000" w:themeColor="text1"/>
              </w:rPr>
              <w:t>(10分)</w:t>
            </w:r>
          </w:p>
        </w:tc>
        <w:tc>
          <w:tcPr>
            <w:tcW w:w="525" w:type="pct"/>
            <w:vAlign w:val="center"/>
          </w:tcPr>
          <w:p w14:paraId="20780774" w14:textId="77777777"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hint="eastAsia"/>
                <w:color w:val="000000" w:themeColor="text1"/>
              </w:rPr>
              <w:t>□3次(8分)</w:t>
            </w:r>
          </w:p>
        </w:tc>
        <w:tc>
          <w:tcPr>
            <w:tcW w:w="526" w:type="pct"/>
            <w:vAlign w:val="center"/>
          </w:tcPr>
          <w:p w14:paraId="37C2A21E" w14:textId="77777777"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hint="eastAsia"/>
                <w:color w:val="000000" w:themeColor="text1"/>
              </w:rPr>
              <w:t>□2次(6分)</w:t>
            </w:r>
          </w:p>
        </w:tc>
        <w:tc>
          <w:tcPr>
            <w:tcW w:w="481" w:type="pct"/>
            <w:vAlign w:val="center"/>
          </w:tcPr>
          <w:p w14:paraId="40D21C7C" w14:textId="77777777"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hint="eastAsia"/>
                <w:color w:val="000000" w:themeColor="text1"/>
              </w:rPr>
              <w:t>□1次(4分)</w:t>
            </w:r>
          </w:p>
        </w:tc>
        <w:tc>
          <w:tcPr>
            <w:tcW w:w="483" w:type="pct"/>
            <w:vAlign w:val="center"/>
          </w:tcPr>
          <w:p w14:paraId="579B94BE" w14:textId="77777777"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hint="eastAsia"/>
                <w:color w:val="000000" w:themeColor="text1"/>
              </w:rPr>
              <w:t>□0次(0分)</w:t>
            </w:r>
          </w:p>
        </w:tc>
        <w:tc>
          <w:tcPr>
            <w:tcW w:w="490" w:type="pct"/>
            <w:vAlign w:val="center"/>
          </w:tcPr>
          <w:p w14:paraId="06A612BF" w14:textId="77777777" w:rsidR="00F67905" w:rsidRPr="00DA1BB9" w:rsidRDefault="00F67905" w:rsidP="005F7105">
            <w:pPr>
              <w:spacing w:line="380" w:lineRule="exact"/>
              <w:jc w:val="center"/>
              <w:rPr>
                <w:rFonts w:ascii="標楷體" w:eastAsia="標楷體" w:hAnsi="標楷體"/>
                <w:color w:val="000000" w:themeColor="text1"/>
              </w:rPr>
            </w:pPr>
            <w:r w:rsidRPr="00DA1BB9">
              <w:rPr>
                <w:rFonts w:ascii="標楷體" w:eastAsia="標楷體" w:hAnsi="標楷體" w:hint="eastAsia"/>
                <w:color w:val="000000" w:themeColor="text1"/>
              </w:rPr>
              <w:t>______次</w:t>
            </w:r>
          </w:p>
          <w:p w14:paraId="2C29D512" w14:textId="77777777" w:rsidR="00F67905" w:rsidRPr="00DA1BB9" w:rsidRDefault="00F67905" w:rsidP="005F7105">
            <w:pPr>
              <w:spacing w:line="380" w:lineRule="exact"/>
              <w:jc w:val="center"/>
              <w:rPr>
                <w:rFonts w:ascii="標楷體" w:eastAsia="標楷體" w:hAnsi="標楷體"/>
                <w:color w:val="000000" w:themeColor="text1"/>
              </w:rPr>
            </w:pPr>
            <w:r w:rsidRPr="00DA1BB9">
              <w:rPr>
                <w:rFonts w:ascii="標楷體" w:eastAsia="標楷體" w:hAnsi="標楷體" w:hint="eastAsia"/>
                <w:color w:val="000000" w:themeColor="text1"/>
              </w:rPr>
              <w:t>【</w:t>
            </w:r>
            <w:r w:rsidRPr="00DA1BB9">
              <w:rPr>
                <w:rFonts w:ascii="標楷體" w:eastAsia="標楷體" w:hAnsi="標楷體" w:hint="eastAsia"/>
                <w:color w:val="000000" w:themeColor="text1"/>
                <w:u w:val="single"/>
              </w:rPr>
              <w:t xml:space="preserve">   </w:t>
            </w:r>
            <w:r w:rsidRPr="00DA1BB9">
              <w:rPr>
                <w:rFonts w:ascii="標楷體" w:eastAsia="標楷體" w:hAnsi="標楷體" w:hint="eastAsia"/>
                <w:color w:val="000000" w:themeColor="text1"/>
              </w:rPr>
              <w:t>分</w:t>
            </w:r>
            <w:r w:rsidRPr="00DA1BB9">
              <w:rPr>
                <w:rFonts w:ascii="標楷體" w:eastAsia="標楷體" w:hAnsi="標楷體"/>
                <w:color w:val="000000" w:themeColor="text1"/>
              </w:rPr>
              <w:t>】</w:t>
            </w:r>
          </w:p>
        </w:tc>
        <w:tc>
          <w:tcPr>
            <w:tcW w:w="303" w:type="pct"/>
            <w:vAlign w:val="center"/>
          </w:tcPr>
          <w:p w14:paraId="5BDFE968" w14:textId="77777777" w:rsidR="00F67905" w:rsidRPr="00DA1BB9" w:rsidRDefault="00F67905" w:rsidP="005F7105">
            <w:pPr>
              <w:spacing w:line="380" w:lineRule="exact"/>
              <w:jc w:val="center"/>
              <w:rPr>
                <w:rFonts w:ascii="標楷體" w:eastAsia="標楷體" w:hAnsi="標楷體"/>
                <w:color w:val="000000" w:themeColor="text1"/>
              </w:rPr>
            </w:pPr>
          </w:p>
        </w:tc>
      </w:tr>
      <w:tr w:rsidR="00F67905" w:rsidRPr="00DA1BB9" w14:paraId="3F111D25" w14:textId="77777777" w:rsidTr="00344676">
        <w:trPr>
          <w:trHeight w:val="720"/>
        </w:trPr>
        <w:tc>
          <w:tcPr>
            <w:tcW w:w="1705" w:type="pct"/>
            <w:vAlign w:val="center"/>
          </w:tcPr>
          <w:p w14:paraId="76B19ED3" w14:textId="77777777"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color w:val="000000" w:themeColor="text1"/>
              </w:rPr>
              <w:t>3</w:t>
            </w:r>
            <w:r w:rsidRPr="00DA1BB9">
              <w:rPr>
                <w:rFonts w:ascii="標楷體" w:eastAsia="標楷體" w:hAnsi="標楷體" w:hint="eastAsia"/>
                <w:color w:val="000000" w:themeColor="text1"/>
              </w:rPr>
              <w:t>.商圈每</w:t>
            </w:r>
            <w:r w:rsidRPr="00DA1BB9">
              <w:rPr>
                <w:rFonts w:ascii="標楷體" w:eastAsia="標楷體" w:hAnsi="標楷體"/>
                <w:color w:val="000000" w:themeColor="text1"/>
              </w:rPr>
              <w:t>年召開會員大會</w:t>
            </w:r>
          </w:p>
        </w:tc>
        <w:tc>
          <w:tcPr>
            <w:tcW w:w="487" w:type="pct"/>
          </w:tcPr>
          <w:p w14:paraId="17270BC0" w14:textId="77777777"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hint="eastAsia"/>
                <w:color w:val="000000" w:themeColor="text1"/>
              </w:rPr>
              <w:t>□1次以上</w:t>
            </w:r>
          </w:p>
          <w:p w14:paraId="4FFA8B68" w14:textId="77777777"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hint="eastAsia"/>
                <w:color w:val="000000" w:themeColor="text1"/>
              </w:rPr>
              <w:t>(5分)</w:t>
            </w:r>
          </w:p>
        </w:tc>
        <w:tc>
          <w:tcPr>
            <w:tcW w:w="525" w:type="pct"/>
          </w:tcPr>
          <w:p w14:paraId="59C2F9A2" w14:textId="77777777"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hint="eastAsia"/>
                <w:color w:val="000000" w:themeColor="text1"/>
              </w:rPr>
              <w:t>□0次(0分)</w:t>
            </w:r>
          </w:p>
        </w:tc>
        <w:tc>
          <w:tcPr>
            <w:tcW w:w="526" w:type="pct"/>
          </w:tcPr>
          <w:p w14:paraId="27EFA86D" w14:textId="77777777" w:rsidR="00F67905" w:rsidRPr="00DA1BB9" w:rsidRDefault="00F67905" w:rsidP="005F7105">
            <w:pPr>
              <w:spacing w:line="380" w:lineRule="exact"/>
              <w:rPr>
                <w:rFonts w:ascii="標楷體" w:eastAsia="標楷體" w:hAnsi="標楷體"/>
                <w:color w:val="000000" w:themeColor="text1"/>
              </w:rPr>
            </w:pPr>
          </w:p>
        </w:tc>
        <w:tc>
          <w:tcPr>
            <w:tcW w:w="481" w:type="pct"/>
          </w:tcPr>
          <w:p w14:paraId="301D18A4" w14:textId="77777777" w:rsidR="00F67905" w:rsidRPr="00DA1BB9" w:rsidRDefault="00F67905" w:rsidP="005F7105">
            <w:pPr>
              <w:spacing w:line="380" w:lineRule="exact"/>
              <w:rPr>
                <w:rFonts w:ascii="標楷體" w:eastAsia="標楷體" w:hAnsi="標楷體"/>
                <w:color w:val="000000" w:themeColor="text1"/>
              </w:rPr>
            </w:pPr>
          </w:p>
        </w:tc>
        <w:tc>
          <w:tcPr>
            <w:tcW w:w="483" w:type="pct"/>
          </w:tcPr>
          <w:p w14:paraId="67472A83" w14:textId="77777777" w:rsidR="00F67905" w:rsidRPr="00DA1BB9" w:rsidRDefault="00F67905" w:rsidP="005F7105">
            <w:pPr>
              <w:spacing w:line="380" w:lineRule="exact"/>
              <w:rPr>
                <w:rFonts w:ascii="標楷體" w:eastAsia="標楷體" w:hAnsi="標楷體"/>
                <w:color w:val="000000" w:themeColor="text1"/>
              </w:rPr>
            </w:pPr>
          </w:p>
        </w:tc>
        <w:tc>
          <w:tcPr>
            <w:tcW w:w="490" w:type="pct"/>
            <w:vAlign w:val="center"/>
          </w:tcPr>
          <w:p w14:paraId="3036C2C0" w14:textId="77777777" w:rsidR="00F67905" w:rsidRPr="00DA1BB9" w:rsidRDefault="00F67905" w:rsidP="005F7105">
            <w:pPr>
              <w:spacing w:line="380" w:lineRule="exact"/>
              <w:jc w:val="center"/>
              <w:rPr>
                <w:rFonts w:ascii="標楷體" w:eastAsia="標楷體" w:hAnsi="標楷體"/>
                <w:color w:val="000000" w:themeColor="text1"/>
              </w:rPr>
            </w:pPr>
            <w:r w:rsidRPr="00DA1BB9">
              <w:rPr>
                <w:rFonts w:ascii="標楷體" w:eastAsia="標楷體" w:hAnsi="標楷體" w:hint="eastAsia"/>
                <w:color w:val="000000" w:themeColor="text1"/>
              </w:rPr>
              <w:t>______次</w:t>
            </w:r>
          </w:p>
          <w:p w14:paraId="3FDA0D73" w14:textId="77777777" w:rsidR="00F67905" w:rsidRPr="00DA1BB9" w:rsidRDefault="00F67905" w:rsidP="005F7105">
            <w:pPr>
              <w:spacing w:line="380" w:lineRule="exact"/>
              <w:jc w:val="center"/>
              <w:rPr>
                <w:rFonts w:ascii="標楷體" w:eastAsia="標楷體" w:hAnsi="標楷體"/>
                <w:color w:val="000000" w:themeColor="text1"/>
              </w:rPr>
            </w:pPr>
            <w:r w:rsidRPr="00DA1BB9">
              <w:rPr>
                <w:rFonts w:ascii="標楷體" w:eastAsia="標楷體" w:hAnsi="標楷體" w:hint="eastAsia"/>
                <w:color w:val="000000" w:themeColor="text1"/>
              </w:rPr>
              <w:t>【</w:t>
            </w:r>
            <w:r w:rsidRPr="00DA1BB9">
              <w:rPr>
                <w:rFonts w:ascii="標楷體" w:eastAsia="標楷體" w:hAnsi="標楷體" w:hint="eastAsia"/>
                <w:color w:val="000000" w:themeColor="text1"/>
                <w:u w:val="single"/>
              </w:rPr>
              <w:t xml:space="preserve">   </w:t>
            </w:r>
            <w:r w:rsidRPr="00DA1BB9">
              <w:rPr>
                <w:rFonts w:ascii="標楷體" w:eastAsia="標楷體" w:hAnsi="標楷體" w:hint="eastAsia"/>
                <w:color w:val="000000" w:themeColor="text1"/>
              </w:rPr>
              <w:t>分</w:t>
            </w:r>
            <w:r w:rsidRPr="00DA1BB9">
              <w:rPr>
                <w:rFonts w:ascii="標楷體" w:eastAsia="標楷體" w:hAnsi="標楷體"/>
                <w:color w:val="000000" w:themeColor="text1"/>
              </w:rPr>
              <w:t>】</w:t>
            </w:r>
          </w:p>
        </w:tc>
        <w:tc>
          <w:tcPr>
            <w:tcW w:w="303" w:type="pct"/>
            <w:vAlign w:val="center"/>
          </w:tcPr>
          <w:p w14:paraId="2B42DC7B" w14:textId="77777777" w:rsidR="00F67905" w:rsidRPr="00DA1BB9" w:rsidRDefault="00F67905" w:rsidP="005F7105">
            <w:pPr>
              <w:spacing w:line="380" w:lineRule="exact"/>
              <w:jc w:val="center"/>
              <w:rPr>
                <w:rFonts w:ascii="標楷體" w:eastAsia="標楷體" w:hAnsi="標楷體"/>
                <w:color w:val="000000" w:themeColor="text1"/>
              </w:rPr>
            </w:pPr>
          </w:p>
        </w:tc>
      </w:tr>
      <w:tr w:rsidR="00F67905" w:rsidRPr="00DA1BB9" w14:paraId="0AA9BA52" w14:textId="77777777" w:rsidTr="00344676">
        <w:trPr>
          <w:trHeight w:val="72"/>
        </w:trPr>
        <w:tc>
          <w:tcPr>
            <w:tcW w:w="1705" w:type="pct"/>
          </w:tcPr>
          <w:p w14:paraId="0E97F2B4" w14:textId="77777777"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color w:val="000000" w:themeColor="text1"/>
              </w:rPr>
              <w:t>4</w:t>
            </w:r>
            <w:r w:rsidRPr="00DA1BB9">
              <w:rPr>
                <w:rFonts w:ascii="標楷體" w:eastAsia="標楷體" w:hAnsi="標楷體" w:hint="eastAsia"/>
                <w:color w:val="000000" w:themeColor="text1"/>
              </w:rPr>
              <w:t>.管委會各級幹部業務分工及定期輪調是否完善</w:t>
            </w:r>
          </w:p>
          <w:p w14:paraId="7646AA32" w14:textId="77777777" w:rsidR="00F67905" w:rsidRPr="00DA1BB9" w:rsidRDefault="00F67905" w:rsidP="005F7105">
            <w:pPr>
              <w:spacing w:line="380" w:lineRule="exact"/>
              <w:ind w:left="960" w:hangingChars="400" w:hanging="960"/>
              <w:rPr>
                <w:rFonts w:ascii="標楷體" w:eastAsia="標楷體" w:hAnsi="標楷體"/>
                <w:color w:val="000000" w:themeColor="text1"/>
              </w:rPr>
            </w:pPr>
            <w:r w:rsidRPr="00DA1BB9">
              <w:rPr>
                <w:rFonts w:ascii="標楷體" w:eastAsia="標楷體" w:hAnsi="標楷體" w:hint="eastAsia"/>
                <w:color w:val="000000" w:themeColor="text1"/>
              </w:rPr>
              <w:t>範例:(1)檢具職能分工表、幹部人數及幹部相關資料</w:t>
            </w:r>
          </w:p>
          <w:p w14:paraId="0FFC32F5" w14:textId="77777777"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hint="eastAsia"/>
                <w:color w:val="000000" w:themeColor="text1"/>
              </w:rPr>
              <w:t xml:space="preserve">     (2)有總幹事任職</w:t>
            </w:r>
          </w:p>
          <w:p w14:paraId="593B9EF8" w14:textId="77777777"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hint="eastAsia"/>
                <w:color w:val="000000" w:themeColor="text1"/>
              </w:rPr>
              <w:t xml:space="preserve">     (3)會議紀錄確實執行</w:t>
            </w:r>
          </w:p>
          <w:p w14:paraId="5F4E7240" w14:textId="77777777" w:rsidR="00F67905" w:rsidRPr="00DA1BB9" w:rsidRDefault="00F67905" w:rsidP="005F7105">
            <w:pPr>
              <w:spacing w:line="380" w:lineRule="exact"/>
              <w:ind w:left="960" w:hangingChars="400" w:hanging="960"/>
              <w:rPr>
                <w:rFonts w:ascii="標楷體" w:eastAsia="標楷體" w:hAnsi="標楷體"/>
                <w:color w:val="000000" w:themeColor="text1"/>
              </w:rPr>
            </w:pPr>
            <w:r w:rsidRPr="00DA1BB9">
              <w:rPr>
                <w:rFonts w:ascii="標楷體" w:eastAsia="標楷體" w:hAnsi="標楷體" w:hint="eastAsia"/>
                <w:color w:val="000000" w:themeColor="text1"/>
              </w:rPr>
              <w:t xml:space="preserve">     (4)活動分工落實情形與一般會務分工等相關相片</w:t>
            </w:r>
          </w:p>
          <w:p w14:paraId="5F81D924" w14:textId="77777777" w:rsidR="00F67905" w:rsidRPr="00DA1BB9" w:rsidRDefault="00F67905" w:rsidP="005F7105">
            <w:pPr>
              <w:spacing w:line="380" w:lineRule="exact"/>
              <w:ind w:left="960" w:hangingChars="400" w:hanging="960"/>
              <w:rPr>
                <w:rFonts w:ascii="標楷體" w:eastAsia="標楷體" w:hAnsi="標楷體"/>
                <w:color w:val="000000" w:themeColor="text1"/>
              </w:rPr>
            </w:pPr>
            <w:r w:rsidRPr="00DA1BB9">
              <w:rPr>
                <w:rFonts w:ascii="標楷體" w:eastAsia="標楷體" w:hAnsi="標楷體" w:hint="eastAsia"/>
                <w:color w:val="000000" w:themeColor="text1"/>
              </w:rPr>
              <w:lastRenderedPageBreak/>
              <w:t xml:space="preserve">     (5)各級幹部定期進行成員或職務輪調</w:t>
            </w:r>
          </w:p>
          <w:p w14:paraId="13741665" w14:textId="77777777" w:rsidR="00F67905" w:rsidRPr="00DA1BB9" w:rsidRDefault="00F67905" w:rsidP="005F7105">
            <w:pPr>
              <w:spacing w:line="380" w:lineRule="exact"/>
              <w:ind w:firstLineChars="150" w:firstLine="360"/>
              <w:rPr>
                <w:rFonts w:ascii="標楷體" w:eastAsia="標楷體" w:hAnsi="標楷體"/>
                <w:color w:val="000000" w:themeColor="text1"/>
              </w:rPr>
            </w:pPr>
            <w:r w:rsidRPr="00DA1BB9">
              <w:rPr>
                <w:rFonts w:ascii="標楷體" w:eastAsia="標楷體" w:hAnsi="標楷體" w:hint="eastAsia"/>
                <w:color w:val="000000" w:themeColor="text1"/>
              </w:rPr>
              <w:t xml:space="preserve">  (6)其他，請商圈自行舉例</w:t>
            </w:r>
          </w:p>
          <w:p w14:paraId="678BCBC6" w14:textId="77777777"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hint="eastAsia"/>
                <w:color w:val="000000" w:themeColor="text1"/>
              </w:rPr>
              <w:t xml:space="preserve">        (可列多項由委員斟酌給分)</w:t>
            </w:r>
          </w:p>
        </w:tc>
        <w:tc>
          <w:tcPr>
            <w:tcW w:w="487" w:type="pct"/>
          </w:tcPr>
          <w:p w14:paraId="791555C6" w14:textId="77777777"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hint="eastAsia"/>
                <w:color w:val="000000" w:themeColor="text1"/>
              </w:rPr>
              <w:lastRenderedPageBreak/>
              <w:t>□非常完善</w:t>
            </w:r>
          </w:p>
          <w:p w14:paraId="42888DE2" w14:textId="79E3827F"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hint="eastAsia"/>
                <w:color w:val="000000" w:themeColor="text1"/>
              </w:rPr>
              <w:t>(</w:t>
            </w:r>
            <w:r w:rsidR="00547DB0" w:rsidRPr="00DA1BB9">
              <w:rPr>
                <w:rFonts w:ascii="標楷體" w:eastAsia="標楷體" w:hAnsi="標楷體" w:hint="eastAsia"/>
                <w:color w:val="000000" w:themeColor="text1"/>
              </w:rPr>
              <w:t>8</w:t>
            </w:r>
            <w:r w:rsidRPr="00DA1BB9">
              <w:rPr>
                <w:rFonts w:ascii="標楷體" w:eastAsia="標楷體" w:hAnsi="標楷體" w:hint="eastAsia"/>
                <w:color w:val="000000" w:themeColor="text1"/>
              </w:rPr>
              <w:t>分)</w:t>
            </w:r>
          </w:p>
          <w:p w14:paraId="0BB7E1CF" w14:textId="77777777"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hint="eastAsia"/>
                <w:color w:val="000000" w:themeColor="text1"/>
              </w:rPr>
              <w:t>至少符合4項範例</w:t>
            </w:r>
            <w:r w:rsidRPr="00DA1BB9">
              <w:rPr>
                <w:rFonts w:ascii="標楷體" w:eastAsia="標楷體" w:hAnsi="標楷體"/>
                <w:color w:val="000000" w:themeColor="text1"/>
              </w:rPr>
              <w:t xml:space="preserve"> </w:t>
            </w:r>
          </w:p>
        </w:tc>
        <w:tc>
          <w:tcPr>
            <w:tcW w:w="525" w:type="pct"/>
          </w:tcPr>
          <w:p w14:paraId="285E7959" w14:textId="5D574E7F"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hint="eastAsia"/>
                <w:color w:val="000000" w:themeColor="text1"/>
              </w:rPr>
              <w:t>□完善(</w:t>
            </w:r>
            <w:r w:rsidR="00547DB0" w:rsidRPr="00DA1BB9">
              <w:rPr>
                <w:rFonts w:ascii="標楷體" w:eastAsia="標楷體" w:hAnsi="標楷體" w:hint="eastAsia"/>
                <w:color w:val="000000" w:themeColor="text1"/>
              </w:rPr>
              <w:t>6</w:t>
            </w:r>
            <w:r w:rsidRPr="00DA1BB9">
              <w:rPr>
                <w:rFonts w:ascii="標楷體" w:eastAsia="標楷體" w:hAnsi="標楷體" w:hint="eastAsia"/>
                <w:color w:val="000000" w:themeColor="text1"/>
              </w:rPr>
              <w:t>分)</w:t>
            </w:r>
            <w:r w:rsidRPr="00DA1BB9">
              <w:rPr>
                <w:rFonts w:ascii="標楷體" w:eastAsia="標楷體" w:hAnsi="標楷體"/>
                <w:color w:val="000000" w:themeColor="text1"/>
              </w:rPr>
              <w:t xml:space="preserve"> </w:t>
            </w:r>
            <w:r w:rsidRPr="00DA1BB9">
              <w:rPr>
                <w:rFonts w:ascii="標楷體" w:eastAsia="標楷體" w:hAnsi="標楷體" w:hint="eastAsia"/>
                <w:color w:val="000000" w:themeColor="text1"/>
              </w:rPr>
              <w:t>至少符合3項範例</w:t>
            </w:r>
          </w:p>
        </w:tc>
        <w:tc>
          <w:tcPr>
            <w:tcW w:w="526" w:type="pct"/>
          </w:tcPr>
          <w:p w14:paraId="4B62192F" w14:textId="20F067C3"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hint="eastAsia"/>
                <w:color w:val="000000" w:themeColor="text1"/>
              </w:rPr>
              <w:t>□尚可</w:t>
            </w:r>
            <w:r w:rsidR="00547DB0" w:rsidRPr="00DA1BB9">
              <w:rPr>
                <w:rFonts w:ascii="標楷體" w:eastAsia="標楷體" w:hAnsi="標楷體" w:hint="eastAsia"/>
                <w:color w:val="000000" w:themeColor="text1"/>
              </w:rPr>
              <w:t>4</w:t>
            </w:r>
            <w:r w:rsidRPr="00DA1BB9">
              <w:rPr>
                <w:rFonts w:ascii="標楷體" w:eastAsia="標楷體" w:hAnsi="標楷體" w:hint="eastAsia"/>
                <w:color w:val="000000" w:themeColor="text1"/>
              </w:rPr>
              <w:t>分) 至少符合2項範例</w:t>
            </w:r>
          </w:p>
        </w:tc>
        <w:tc>
          <w:tcPr>
            <w:tcW w:w="481" w:type="pct"/>
          </w:tcPr>
          <w:p w14:paraId="0D6CEF5A" w14:textId="77777777"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hint="eastAsia"/>
                <w:color w:val="000000" w:themeColor="text1"/>
              </w:rPr>
              <w:t>□待改進(2分)</w:t>
            </w:r>
          </w:p>
          <w:p w14:paraId="272709EB" w14:textId="77777777"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hint="eastAsia"/>
                <w:color w:val="000000" w:themeColor="text1"/>
              </w:rPr>
              <w:t>至少符合1項範例</w:t>
            </w:r>
          </w:p>
        </w:tc>
        <w:tc>
          <w:tcPr>
            <w:tcW w:w="483" w:type="pct"/>
          </w:tcPr>
          <w:p w14:paraId="1FB43505" w14:textId="77777777"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hint="eastAsia"/>
                <w:color w:val="000000" w:themeColor="text1"/>
              </w:rPr>
              <w:t>□無(0分)</w:t>
            </w:r>
          </w:p>
        </w:tc>
        <w:tc>
          <w:tcPr>
            <w:tcW w:w="490" w:type="pct"/>
            <w:vAlign w:val="center"/>
          </w:tcPr>
          <w:p w14:paraId="5F62C094" w14:textId="77777777" w:rsidR="00F67905" w:rsidRPr="00DA1BB9" w:rsidRDefault="00F67905" w:rsidP="005F7105">
            <w:pPr>
              <w:spacing w:line="380" w:lineRule="exact"/>
              <w:jc w:val="center"/>
              <w:rPr>
                <w:rFonts w:ascii="標楷體" w:eastAsia="標楷體" w:hAnsi="標楷體"/>
                <w:color w:val="000000" w:themeColor="text1"/>
              </w:rPr>
            </w:pPr>
            <w:r w:rsidRPr="00DA1BB9">
              <w:rPr>
                <w:rFonts w:ascii="標楷體" w:eastAsia="標楷體" w:hAnsi="標楷體" w:hint="eastAsia"/>
                <w:color w:val="000000" w:themeColor="text1"/>
              </w:rPr>
              <w:t>______項</w:t>
            </w:r>
          </w:p>
          <w:p w14:paraId="6A82DDB5" w14:textId="77777777" w:rsidR="00F67905" w:rsidRPr="00DA1BB9" w:rsidRDefault="00F67905" w:rsidP="005F7105">
            <w:pPr>
              <w:spacing w:line="380" w:lineRule="exact"/>
              <w:jc w:val="center"/>
              <w:rPr>
                <w:rFonts w:ascii="標楷體" w:eastAsia="標楷體" w:hAnsi="標楷體"/>
                <w:color w:val="000000" w:themeColor="text1"/>
              </w:rPr>
            </w:pPr>
            <w:r w:rsidRPr="00DA1BB9">
              <w:rPr>
                <w:rFonts w:ascii="標楷體" w:eastAsia="標楷體" w:hAnsi="標楷體" w:hint="eastAsia"/>
                <w:color w:val="000000" w:themeColor="text1"/>
              </w:rPr>
              <w:t>【</w:t>
            </w:r>
            <w:r w:rsidRPr="00DA1BB9">
              <w:rPr>
                <w:rFonts w:ascii="標楷體" w:eastAsia="標楷體" w:hAnsi="標楷體" w:hint="eastAsia"/>
                <w:color w:val="000000" w:themeColor="text1"/>
                <w:u w:val="single"/>
              </w:rPr>
              <w:t xml:space="preserve">   </w:t>
            </w:r>
            <w:r w:rsidRPr="00DA1BB9">
              <w:rPr>
                <w:rFonts w:ascii="標楷體" w:eastAsia="標楷體" w:hAnsi="標楷體" w:hint="eastAsia"/>
                <w:color w:val="000000" w:themeColor="text1"/>
              </w:rPr>
              <w:t>分</w:t>
            </w:r>
            <w:r w:rsidRPr="00DA1BB9">
              <w:rPr>
                <w:rFonts w:ascii="標楷體" w:eastAsia="標楷體" w:hAnsi="標楷體"/>
                <w:color w:val="000000" w:themeColor="text1"/>
              </w:rPr>
              <w:t>】</w:t>
            </w:r>
          </w:p>
        </w:tc>
        <w:tc>
          <w:tcPr>
            <w:tcW w:w="303" w:type="pct"/>
            <w:vAlign w:val="center"/>
          </w:tcPr>
          <w:p w14:paraId="398050D4" w14:textId="77777777" w:rsidR="00F67905" w:rsidRPr="00DA1BB9" w:rsidRDefault="00F67905" w:rsidP="005F7105">
            <w:pPr>
              <w:spacing w:line="380" w:lineRule="exact"/>
              <w:jc w:val="center"/>
              <w:rPr>
                <w:rFonts w:ascii="標楷體" w:eastAsia="標楷體" w:hAnsi="標楷體"/>
                <w:color w:val="000000" w:themeColor="text1"/>
              </w:rPr>
            </w:pPr>
          </w:p>
        </w:tc>
      </w:tr>
      <w:tr w:rsidR="00F67905" w:rsidRPr="00DA1BB9" w14:paraId="0C426C95" w14:textId="77777777" w:rsidTr="00344676">
        <w:trPr>
          <w:trHeight w:val="51"/>
        </w:trPr>
        <w:tc>
          <w:tcPr>
            <w:tcW w:w="1705" w:type="pct"/>
          </w:tcPr>
          <w:p w14:paraId="2C5DA572" w14:textId="77777777" w:rsidR="00F67905" w:rsidRPr="00DA1BB9" w:rsidRDefault="00F67905" w:rsidP="005F7105">
            <w:pPr>
              <w:spacing w:line="380" w:lineRule="exact"/>
              <w:ind w:left="240" w:hangingChars="100" w:hanging="240"/>
              <w:rPr>
                <w:rFonts w:ascii="標楷體" w:eastAsia="標楷體" w:hAnsi="標楷體"/>
              </w:rPr>
            </w:pPr>
            <w:r w:rsidRPr="00DA1BB9">
              <w:rPr>
                <w:rFonts w:ascii="標楷體" w:eastAsia="標楷體" w:hAnsi="標楷體"/>
              </w:rPr>
              <w:lastRenderedPageBreak/>
              <w:t>5</w:t>
            </w:r>
            <w:r w:rsidRPr="00DA1BB9">
              <w:rPr>
                <w:rFonts w:ascii="標楷體" w:eastAsia="標楷體" w:hAnsi="標楷體" w:hint="eastAsia"/>
              </w:rPr>
              <w:t>.商圈清潔維護計畫及實際執行是否完善、設施認養維護情形</w:t>
            </w:r>
          </w:p>
          <w:p w14:paraId="1FA0CF19" w14:textId="77777777" w:rsidR="00F67905" w:rsidRPr="00DA1BB9" w:rsidRDefault="00F67905" w:rsidP="005F7105">
            <w:pPr>
              <w:spacing w:line="380" w:lineRule="exact"/>
              <w:rPr>
                <w:rFonts w:ascii="標楷體" w:eastAsia="標楷體" w:hAnsi="標楷體"/>
              </w:rPr>
            </w:pPr>
            <w:r w:rsidRPr="00DA1BB9">
              <w:rPr>
                <w:rFonts w:ascii="標楷體" w:eastAsia="標楷體" w:hAnsi="標楷體" w:hint="eastAsia"/>
              </w:rPr>
              <w:t>範例:(1)提出商圈清潔維護計畫</w:t>
            </w:r>
          </w:p>
          <w:p w14:paraId="7735ACE6" w14:textId="77777777" w:rsidR="00F67905" w:rsidRPr="00DA1BB9" w:rsidRDefault="00F67905" w:rsidP="005F7105">
            <w:pPr>
              <w:spacing w:line="380" w:lineRule="exact"/>
              <w:rPr>
                <w:rFonts w:ascii="標楷體" w:eastAsia="標楷體" w:hAnsi="標楷體"/>
              </w:rPr>
            </w:pPr>
            <w:r w:rsidRPr="00DA1BB9">
              <w:rPr>
                <w:rFonts w:ascii="標楷體" w:eastAsia="標楷體" w:hAnsi="標楷體" w:hint="eastAsia"/>
              </w:rPr>
              <w:t xml:space="preserve">     (2)商圈店家提供民眾垃圾丟棄處</w:t>
            </w:r>
          </w:p>
          <w:p w14:paraId="6136E3F2" w14:textId="77777777" w:rsidR="00F67905" w:rsidRPr="00DA1BB9" w:rsidRDefault="00F67905" w:rsidP="005F7105">
            <w:pPr>
              <w:spacing w:line="380" w:lineRule="exact"/>
              <w:rPr>
                <w:rFonts w:ascii="標楷體" w:eastAsia="標楷體" w:hAnsi="標楷體"/>
              </w:rPr>
            </w:pPr>
            <w:r w:rsidRPr="00DA1BB9">
              <w:rPr>
                <w:rFonts w:ascii="標楷體" w:eastAsia="標楷體" w:hAnsi="標楷體" w:hint="eastAsia"/>
              </w:rPr>
              <w:t xml:space="preserve">     (3)會員輪班主動打掃商圈公共區域</w:t>
            </w:r>
          </w:p>
          <w:p w14:paraId="11D3A670" w14:textId="77777777" w:rsidR="00F67905" w:rsidRPr="00DA1BB9" w:rsidRDefault="00F67905" w:rsidP="005F7105">
            <w:pPr>
              <w:spacing w:line="380" w:lineRule="exact"/>
              <w:ind w:left="960" w:hangingChars="400" w:hanging="960"/>
              <w:rPr>
                <w:rFonts w:ascii="標楷體" w:eastAsia="標楷體" w:hAnsi="標楷體"/>
              </w:rPr>
            </w:pPr>
            <w:r w:rsidRPr="00DA1BB9">
              <w:rPr>
                <w:rFonts w:ascii="標楷體" w:eastAsia="標楷體" w:hAnsi="標楷體" w:hint="eastAsia"/>
              </w:rPr>
              <w:t xml:space="preserve">     (4)編列清潔經費，聘請專人打掃</w:t>
            </w:r>
          </w:p>
          <w:p w14:paraId="7FA4E343" w14:textId="77777777" w:rsidR="00F67905" w:rsidRPr="00DA1BB9" w:rsidRDefault="00F67905" w:rsidP="005F7105">
            <w:pPr>
              <w:spacing w:line="380" w:lineRule="exact"/>
              <w:ind w:firstLineChars="150" w:firstLine="360"/>
              <w:rPr>
                <w:rFonts w:ascii="標楷體" w:eastAsia="標楷體" w:hAnsi="標楷體"/>
              </w:rPr>
            </w:pPr>
            <w:r w:rsidRPr="00DA1BB9">
              <w:rPr>
                <w:rFonts w:ascii="標楷體" w:eastAsia="標楷體" w:hAnsi="標楷體" w:hint="eastAsia"/>
              </w:rPr>
              <w:t xml:space="preserve">  (5)雇工專人清運商圈垃圾</w:t>
            </w:r>
          </w:p>
          <w:p w14:paraId="73AF739A" w14:textId="77777777" w:rsidR="00F67905" w:rsidRPr="00DA1BB9" w:rsidRDefault="00F67905" w:rsidP="005F7105">
            <w:pPr>
              <w:spacing w:line="380" w:lineRule="exact"/>
              <w:ind w:firstLineChars="150" w:firstLine="360"/>
              <w:rPr>
                <w:rFonts w:ascii="標楷體" w:eastAsia="標楷體" w:hAnsi="標楷體"/>
              </w:rPr>
            </w:pPr>
            <w:r w:rsidRPr="00DA1BB9">
              <w:rPr>
                <w:rFonts w:ascii="標楷體" w:eastAsia="標楷體" w:hAnsi="標楷體" w:hint="eastAsia"/>
              </w:rPr>
              <w:t xml:space="preserve">  (6)檢具商圈認養維護同意書</w:t>
            </w:r>
          </w:p>
          <w:p w14:paraId="2CF2DB4D" w14:textId="77777777" w:rsidR="00F67905" w:rsidRPr="00DA1BB9" w:rsidRDefault="00F67905" w:rsidP="005F7105">
            <w:pPr>
              <w:spacing w:line="380" w:lineRule="exact"/>
              <w:ind w:leftChars="150" w:left="960" w:hangingChars="250" w:hanging="600"/>
              <w:rPr>
                <w:rFonts w:ascii="標楷體" w:eastAsia="標楷體" w:hAnsi="標楷體"/>
              </w:rPr>
            </w:pPr>
            <w:r w:rsidRPr="00DA1BB9">
              <w:rPr>
                <w:rFonts w:ascii="標楷體" w:eastAsia="標楷體" w:hAnsi="標楷體" w:hint="eastAsia"/>
              </w:rPr>
              <w:t xml:space="preserve">  (7)商圈設施損壞是否即時通報相關單位</w:t>
            </w:r>
          </w:p>
          <w:p w14:paraId="7BD3D24A" w14:textId="77777777" w:rsidR="00F67905" w:rsidRPr="00DA1BB9" w:rsidRDefault="00F67905" w:rsidP="005F7105">
            <w:pPr>
              <w:spacing w:line="380" w:lineRule="exact"/>
              <w:ind w:leftChars="150" w:left="840" w:hangingChars="200" w:hanging="480"/>
              <w:rPr>
                <w:rFonts w:ascii="標楷體" w:eastAsia="標楷體" w:hAnsi="標楷體"/>
              </w:rPr>
            </w:pPr>
            <w:r w:rsidRPr="00DA1BB9">
              <w:rPr>
                <w:rFonts w:ascii="標楷體" w:eastAsia="標楷體" w:hAnsi="標楷體" w:hint="eastAsia"/>
              </w:rPr>
              <w:t xml:space="preserve">  (8)商圈認養設施自行維修養護</w:t>
            </w:r>
          </w:p>
          <w:p w14:paraId="08375F5E" w14:textId="77777777" w:rsidR="00F67905" w:rsidRPr="00DA1BB9" w:rsidRDefault="00F67905" w:rsidP="005F7105">
            <w:pPr>
              <w:spacing w:line="380" w:lineRule="exact"/>
              <w:ind w:leftChars="150" w:left="840" w:hangingChars="200" w:hanging="480"/>
              <w:rPr>
                <w:rFonts w:ascii="標楷體" w:eastAsia="標楷體" w:hAnsi="標楷體"/>
              </w:rPr>
            </w:pPr>
            <w:r w:rsidRPr="00DA1BB9">
              <w:rPr>
                <w:rFonts w:ascii="標楷體" w:eastAsia="標楷體" w:hAnsi="標楷體" w:hint="eastAsia"/>
              </w:rPr>
              <w:t xml:space="preserve">  (9)商圈垃圾及廚餘確實回收分類</w:t>
            </w:r>
          </w:p>
          <w:p w14:paraId="4F523DA3" w14:textId="77777777" w:rsidR="00F67905" w:rsidRPr="00DA1BB9" w:rsidRDefault="00F67905" w:rsidP="005F7105">
            <w:pPr>
              <w:spacing w:line="380" w:lineRule="exact"/>
              <w:ind w:leftChars="150" w:left="840" w:hangingChars="200" w:hanging="480"/>
              <w:rPr>
                <w:rFonts w:ascii="標楷體" w:eastAsia="標楷體" w:hAnsi="標楷體"/>
              </w:rPr>
            </w:pPr>
            <w:r w:rsidRPr="00DA1BB9">
              <w:rPr>
                <w:rFonts w:ascii="標楷體" w:eastAsia="標楷體" w:hAnsi="標楷體" w:hint="eastAsia"/>
              </w:rPr>
              <w:t xml:space="preserve">  (10)其他，請商圈自行舉例</w:t>
            </w:r>
          </w:p>
          <w:p w14:paraId="211381AA" w14:textId="77777777" w:rsidR="00F67905" w:rsidRPr="00DA1BB9" w:rsidRDefault="00F67905" w:rsidP="005F7105">
            <w:pPr>
              <w:spacing w:line="380" w:lineRule="exact"/>
              <w:rPr>
                <w:rFonts w:ascii="標楷體" w:eastAsia="標楷體" w:hAnsi="標楷體"/>
              </w:rPr>
            </w:pPr>
            <w:r w:rsidRPr="00DA1BB9">
              <w:rPr>
                <w:rFonts w:ascii="標楷體" w:eastAsia="標楷體" w:hAnsi="標楷體" w:hint="eastAsia"/>
              </w:rPr>
              <w:t xml:space="preserve">        (可列多項由委員斟酌給分，惟機關 </w:t>
            </w:r>
          </w:p>
          <w:p w14:paraId="04621C5F" w14:textId="77777777" w:rsidR="00F67905" w:rsidRPr="00DA1BB9" w:rsidRDefault="00F67905" w:rsidP="005F7105">
            <w:pPr>
              <w:tabs>
                <w:tab w:val="left" w:pos="1032"/>
              </w:tabs>
              <w:spacing w:line="380" w:lineRule="exact"/>
              <w:ind w:leftChars="150" w:left="840" w:hangingChars="200" w:hanging="480"/>
              <w:rPr>
                <w:rFonts w:ascii="標楷體" w:eastAsia="標楷體" w:hAnsi="標楷體"/>
              </w:rPr>
            </w:pPr>
            <w:r w:rsidRPr="00DA1BB9">
              <w:rPr>
                <w:rFonts w:ascii="標楷體" w:eastAsia="標楷體" w:hAnsi="標楷體" w:hint="eastAsia"/>
              </w:rPr>
              <w:t xml:space="preserve">     可依商圈實際抽查狀況酌以扣分)</w:t>
            </w:r>
          </w:p>
        </w:tc>
        <w:tc>
          <w:tcPr>
            <w:tcW w:w="487" w:type="pct"/>
          </w:tcPr>
          <w:p w14:paraId="42E7122C" w14:textId="77777777" w:rsidR="00F67905" w:rsidRPr="00DA1BB9" w:rsidRDefault="00F67905" w:rsidP="005F7105">
            <w:pPr>
              <w:spacing w:line="380" w:lineRule="exact"/>
              <w:rPr>
                <w:rFonts w:ascii="標楷體" w:eastAsia="標楷體" w:hAnsi="標楷體"/>
              </w:rPr>
            </w:pPr>
            <w:r w:rsidRPr="00DA1BB9">
              <w:rPr>
                <w:rFonts w:ascii="標楷體" w:eastAsia="標楷體" w:hAnsi="標楷體" w:hint="eastAsia"/>
              </w:rPr>
              <w:t>□非常完善</w:t>
            </w:r>
          </w:p>
          <w:p w14:paraId="35B0FB86" w14:textId="77777777" w:rsidR="00F67905" w:rsidRPr="00DA1BB9" w:rsidRDefault="00F67905" w:rsidP="005F7105">
            <w:pPr>
              <w:spacing w:line="380" w:lineRule="exact"/>
              <w:rPr>
                <w:rFonts w:ascii="標楷體" w:eastAsia="標楷體" w:hAnsi="標楷體"/>
              </w:rPr>
            </w:pPr>
            <w:r w:rsidRPr="00DA1BB9">
              <w:rPr>
                <w:rFonts w:ascii="標楷體" w:eastAsia="標楷體" w:hAnsi="標楷體" w:hint="eastAsia"/>
              </w:rPr>
              <w:t>(5分)</w:t>
            </w:r>
          </w:p>
          <w:p w14:paraId="61AE1FD7" w14:textId="77777777" w:rsidR="00F67905" w:rsidRPr="00DA1BB9" w:rsidRDefault="00F67905" w:rsidP="005F7105">
            <w:pPr>
              <w:spacing w:line="380" w:lineRule="exact"/>
              <w:rPr>
                <w:rFonts w:ascii="標楷體" w:eastAsia="標楷體" w:hAnsi="標楷體"/>
              </w:rPr>
            </w:pPr>
            <w:r w:rsidRPr="00DA1BB9">
              <w:rPr>
                <w:rFonts w:ascii="標楷體" w:eastAsia="標楷體" w:hAnsi="標楷體" w:hint="eastAsia"/>
              </w:rPr>
              <w:t>至少符合4項範例</w:t>
            </w:r>
          </w:p>
        </w:tc>
        <w:tc>
          <w:tcPr>
            <w:tcW w:w="525" w:type="pct"/>
          </w:tcPr>
          <w:p w14:paraId="700864FA" w14:textId="77777777" w:rsidR="00F67905" w:rsidRPr="00DA1BB9" w:rsidRDefault="00F67905" w:rsidP="005F7105">
            <w:pPr>
              <w:spacing w:line="380" w:lineRule="exact"/>
              <w:rPr>
                <w:rFonts w:ascii="標楷體" w:eastAsia="標楷體" w:hAnsi="標楷體"/>
              </w:rPr>
            </w:pPr>
            <w:r w:rsidRPr="00DA1BB9">
              <w:rPr>
                <w:rFonts w:ascii="標楷體" w:eastAsia="標楷體" w:hAnsi="標楷體" w:hint="eastAsia"/>
              </w:rPr>
              <w:t>□完善(3分) 至少符合3項範例</w:t>
            </w:r>
          </w:p>
        </w:tc>
        <w:tc>
          <w:tcPr>
            <w:tcW w:w="526" w:type="pct"/>
          </w:tcPr>
          <w:p w14:paraId="0D16BDEA" w14:textId="77777777" w:rsidR="00F67905" w:rsidRPr="00DA1BB9" w:rsidRDefault="00F67905" w:rsidP="005F7105">
            <w:pPr>
              <w:spacing w:line="380" w:lineRule="exact"/>
              <w:rPr>
                <w:rFonts w:ascii="標楷體" w:eastAsia="標楷體" w:hAnsi="標楷體"/>
              </w:rPr>
            </w:pPr>
            <w:r w:rsidRPr="00DA1BB9">
              <w:rPr>
                <w:rFonts w:ascii="標楷體" w:eastAsia="標楷體" w:hAnsi="標楷體" w:hint="eastAsia"/>
              </w:rPr>
              <w:t>□尚可(2分) 至少符合2項範例</w:t>
            </w:r>
          </w:p>
        </w:tc>
        <w:tc>
          <w:tcPr>
            <w:tcW w:w="481" w:type="pct"/>
          </w:tcPr>
          <w:p w14:paraId="3C806D7C" w14:textId="77777777" w:rsidR="00F67905" w:rsidRPr="00DA1BB9" w:rsidRDefault="00F67905" w:rsidP="005F7105">
            <w:pPr>
              <w:spacing w:line="380" w:lineRule="exact"/>
              <w:rPr>
                <w:rFonts w:ascii="標楷體" w:eastAsia="標楷體" w:hAnsi="標楷體"/>
              </w:rPr>
            </w:pPr>
            <w:r w:rsidRPr="00DA1BB9">
              <w:rPr>
                <w:rFonts w:ascii="標楷體" w:eastAsia="標楷體" w:hAnsi="標楷體" w:hint="eastAsia"/>
              </w:rPr>
              <w:t>□待改進</w:t>
            </w:r>
          </w:p>
          <w:p w14:paraId="25F4FFB8" w14:textId="77777777" w:rsidR="00F67905" w:rsidRPr="00DA1BB9" w:rsidRDefault="00F67905" w:rsidP="005F7105">
            <w:pPr>
              <w:spacing w:line="380" w:lineRule="exact"/>
              <w:rPr>
                <w:rFonts w:ascii="標楷體" w:eastAsia="標楷體" w:hAnsi="標楷體"/>
              </w:rPr>
            </w:pPr>
            <w:r w:rsidRPr="00DA1BB9">
              <w:rPr>
                <w:rFonts w:ascii="標楷體" w:eastAsia="標楷體" w:hAnsi="標楷體" w:hint="eastAsia"/>
              </w:rPr>
              <w:t>(1分)</w:t>
            </w:r>
          </w:p>
          <w:p w14:paraId="43030F3C" w14:textId="77777777" w:rsidR="00F67905" w:rsidRPr="00DA1BB9" w:rsidRDefault="00F67905" w:rsidP="005F7105">
            <w:pPr>
              <w:spacing w:line="380" w:lineRule="exact"/>
              <w:rPr>
                <w:rFonts w:ascii="標楷體" w:eastAsia="標楷體" w:hAnsi="標楷體"/>
              </w:rPr>
            </w:pPr>
            <w:r w:rsidRPr="00DA1BB9">
              <w:rPr>
                <w:rFonts w:ascii="標楷體" w:eastAsia="標楷體" w:hAnsi="標楷體" w:hint="eastAsia"/>
              </w:rPr>
              <w:t>至少符合1項範例</w:t>
            </w:r>
          </w:p>
        </w:tc>
        <w:tc>
          <w:tcPr>
            <w:tcW w:w="483" w:type="pct"/>
          </w:tcPr>
          <w:p w14:paraId="676C3F05" w14:textId="77777777" w:rsidR="00F67905" w:rsidRPr="00DA1BB9" w:rsidRDefault="00F67905" w:rsidP="005F7105">
            <w:pPr>
              <w:spacing w:line="380" w:lineRule="exact"/>
              <w:rPr>
                <w:rFonts w:ascii="標楷體" w:eastAsia="標楷體" w:hAnsi="標楷體"/>
              </w:rPr>
            </w:pPr>
            <w:r w:rsidRPr="00DA1BB9">
              <w:rPr>
                <w:rFonts w:ascii="標楷體" w:eastAsia="標楷體" w:hAnsi="標楷體" w:hint="eastAsia"/>
              </w:rPr>
              <w:t>□無(0分)</w:t>
            </w:r>
          </w:p>
        </w:tc>
        <w:tc>
          <w:tcPr>
            <w:tcW w:w="490" w:type="pct"/>
            <w:vAlign w:val="center"/>
          </w:tcPr>
          <w:p w14:paraId="3EBA94EF" w14:textId="77777777" w:rsidR="00F67905" w:rsidRPr="00DA1BB9" w:rsidRDefault="00F67905" w:rsidP="005F7105">
            <w:pPr>
              <w:spacing w:line="380" w:lineRule="exact"/>
              <w:jc w:val="center"/>
              <w:rPr>
                <w:rFonts w:ascii="標楷體" w:eastAsia="標楷體" w:hAnsi="標楷體"/>
              </w:rPr>
            </w:pPr>
            <w:r w:rsidRPr="00DA1BB9">
              <w:rPr>
                <w:rFonts w:ascii="標楷體" w:eastAsia="標楷體" w:hAnsi="標楷體" w:hint="eastAsia"/>
              </w:rPr>
              <w:t>______項</w:t>
            </w:r>
          </w:p>
          <w:p w14:paraId="16F060CE" w14:textId="77777777" w:rsidR="00F67905" w:rsidRPr="00DA1BB9" w:rsidRDefault="00F67905" w:rsidP="005F7105">
            <w:pPr>
              <w:spacing w:line="380" w:lineRule="exact"/>
              <w:jc w:val="center"/>
              <w:rPr>
                <w:rFonts w:ascii="標楷體" w:eastAsia="標楷體" w:hAnsi="標楷體"/>
              </w:rPr>
            </w:pPr>
            <w:r w:rsidRPr="00DA1BB9">
              <w:rPr>
                <w:rFonts w:ascii="標楷體" w:eastAsia="標楷體" w:hAnsi="標楷體" w:hint="eastAsia"/>
              </w:rPr>
              <w:t>【</w:t>
            </w:r>
            <w:r w:rsidRPr="00DA1BB9">
              <w:rPr>
                <w:rFonts w:ascii="標楷體" w:eastAsia="標楷體" w:hAnsi="標楷體" w:hint="eastAsia"/>
                <w:u w:val="single"/>
              </w:rPr>
              <w:t xml:space="preserve">   </w:t>
            </w:r>
            <w:r w:rsidRPr="00DA1BB9">
              <w:rPr>
                <w:rFonts w:ascii="標楷體" w:eastAsia="標楷體" w:hAnsi="標楷體" w:hint="eastAsia"/>
              </w:rPr>
              <w:t>分</w:t>
            </w:r>
            <w:r w:rsidRPr="00DA1BB9">
              <w:rPr>
                <w:rFonts w:ascii="標楷體" w:eastAsia="標楷體" w:hAnsi="標楷體"/>
              </w:rPr>
              <w:t>】</w:t>
            </w:r>
          </w:p>
        </w:tc>
        <w:tc>
          <w:tcPr>
            <w:tcW w:w="303" w:type="pct"/>
            <w:vAlign w:val="center"/>
          </w:tcPr>
          <w:p w14:paraId="1EBE795B" w14:textId="77777777" w:rsidR="00F67905" w:rsidRPr="00DA1BB9" w:rsidRDefault="00F67905" w:rsidP="005F7105">
            <w:pPr>
              <w:spacing w:line="380" w:lineRule="exact"/>
              <w:jc w:val="center"/>
              <w:rPr>
                <w:rFonts w:ascii="標楷體" w:eastAsia="標楷體" w:hAnsi="標楷體"/>
              </w:rPr>
            </w:pPr>
          </w:p>
        </w:tc>
      </w:tr>
      <w:tr w:rsidR="00F67905" w:rsidRPr="00DA1BB9" w14:paraId="474E727C" w14:textId="77777777" w:rsidTr="00344676">
        <w:trPr>
          <w:trHeight w:val="51"/>
        </w:trPr>
        <w:tc>
          <w:tcPr>
            <w:tcW w:w="1705" w:type="pct"/>
          </w:tcPr>
          <w:p w14:paraId="6B4C3F68" w14:textId="77777777" w:rsidR="00F67905" w:rsidRPr="00DA1BB9" w:rsidRDefault="00F67905" w:rsidP="005F7105">
            <w:pPr>
              <w:spacing w:line="380" w:lineRule="exact"/>
              <w:ind w:left="240" w:hangingChars="100" w:hanging="240"/>
              <w:rPr>
                <w:rFonts w:ascii="標楷體" w:eastAsia="標楷體" w:hAnsi="標楷體"/>
              </w:rPr>
            </w:pPr>
            <w:r w:rsidRPr="00DA1BB9">
              <w:rPr>
                <w:rFonts w:ascii="標楷體" w:eastAsia="標楷體" w:hAnsi="標楷體"/>
              </w:rPr>
              <w:t>6</w:t>
            </w:r>
            <w:r w:rsidRPr="00DA1BB9">
              <w:rPr>
                <w:rFonts w:ascii="標楷體" w:eastAsia="標楷體" w:hAnsi="標楷體" w:hint="eastAsia"/>
              </w:rPr>
              <w:t>.</w:t>
            </w:r>
            <w:r w:rsidRPr="00DA1BB9">
              <w:rPr>
                <w:rFonts w:ascii="標楷體" w:eastAsia="標楷體" w:hAnsi="標楷體"/>
              </w:rPr>
              <w:t>商圈年度舉辦活動場次</w:t>
            </w:r>
            <w:r w:rsidRPr="00DA1BB9">
              <w:rPr>
                <w:rFonts w:ascii="標楷體" w:eastAsia="標楷體" w:hAnsi="標楷體" w:hint="eastAsia"/>
              </w:rPr>
              <w:t>或</w:t>
            </w:r>
            <w:r w:rsidRPr="00DA1BB9">
              <w:rPr>
                <w:rFonts w:ascii="標楷體" w:eastAsia="標楷體" w:hAnsi="標楷體"/>
              </w:rPr>
              <w:t>爭取各級政府或異業資源</w:t>
            </w:r>
            <w:r w:rsidRPr="00DA1BB9">
              <w:rPr>
                <w:rFonts w:ascii="標楷體" w:eastAsia="標楷體" w:hAnsi="標楷體" w:hint="eastAsia"/>
              </w:rPr>
              <w:t>合作成功</w:t>
            </w:r>
            <w:r w:rsidRPr="00DA1BB9">
              <w:rPr>
                <w:rFonts w:ascii="標楷體" w:eastAsia="標楷體" w:hAnsi="標楷體"/>
              </w:rPr>
              <w:t>案</w:t>
            </w:r>
            <w:r w:rsidRPr="00DA1BB9">
              <w:rPr>
                <w:rFonts w:ascii="標楷體" w:eastAsia="標楷體" w:hAnsi="標楷體" w:hint="eastAsia"/>
              </w:rPr>
              <w:t>例</w:t>
            </w:r>
          </w:p>
        </w:tc>
        <w:tc>
          <w:tcPr>
            <w:tcW w:w="487" w:type="pct"/>
          </w:tcPr>
          <w:p w14:paraId="67296A38" w14:textId="77777777" w:rsidR="00F67905" w:rsidRPr="00DA1BB9" w:rsidRDefault="00F67905" w:rsidP="005F7105">
            <w:pPr>
              <w:spacing w:line="380" w:lineRule="exact"/>
              <w:rPr>
                <w:rFonts w:ascii="標楷體" w:eastAsia="標楷體" w:hAnsi="標楷體"/>
              </w:rPr>
            </w:pPr>
            <w:r w:rsidRPr="00DA1BB9">
              <w:rPr>
                <w:rFonts w:ascii="標楷體" w:eastAsia="標楷體" w:hAnsi="標楷體" w:hint="eastAsia"/>
              </w:rPr>
              <w:t>□2場/件以上(5分)</w:t>
            </w:r>
          </w:p>
        </w:tc>
        <w:tc>
          <w:tcPr>
            <w:tcW w:w="525" w:type="pct"/>
          </w:tcPr>
          <w:p w14:paraId="3ADCE6D9" w14:textId="77777777" w:rsidR="00F67905" w:rsidRPr="00DA1BB9" w:rsidRDefault="00F67905" w:rsidP="005F7105">
            <w:pPr>
              <w:spacing w:line="380" w:lineRule="exact"/>
              <w:rPr>
                <w:rFonts w:ascii="標楷體" w:eastAsia="標楷體" w:hAnsi="標楷體"/>
              </w:rPr>
            </w:pPr>
            <w:r w:rsidRPr="00DA1BB9">
              <w:rPr>
                <w:rFonts w:ascii="標楷體" w:eastAsia="標楷體" w:hAnsi="標楷體" w:hint="eastAsia"/>
              </w:rPr>
              <w:t>□1場/件</w:t>
            </w:r>
          </w:p>
          <w:p w14:paraId="4790DA04" w14:textId="77777777" w:rsidR="00F67905" w:rsidRPr="00DA1BB9" w:rsidRDefault="00F67905" w:rsidP="005F7105">
            <w:pPr>
              <w:spacing w:line="380" w:lineRule="exact"/>
              <w:rPr>
                <w:rFonts w:ascii="標楷體" w:eastAsia="標楷體" w:hAnsi="標楷體"/>
              </w:rPr>
            </w:pPr>
            <w:r w:rsidRPr="00DA1BB9">
              <w:rPr>
                <w:rFonts w:ascii="標楷體" w:eastAsia="標楷體" w:hAnsi="標楷體" w:hint="eastAsia"/>
              </w:rPr>
              <w:t>(4分)</w:t>
            </w:r>
          </w:p>
        </w:tc>
        <w:tc>
          <w:tcPr>
            <w:tcW w:w="526" w:type="pct"/>
          </w:tcPr>
          <w:p w14:paraId="1B08945C" w14:textId="77777777" w:rsidR="00F67905" w:rsidRPr="00DA1BB9" w:rsidRDefault="00F67905" w:rsidP="005F7105">
            <w:pPr>
              <w:spacing w:line="380" w:lineRule="exact"/>
              <w:rPr>
                <w:rFonts w:ascii="標楷體" w:eastAsia="標楷體" w:hAnsi="標楷體"/>
              </w:rPr>
            </w:pPr>
            <w:r w:rsidRPr="00DA1BB9">
              <w:rPr>
                <w:rFonts w:ascii="標楷體" w:eastAsia="標楷體" w:hAnsi="標楷體" w:hint="eastAsia"/>
              </w:rPr>
              <w:t>□0場/件</w:t>
            </w:r>
          </w:p>
          <w:p w14:paraId="33305D26" w14:textId="77777777" w:rsidR="00F67905" w:rsidRPr="00DA1BB9" w:rsidRDefault="00F67905" w:rsidP="005F7105">
            <w:pPr>
              <w:spacing w:line="380" w:lineRule="exact"/>
              <w:rPr>
                <w:rFonts w:ascii="標楷體" w:eastAsia="標楷體" w:hAnsi="標楷體"/>
              </w:rPr>
            </w:pPr>
            <w:r w:rsidRPr="00DA1BB9">
              <w:rPr>
                <w:rFonts w:ascii="標楷體" w:eastAsia="標楷體" w:hAnsi="標楷體" w:hint="eastAsia"/>
              </w:rPr>
              <w:t>(0分)</w:t>
            </w:r>
          </w:p>
        </w:tc>
        <w:tc>
          <w:tcPr>
            <w:tcW w:w="481" w:type="pct"/>
          </w:tcPr>
          <w:p w14:paraId="61723878" w14:textId="77777777" w:rsidR="00F67905" w:rsidRPr="00DA1BB9" w:rsidRDefault="00F67905" w:rsidP="005F7105">
            <w:pPr>
              <w:spacing w:line="380" w:lineRule="exact"/>
              <w:rPr>
                <w:rFonts w:ascii="標楷體" w:eastAsia="標楷體" w:hAnsi="標楷體"/>
              </w:rPr>
            </w:pPr>
          </w:p>
        </w:tc>
        <w:tc>
          <w:tcPr>
            <w:tcW w:w="483" w:type="pct"/>
          </w:tcPr>
          <w:p w14:paraId="75ED403D" w14:textId="77777777" w:rsidR="00F67905" w:rsidRPr="00DA1BB9" w:rsidRDefault="00F67905" w:rsidP="005F7105">
            <w:pPr>
              <w:spacing w:line="380" w:lineRule="exact"/>
              <w:rPr>
                <w:rFonts w:ascii="標楷體" w:eastAsia="標楷體" w:hAnsi="標楷體"/>
              </w:rPr>
            </w:pPr>
          </w:p>
        </w:tc>
        <w:tc>
          <w:tcPr>
            <w:tcW w:w="490" w:type="pct"/>
            <w:vAlign w:val="center"/>
          </w:tcPr>
          <w:p w14:paraId="29C64C89" w14:textId="77777777" w:rsidR="00F67905" w:rsidRPr="00DA1BB9" w:rsidRDefault="00F67905" w:rsidP="005F7105">
            <w:pPr>
              <w:spacing w:line="380" w:lineRule="exact"/>
              <w:jc w:val="center"/>
              <w:rPr>
                <w:rFonts w:ascii="標楷體" w:eastAsia="標楷體" w:hAnsi="標楷體"/>
              </w:rPr>
            </w:pPr>
            <w:r w:rsidRPr="00DA1BB9">
              <w:rPr>
                <w:rFonts w:ascii="標楷體" w:eastAsia="標楷體" w:hAnsi="標楷體" w:hint="eastAsia"/>
              </w:rPr>
              <w:t>____場/件</w:t>
            </w:r>
          </w:p>
          <w:p w14:paraId="3772FEA9" w14:textId="77777777" w:rsidR="00F67905" w:rsidRPr="00DA1BB9" w:rsidRDefault="00F67905" w:rsidP="005F7105">
            <w:pPr>
              <w:spacing w:line="380" w:lineRule="exact"/>
              <w:jc w:val="center"/>
              <w:rPr>
                <w:rFonts w:ascii="標楷體" w:eastAsia="標楷體" w:hAnsi="標楷體"/>
              </w:rPr>
            </w:pPr>
            <w:r w:rsidRPr="00DA1BB9">
              <w:rPr>
                <w:rFonts w:ascii="標楷體" w:eastAsia="標楷體" w:hAnsi="標楷體" w:hint="eastAsia"/>
              </w:rPr>
              <w:t>【</w:t>
            </w:r>
            <w:r w:rsidRPr="00DA1BB9">
              <w:rPr>
                <w:rFonts w:ascii="標楷體" w:eastAsia="標楷體" w:hAnsi="標楷體" w:hint="eastAsia"/>
                <w:u w:val="single"/>
              </w:rPr>
              <w:t xml:space="preserve">   </w:t>
            </w:r>
            <w:r w:rsidRPr="00DA1BB9">
              <w:rPr>
                <w:rFonts w:ascii="標楷體" w:eastAsia="標楷體" w:hAnsi="標楷體" w:hint="eastAsia"/>
              </w:rPr>
              <w:t>分</w:t>
            </w:r>
            <w:r w:rsidRPr="00DA1BB9">
              <w:rPr>
                <w:rFonts w:ascii="標楷體" w:eastAsia="標楷體" w:hAnsi="標楷體"/>
              </w:rPr>
              <w:t>】</w:t>
            </w:r>
          </w:p>
          <w:p w14:paraId="51A05988" w14:textId="77777777" w:rsidR="00F67905" w:rsidRPr="00DA1BB9" w:rsidRDefault="00F67905" w:rsidP="005F7105">
            <w:pPr>
              <w:spacing w:line="380" w:lineRule="exact"/>
              <w:jc w:val="center"/>
              <w:rPr>
                <w:rFonts w:ascii="標楷體" w:eastAsia="標楷體" w:hAnsi="標楷體"/>
              </w:rPr>
            </w:pPr>
          </w:p>
        </w:tc>
        <w:tc>
          <w:tcPr>
            <w:tcW w:w="303" w:type="pct"/>
            <w:vAlign w:val="center"/>
          </w:tcPr>
          <w:p w14:paraId="0F97A2D5" w14:textId="77777777" w:rsidR="00F67905" w:rsidRPr="00DA1BB9" w:rsidRDefault="00F67905" w:rsidP="005F7105">
            <w:pPr>
              <w:spacing w:line="380" w:lineRule="exact"/>
              <w:jc w:val="center"/>
              <w:rPr>
                <w:rFonts w:ascii="標楷體" w:eastAsia="標楷體" w:hAnsi="標楷體"/>
              </w:rPr>
            </w:pPr>
          </w:p>
        </w:tc>
      </w:tr>
    </w:tbl>
    <w:p w14:paraId="00C1E97E" w14:textId="77777777" w:rsidR="009C0862" w:rsidRPr="00DA1BB9" w:rsidRDefault="009C0862">
      <w:pPr>
        <w:rPr>
          <w:rFonts w:ascii="標楷體" w:eastAsia="標楷體" w:hAnsi="標楷體"/>
        </w:rPr>
      </w:pPr>
      <w:r w:rsidRPr="00DA1BB9">
        <w:rPr>
          <w:rFonts w:ascii="標楷體" w:eastAsia="標楷體" w:hAnsi="標楷體"/>
        </w:rPr>
        <w:br w:type="page"/>
      </w:r>
    </w:p>
    <w:tbl>
      <w:tblPr>
        <w:tblpPr w:leftFromText="180" w:rightFromText="180" w:vertAnchor="text" w:horzAnchor="margin" w:tblpXSpec="center" w:tblpY="133"/>
        <w:tblW w:w="5255"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5451"/>
        <w:gridCol w:w="1557"/>
        <w:gridCol w:w="1679"/>
        <w:gridCol w:w="1682"/>
        <w:gridCol w:w="1538"/>
        <w:gridCol w:w="1544"/>
        <w:gridCol w:w="1567"/>
        <w:gridCol w:w="969"/>
      </w:tblGrid>
      <w:tr w:rsidR="00F67905" w:rsidRPr="00DA1BB9" w14:paraId="638BEFF4" w14:textId="77777777" w:rsidTr="00344676">
        <w:trPr>
          <w:trHeight w:val="357"/>
        </w:trPr>
        <w:tc>
          <w:tcPr>
            <w:tcW w:w="1705" w:type="pct"/>
            <w:vAlign w:val="center"/>
          </w:tcPr>
          <w:p w14:paraId="278AE63A" w14:textId="6CEDFAF8" w:rsidR="00F67905" w:rsidRPr="00DA1BB9" w:rsidRDefault="00F67905" w:rsidP="005F7105">
            <w:pPr>
              <w:spacing w:line="380" w:lineRule="exact"/>
              <w:jc w:val="both"/>
              <w:rPr>
                <w:rFonts w:ascii="標楷體" w:eastAsia="標楷體" w:hAnsi="標楷體"/>
              </w:rPr>
            </w:pPr>
            <w:r w:rsidRPr="00DA1BB9">
              <w:rPr>
                <w:rFonts w:ascii="標楷體" w:eastAsia="標楷體" w:hAnsi="標楷體"/>
              </w:rPr>
              <w:lastRenderedPageBreak/>
              <w:t>7</w:t>
            </w:r>
            <w:r w:rsidRPr="00DA1BB9">
              <w:rPr>
                <w:rFonts w:ascii="標楷體" w:eastAsia="標楷體" w:hAnsi="標楷體" w:hint="eastAsia"/>
              </w:rPr>
              <w:t>.商圈年度媒體正面報章</w:t>
            </w:r>
            <w:r w:rsidRPr="00DA1BB9">
              <w:rPr>
                <w:rFonts w:ascii="標楷體" w:eastAsia="標楷體" w:hAnsi="標楷體"/>
              </w:rPr>
              <w:t>新聞露出</w:t>
            </w:r>
          </w:p>
        </w:tc>
        <w:tc>
          <w:tcPr>
            <w:tcW w:w="487" w:type="pct"/>
          </w:tcPr>
          <w:p w14:paraId="16AEF71F" w14:textId="39DD72ED" w:rsidR="00F67905" w:rsidRPr="00DA1BB9" w:rsidRDefault="00F67905" w:rsidP="005F7105">
            <w:pPr>
              <w:spacing w:line="380" w:lineRule="exact"/>
              <w:rPr>
                <w:rFonts w:ascii="標楷體" w:eastAsia="標楷體" w:hAnsi="標楷體"/>
              </w:rPr>
            </w:pPr>
            <w:r w:rsidRPr="00DA1BB9">
              <w:rPr>
                <w:rFonts w:ascii="標楷體" w:eastAsia="標楷體" w:hAnsi="標楷體" w:hint="eastAsia"/>
              </w:rPr>
              <w:t>□3則(</w:t>
            </w:r>
            <w:r w:rsidR="00544D5E">
              <w:rPr>
                <w:rFonts w:ascii="標楷體" w:eastAsia="標楷體" w:hAnsi="標楷體" w:hint="eastAsia"/>
              </w:rPr>
              <w:t>7</w:t>
            </w:r>
            <w:r w:rsidRPr="00DA1BB9">
              <w:rPr>
                <w:rFonts w:ascii="標楷體" w:eastAsia="標楷體" w:hAnsi="標楷體" w:hint="eastAsia"/>
              </w:rPr>
              <w:t>分)</w:t>
            </w:r>
          </w:p>
        </w:tc>
        <w:tc>
          <w:tcPr>
            <w:tcW w:w="525" w:type="pct"/>
          </w:tcPr>
          <w:p w14:paraId="514B0EA4" w14:textId="24DB0560" w:rsidR="00F67905" w:rsidRPr="00DA1BB9" w:rsidRDefault="00F67905" w:rsidP="005F7105">
            <w:pPr>
              <w:spacing w:line="380" w:lineRule="exact"/>
              <w:rPr>
                <w:rFonts w:ascii="標楷體" w:eastAsia="標楷體" w:hAnsi="標楷體"/>
              </w:rPr>
            </w:pPr>
            <w:r w:rsidRPr="00DA1BB9">
              <w:rPr>
                <w:rFonts w:ascii="標楷體" w:eastAsia="標楷體" w:hAnsi="標楷體" w:hint="eastAsia"/>
              </w:rPr>
              <w:t>□2則(</w:t>
            </w:r>
            <w:r w:rsidR="00544D5E">
              <w:rPr>
                <w:rFonts w:ascii="標楷體" w:eastAsia="標楷體" w:hAnsi="標楷體" w:hint="eastAsia"/>
              </w:rPr>
              <w:t>4</w:t>
            </w:r>
            <w:r w:rsidRPr="00DA1BB9">
              <w:rPr>
                <w:rFonts w:ascii="標楷體" w:eastAsia="標楷體" w:hAnsi="標楷體" w:hint="eastAsia"/>
              </w:rPr>
              <w:t>分)</w:t>
            </w:r>
          </w:p>
        </w:tc>
        <w:tc>
          <w:tcPr>
            <w:tcW w:w="526" w:type="pct"/>
          </w:tcPr>
          <w:p w14:paraId="477D9420" w14:textId="5C5DB9FF" w:rsidR="00F67905" w:rsidRPr="00DA1BB9" w:rsidRDefault="00F67905" w:rsidP="005F7105">
            <w:pPr>
              <w:spacing w:line="380" w:lineRule="exact"/>
              <w:rPr>
                <w:rFonts w:ascii="標楷體" w:eastAsia="標楷體" w:hAnsi="標楷體"/>
              </w:rPr>
            </w:pPr>
            <w:r w:rsidRPr="00DA1BB9">
              <w:rPr>
                <w:rFonts w:ascii="標楷體" w:eastAsia="標楷體" w:hAnsi="標楷體" w:hint="eastAsia"/>
              </w:rPr>
              <w:t>□1則(</w:t>
            </w:r>
            <w:r w:rsidR="00544D5E">
              <w:rPr>
                <w:rFonts w:ascii="標楷體" w:eastAsia="標楷體" w:hAnsi="標楷體" w:hint="eastAsia"/>
              </w:rPr>
              <w:t>2</w:t>
            </w:r>
            <w:r w:rsidRPr="00DA1BB9">
              <w:rPr>
                <w:rFonts w:ascii="標楷體" w:eastAsia="標楷體" w:hAnsi="標楷體" w:hint="eastAsia"/>
              </w:rPr>
              <w:t>分)</w:t>
            </w:r>
          </w:p>
        </w:tc>
        <w:tc>
          <w:tcPr>
            <w:tcW w:w="481" w:type="pct"/>
          </w:tcPr>
          <w:p w14:paraId="37A874B4" w14:textId="77777777" w:rsidR="00F67905" w:rsidRPr="00DA1BB9" w:rsidRDefault="00F67905" w:rsidP="005F7105">
            <w:pPr>
              <w:spacing w:line="380" w:lineRule="exact"/>
              <w:rPr>
                <w:rFonts w:ascii="標楷體" w:eastAsia="標楷體" w:hAnsi="標楷體"/>
              </w:rPr>
            </w:pPr>
            <w:r w:rsidRPr="00DA1BB9">
              <w:rPr>
                <w:rFonts w:ascii="標楷體" w:eastAsia="標楷體" w:hAnsi="標楷體" w:hint="eastAsia"/>
              </w:rPr>
              <w:t>□0則(0分)</w:t>
            </w:r>
          </w:p>
        </w:tc>
        <w:tc>
          <w:tcPr>
            <w:tcW w:w="483" w:type="pct"/>
          </w:tcPr>
          <w:p w14:paraId="5491F881" w14:textId="77777777" w:rsidR="00F67905" w:rsidRPr="00DA1BB9" w:rsidRDefault="00F67905" w:rsidP="005F7105">
            <w:pPr>
              <w:spacing w:line="380" w:lineRule="exact"/>
              <w:rPr>
                <w:rFonts w:ascii="標楷體" w:eastAsia="標楷體" w:hAnsi="標楷體"/>
              </w:rPr>
            </w:pPr>
          </w:p>
        </w:tc>
        <w:tc>
          <w:tcPr>
            <w:tcW w:w="490" w:type="pct"/>
            <w:vAlign w:val="center"/>
          </w:tcPr>
          <w:p w14:paraId="7EF741E7" w14:textId="77777777" w:rsidR="00F67905" w:rsidRPr="00DA1BB9" w:rsidRDefault="00F67905" w:rsidP="005F7105">
            <w:pPr>
              <w:spacing w:line="380" w:lineRule="exact"/>
              <w:jc w:val="center"/>
              <w:rPr>
                <w:rFonts w:ascii="標楷體" w:eastAsia="標楷體" w:hAnsi="標楷體"/>
              </w:rPr>
            </w:pPr>
            <w:r w:rsidRPr="00DA1BB9">
              <w:rPr>
                <w:rFonts w:ascii="標楷體" w:eastAsia="標楷體" w:hAnsi="標楷體" w:hint="eastAsia"/>
              </w:rPr>
              <w:t>______則</w:t>
            </w:r>
          </w:p>
          <w:p w14:paraId="6EA84156" w14:textId="77777777" w:rsidR="00F67905" w:rsidRPr="00DA1BB9" w:rsidRDefault="00F67905" w:rsidP="005F7105">
            <w:pPr>
              <w:spacing w:line="380" w:lineRule="exact"/>
              <w:jc w:val="center"/>
              <w:rPr>
                <w:rFonts w:ascii="標楷體" w:eastAsia="標楷體" w:hAnsi="標楷體"/>
              </w:rPr>
            </w:pPr>
            <w:r w:rsidRPr="00DA1BB9">
              <w:rPr>
                <w:rFonts w:ascii="標楷體" w:eastAsia="標楷體" w:hAnsi="標楷體" w:hint="eastAsia"/>
              </w:rPr>
              <w:t>【</w:t>
            </w:r>
            <w:r w:rsidRPr="00DA1BB9">
              <w:rPr>
                <w:rFonts w:ascii="標楷體" w:eastAsia="標楷體" w:hAnsi="標楷體" w:hint="eastAsia"/>
                <w:u w:val="single"/>
              </w:rPr>
              <w:t xml:space="preserve">   </w:t>
            </w:r>
            <w:r w:rsidRPr="00DA1BB9">
              <w:rPr>
                <w:rFonts w:ascii="標楷體" w:eastAsia="標楷體" w:hAnsi="標楷體" w:hint="eastAsia"/>
              </w:rPr>
              <w:t>分</w:t>
            </w:r>
            <w:r w:rsidRPr="00DA1BB9">
              <w:rPr>
                <w:rFonts w:ascii="標楷體" w:eastAsia="標楷體" w:hAnsi="標楷體"/>
              </w:rPr>
              <w:t>】</w:t>
            </w:r>
            <w:r w:rsidRPr="00DA1BB9">
              <w:rPr>
                <w:rFonts w:ascii="標楷體" w:eastAsia="標楷體" w:hAnsi="標楷體" w:hint="eastAsia"/>
              </w:rPr>
              <w:t xml:space="preserve">  </w:t>
            </w:r>
          </w:p>
        </w:tc>
        <w:tc>
          <w:tcPr>
            <w:tcW w:w="303" w:type="pct"/>
            <w:vAlign w:val="center"/>
          </w:tcPr>
          <w:p w14:paraId="47DF7B59" w14:textId="77777777" w:rsidR="00F67905" w:rsidRPr="00DA1BB9" w:rsidRDefault="00F67905" w:rsidP="005F7105">
            <w:pPr>
              <w:spacing w:line="380" w:lineRule="exact"/>
              <w:jc w:val="center"/>
              <w:rPr>
                <w:rFonts w:ascii="標楷體" w:eastAsia="標楷體" w:hAnsi="標楷體"/>
              </w:rPr>
            </w:pPr>
          </w:p>
        </w:tc>
      </w:tr>
      <w:tr w:rsidR="00F67905" w:rsidRPr="00DA1BB9" w14:paraId="07EB1C51" w14:textId="77777777" w:rsidTr="00344676">
        <w:trPr>
          <w:trHeight w:val="357"/>
        </w:trPr>
        <w:tc>
          <w:tcPr>
            <w:tcW w:w="1705" w:type="pct"/>
            <w:vAlign w:val="center"/>
          </w:tcPr>
          <w:p w14:paraId="0A814FB1" w14:textId="54EF3739" w:rsidR="00F67905" w:rsidRPr="00E6663A" w:rsidRDefault="00F67905" w:rsidP="005F7105">
            <w:pPr>
              <w:spacing w:line="380" w:lineRule="exact"/>
              <w:jc w:val="both"/>
              <w:rPr>
                <w:rFonts w:ascii="標楷體" w:eastAsia="標楷體" w:hAnsi="標楷體"/>
              </w:rPr>
            </w:pPr>
            <w:r w:rsidRPr="00E6663A">
              <w:rPr>
                <w:rFonts w:ascii="標楷體" w:eastAsia="標楷體" w:hAnsi="標楷體"/>
              </w:rPr>
              <w:t>8</w:t>
            </w:r>
            <w:r w:rsidRPr="00E6663A">
              <w:rPr>
                <w:rFonts w:ascii="標楷體" w:eastAsia="標楷體" w:hAnsi="標楷體" w:hint="eastAsia"/>
              </w:rPr>
              <w:t>.參與「</w:t>
            </w:r>
            <w:r w:rsidRPr="00E6663A">
              <w:rPr>
                <w:rFonts w:ascii="標楷體" w:eastAsia="標楷體" w:hAnsi="標楷體"/>
              </w:rPr>
              <w:t>202</w:t>
            </w:r>
            <w:r w:rsidR="00E6663A">
              <w:rPr>
                <w:rFonts w:ascii="標楷體" w:eastAsia="標楷體" w:hAnsi="標楷體" w:hint="eastAsia"/>
              </w:rPr>
              <w:t>3</w:t>
            </w:r>
            <w:proofErr w:type="gramStart"/>
            <w:r w:rsidRPr="00E6663A">
              <w:rPr>
                <w:rFonts w:ascii="標楷體" w:eastAsia="標楷體" w:hAnsi="標楷體" w:hint="eastAsia"/>
              </w:rPr>
              <w:t>臺</w:t>
            </w:r>
            <w:proofErr w:type="gramEnd"/>
            <w:r w:rsidRPr="00E6663A">
              <w:rPr>
                <w:rFonts w:ascii="標楷體" w:eastAsia="標楷體" w:hAnsi="標楷體" w:hint="eastAsia"/>
              </w:rPr>
              <w:t>中商學院課程」</w:t>
            </w:r>
          </w:p>
        </w:tc>
        <w:tc>
          <w:tcPr>
            <w:tcW w:w="487" w:type="pct"/>
          </w:tcPr>
          <w:p w14:paraId="1DDAE9EF" w14:textId="0BAAE285" w:rsidR="00F67905" w:rsidRPr="00E6663A" w:rsidRDefault="00F67905" w:rsidP="00B0764D">
            <w:pPr>
              <w:spacing w:line="380" w:lineRule="exact"/>
              <w:rPr>
                <w:rFonts w:ascii="標楷體" w:eastAsia="標楷體" w:hAnsi="標楷體"/>
              </w:rPr>
            </w:pPr>
            <w:r w:rsidRPr="00E6663A">
              <w:rPr>
                <w:rFonts w:ascii="標楷體" w:eastAsia="標楷體" w:hAnsi="標楷體" w:hint="eastAsia"/>
                <w:iCs/>
                <w:szCs w:val="21"/>
              </w:rPr>
              <w:t>□8堂</w:t>
            </w:r>
            <w:r w:rsidRPr="00B0764D">
              <w:rPr>
                <w:rFonts w:ascii="標楷體" w:eastAsia="標楷體" w:hAnsi="標楷體" w:hint="eastAsia"/>
                <w:iCs/>
                <w:color w:val="FF0000"/>
                <w:szCs w:val="21"/>
              </w:rPr>
              <w:t>(</w:t>
            </w:r>
            <w:r w:rsidR="00544D5E" w:rsidRPr="00B0764D">
              <w:rPr>
                <w:rFonts w:ascii="標楷體" w:eastAsia="標楷體" w:hAnsi="標楷體" w:hint="eastAsia"/>
                <w:iCs/>
                <w:color w:val="FF0000"/>
                <w:szCs w:val="21"/>
              </w:rPr>
              <w:t>1</w:t>
            </w:r>
            <w:r w:rsidR="00B0764D" w:rsidRPr="00B0764D">
              <w:rPr>
                <w:rFonts w:ascii="標楷體" w:eastAsia="標楷體" w:hAnsi="標楷體" w:hint="eastAsia"/>
                <w:iCs/>
                <w:color w:val="FF0000"/>
                <w:szCs w:val="21"/>
              </w:rPr>
              <w:t>5</w:t>
            </w:r>
            <w:r w:rsidRPr="00B0764D">
              <w:rPr>
                <w:rFonts w:ascii="標楷體" w:eastAsia="標楷體" w:hAnsi="標楷體" w:hint="eastAsia"/>
                <w:iCs/>
                <w:color w:val="FF0000"/>
                <w:szCs w:val="21"/>
              </w:rPr>
              <w:t>分)</w:t>
            </w:r>
          </w:p>
        </w:tc>
        <w:tc>
          <w:tcPr>
            <w:tcW w:w="525" w:type="pct"/>
          </w:tcPr>
          <w:p w14:paraId="724D24E0" w14:textId="5A7B9B9E" w:rsidR="00F67905" w:rsidRPr="00E6663A" w:rsidRDefault="00F67905" w:rsidP="00B0764D">
            <w:pPr>
              <w:spacing w:line="380" w:lineRule="exact"/>
              <w:rPr>
                <w:rFonts w:ascii="標楷體" w:eastAsia="標楷體" w:hAnsi="標楷體"/>
              </w:rPr>
            </w:pPr>
            <w:r w:rsidRPr="00E6663A">
              <w:rPr>
                <w:rFonts w:ascii="標楷體" w:eastAsia="標楷體" w:hAnsi="標楷體" w:hint="eastAsia"/>
                <w:iCs/>
                <w:szCs w:val="21"/>
              </w:rPr>
              <w:t>□5堂以上</w:t>
            </w:r>
            <w:r w:rsidRPr="00B0764D">
              <w:rPr>
                <w:rFonts w:ascii="標楷體" w:eastAsia="標楷體" w:hAnsi="標楷體" w:hint="eastAsia"/>
                <w:iCs/>
                <w:color w:val="FF0000"/>
                <w:szCs w:val="21"/>
              </w:rPr>
              <w:t>(</w:t>
            </w:r>
            <w:r w:rsidR="00B0764D" w:rsidRPr="00B0764D">
              <w:rPr>
                <w:rFonts w:ascii="標楷體" w:eastAsia="標楷體" w:hAnsi="標楷體" w:hint="eastAsia"/>
                <w:iCs/>
                <w:color w:val="FF0000"/>
                <w:szCs w:val="21"/>
              </w:rPr>
              <w:t>12</w:t>
            </w:r>
            <w:r w:rsidRPr="00B0764D">
              <w:rPr>
                <w:rFonts w:ascii="標楷體" w:eastAsia="標楷體" w:hAnsi="標楷體" w:hint="eastAsia"/>
                <w:iCs/>
                <w:color w:val="FF0000"/>
                <w:szCs w:val="21"/>
              </w:rPr>
              <w:t>分)</w:t>
            </w:r>
          </w:p>
        </w:tc>
        <w:tc>
          <w:tcPr>
            <w:tcW w:w="526" w:type="pct"/>
          </w:tcPr>
          <w:p w14:paraId="148CA847" w14:textId="5930822B" w:rsidR="00F67905" w:rsidRPr="00E6663A" w:rsidRDefault="00F67905" w:rsidP="00B0764D">
            <w:pPr>
              <w:spacing w:line="380" w:lineRule="exact"/>
              <w:rPr>
                <w:rFonts w:ascii="標楷體" w:eastAsia="標楷體" w:hAnsi="標楷體"/>
                <w:b/>
                <w:bCs/>
              </w:rPr>
            </w:pPr>
            <w:r w:rsidRPr="00E6663A">
              <w:rPr>
                <w:rFonts w:ascii="標楷體" w:eastAsia="標楷體" w:hAnsi="標楷體" w:hint="eastAsia"/>
                <w:iCs/>
                <w:szCs w:val="21"/>
              </w:rPr>
              <w:t>□3堂以上</w:t>
            </w:r>
            <w:r w:rsidRPr="00B0764D">
              <w:rPr>
                <w:rFonts w:ascii="標楷體" w:eastAsia="標楷體" w:hAnsi="標楷體" w:hint="eastAsia"/>
                <w:iCs/>
                <w:color w:val="FF0000"/>
                <w:szCs w:val="21"/>
              </w:rPr>
              <w:t>(</w:t>
            </w:r>
            <w:r w:rsidR="00B0764D" w:rsidRPr="00B0764D">
              <w:rPr>
                <w:rFonts w:ascii="標楷體" w:eastAsia="標楷體" w:hAnsi="標楷體" w:hint="eastAsia"/>
                <w:iCs/>
                <w:color w:val="FF0000"/>
                <w:szCs w:val="21"/>
              </w:rPr>
              <w:t>8</w:t>
            </w:r>
            <w:r w:rsidRPr="00B0764D">
              <w:rPr>
                <w:rFonts w:ascii="標楷體" w:eastAsia="標楷體" w:hAnsi="標楷體" w:hint="eastAsia"/>
                <w:iCs/>
                <w:color w:val="FF0000"/>
                <w:szCs w:val="21"/>
              </w:rPr>
              <w:t>分)</w:t>
            </w:r>
          </w:p>
        </w:tc>
        <w:tc>
          <w:tcPr>
            <w:tcW w:w="481" w:type="pct"/>
          </w:tcPr>
          <w:p w14:paraId="73206BDB" w14:textId="77777777" w:rsidR="00F67905" w:rsidRPr="00E6663A" w:rsidRDefault="00F67905" w:rsidP="005F7105">
            <w:pPr>
              <w:spacing w:line="380" w:lineRule="exact"/>
              <w:rPr>
                <w:rFonts w:ascii="標楷體" w:eastAsia="標楷體" w:hAnsi="標楷體"/>
              </w:rPr>
            </w:pPr>
            <w:r w:rsidRPr="00E6663A">
              <w:rPr>
                <w:rFonts w:ascii="標楷體" w:eastAsia="標楷體" w:hAnsi="標楷體" w:hint="eastAsia"/>
                <w:iCs/>
                <w:szCs w:val="21"/>
              </w:rPr>
              <w:t>□0堂(0分)</w:t>
            </w:r>
          </w:p>
        </w:tc>
        <w:tc>
          <w:tcPr>
            <w:tcW w:w="483" w:type="pct"/>
          </w:tcPr>
          <w:p w14:paraId="3DD69603" w14:textId="77777777" w:rsidR="00F67905" w:rsidRPr="00E6663A" w:rsidRDefault="00F67905" w:rsidP="005F7105">
            <w:pPr>
              <w:spacing w:line="380" w:lineRule="exact"/>
              <w:rPr>
                <w:rFonts w:ascii="標楷體" w:eastAsia="標楷體" w:hAnsi="標楷體"/>
              </w:rPr>
            </w:pPr>
          </w:p>
        </w:tc>
        <w:tc>
          <w:tcPr>
            <w:tcW w:w="490" w:type="pct"/>
            <w:vAlign w:val="center"/>
          </w:tcPr>
          <w:p w14:paraId="6C45C8D4" w14:textId="77777777" w:rsidR="00F67905" w:rsidRPr="00E6663A" w:rsidRDefault="00F67905" w:rsidP="005F7105">
            <w:pPr>
              <w:spacing w:line="380" w:lineRule="exact"/>
              <w:jc w:val="center"/>
              <w:rPr>
                <w:rFonts w:ascii="標楷體" w:eastAsia="標楷體" w:hAnsi="標楷體"/>
              </w:rPr>
            </w:pPr>
            <w:r w:rsidRPr="00E6663A">
              <w:rPr>
                <w:rFonts w:ascii="標楷體" w:eastAsia="標楷體" w:hAnsi="標楷體" w:hint="eastAsia"/>
              </w:rPr>
              <w:t>______堂</w:t>
            </w:r>
          </w:p>
          <w:p w14:paraId="4C3661C1" w14:textId="77777777" w:rsidR="00F67905" w:rsidRPr="00E6663A" w:rsidRDefault="00F67905" w:rsidP="005F7105">
            <w:pPr>
              <w:spacing w:line="380" w:lineRule="exact"/>
              <w:jc w:val="center"/>
              <w:rPr>
                <w:rFonts w:ascii="標楷體" w:eastAsia="標楷體" w:hAnsi="標楷體"/>
              </w:rPr>
            </w:pPr>
            <w:r w:rsidRPr="00E6663A">
              <w:rPr>
                <w:rFonts w:ascii="標楷體" w:eastAsia="標楷體" w:hAnsi="標楷體" w:hint="eastAsia"/>
              </w:rPr>
              <w:t>【</w:t>
            </w:r>
            <w:r w:rsidRPr="00E6663A">
              <w:rPr>
                <w:rFonts w:ascii="標楷體" w:eastAsia="標楷體" w:hAnsi="標楷體" w:hint="eastAsia"/>
                <w:u w:val="single"/>
              </w:rPr>
              <w:t xml:space="preserve">   </w:t>
            </w:r>
            <w:r w:rsidRPr="00E6663A">
              <w:rPr>
                <w:rFonts w:ascii="標楷體" w:eastAsia="標楷體" w:hAnsi="標楷體" w:hint="eastAsia"/>
              </w:rPr>
              <w:t>分</w:t>
            </w:r>
            <w:r w:rsidRPr="00E6663A">
              <w:rPr>
                <w:rFonts w:ascii="標楷體" w:eastAsia="標楷體" w:hAnsi="標楷體"/>
              </w:rPr>
              <w:t>】</w:t>
            </w:r>
            <w:r w:rsidRPr="00E6663A">
              <w:rPr>
                <w:rFonts w:ascii="標楷體" w:eastAsia="標楷體" w:hAnsi="標楷體" w:hint="eastAsia"/>
              </w:rPr>
              <w:t xml:space="preserve">  </w:t>
            </w:r>
          </w:p>
        </w:tc>
        <w:tc>
          <w:tcPr>
            <w:tcW w:w="303" w:type="pct"/>
            <w:vAlign w:val="center"/>
          </w:tcPr>
          <w:p w14:paraId="5D5102F3" w14:textId="77777777" w:rsidR="00F67905" w:rsidRPr="00DA1BB9" w:rsidRDefault="00F67905" w:rsidP="005F7105">
            <w:pPr>
              <w:spacing w:line="380" w:lineRule="exact"/>
              <w:jc w:val="center"/>
              <w:rPr>
                <w:rFonts w:ascii="標楷體" w:eastAsia="標楷體" w:hAnsi="標楷體"/>
              </w:rPr>
            </w:pPr>
          </w:p>
        </w:tc>
      </w:tr>
      <w:tr w:rsidR="00F67905" w:rsidRPr="00DA1BB9" w14:paraId="3B13AA8C" w14:textId="77777777" w:rsidTr="00344676">
        <w:trPr>
          <w:trHeight w:val="51"/>
        </w:trPr>
        <w:tc>
          <w:tcPr>
            <w:tcW w:w="1705" w:type="pct"/>
          </w:tcPr>
          <w:p w14:paraId="61AA0273" w14:textId="77777777" w:rsidR="00F67905" w:rsidRPr="00DA1BB9" w:rsidRDefault="00F67905" w:rsidP="005F7105">
            <w:pPr>
              <w:spacing w:line="380" w:lineRule="exact"/>
              <w:ind w:left="240" w:hangingChars="100" w:hanging="240"/>
              <w:rPr>
                <w:rFonts w:ascii="標楷體" w:eastAsia="標楷體" w:hAnsi="標楷體"/>
              </w:rPr>
            </w:pPr>
            <w:r w:rsidRPr="00DA1BB9">
              <w:rPr>
                <w:rFonts w:ascii="標楷體" w:eastAsia="標楷體" w:hAnsi="標楷體"/>
              </w:rPr>
              <w:t>9</w:t>
            </w:r>
            <w:r w:rsidRPr="00DA1BB9">
              <w:rPr>
                <w:rFonts w:ascii="標楷體" w:eastAsia="標楷體" w:hAnsi="標楷體" w:hint="eastAsia"/>
              </w:rPr>
              <w:t>.商圈辦理年度消防演練(含定期或活動前辦理)</w:t>
            </w:r>
          </w:p>
        </w:tc>
        <w:tc>
          <w:tcPr>
            <w:tcW w:w="487" w:type="pct"/>
          </w:tcPr>
          <w:p w14:paraId="522CEA5D" w14:textId="77777777" w:rsidR="00F67905" w:rsidRPr="00DA1BB9" w:rsidRDefault="00F67905" w:rsidP="005F7105">
            <w:pPr>
              <w:spacing w:line="380" w:lineRule="exact"/>
              <w:rPr>
                <w:rFonts w:ascii="標楷體" w:eastAsia="標楷體" w:hAnsi="標楷體"/>
              </w:rPr>
            </w:pPr>
            <w:r w:rsidRPr="00DA1BB9">
              <w:rPr>
                <w:rFonts w:ascii="標楷體" w:eastAsia="標楷體" w:hAnsi="標楷體" w:hint="eastAsia"/>
              </w:rPr>
              <w:t>□1場以上</w:t>
            </w:r>
          </w:p>
          <w:p w14:paraId="2027E3E7" w14:textId="77777777" w:rsidR="00F67905" w:rsidRPr="00DA1BB9" w:rsidRDefault="00F67905" w:rsidP="005F7105">
            <w:pPr>
              <w:spacing w:line="380" w:lineRule="exact"/>
              <w:rPr>
                <w:rFonts w:ascii="標楷體" w:eastAsia="標楷體" w:hAnsi="標楷體"/>
              </w:rPr>
            </w:pPr>
            <w:r w:rsidRPr="00DA1BB9">
              <w:rPr>
                <w:rFonts w:ascii="標楷體" w:eastAsia="標楷體" w:hAnsi="標楷體" w:hint="eastAsia"/>
              </w:rPr>
              <w:t>(5分)</w:t>
            </w:r>
          </w:p>
        </w:tc>
        <w:tc>
          <w:tcPr>
            <w:tcW w:w="525" w:type="pct"/>
          </w:tcPr>
          <w:p w14:paraId="355EE0E5" w14:textId="77777777" w:rsidR="00F67905" w:rsidRPr="00DA1BB9" w:rsidRDefault="00F67905" w:rsidP="005F7105">
            <w:pPr>
              <w:spacing w:line="380" w:lineRule="exact"/>
              <w:rPr>
                <w:rFonts w:ascii="標楷體" w:eastAsia="標楷體" w:hAnsi="標楷體"/>
              </w:rPr>
            </w:pPr>
            <w:r w:rsidRPr="00DA1BB9">
              <w:rPr>
                <w:rFonts w:ascii="標楷體" w:eastAsia="標楷體" w:hAnsi="標楷體" w:hint="eastAsia"/>
              </w:rPr>
              <w:t>□無(0分)</w:t>
            </w:r>
          </w:p>
        </w:tc>
        <w:tc>
          <w:tcPr>
            <w:tcW w:w="526" w:type="pct"/>
          </w:tcPr>
          <w:p w14:paraId="13E69214" w14:textId="77777777" w:rsidR="00F67905" w:rsidRPr="00DA1BB9" w:rsidRDefault="00F67905" w:rsidP="005F7105">
            <w:pPr>
              <w:spacing w:line="380" w:lineRule="exact"/>
              <w:rPr>
                <w:rFonts w:ascii="標楷體" w:eastAsia="標楷體" w:hAnsi="標楷體"/>
              </w:rPr>
            </w:pPr>
          </w:p>
        </w:tc>
        <w:tc>
          <w:tcPr>
            <w:tcW w:w="481" w:type="pct"/>
          </w:tcPr>
          <w:p w14:paraId="0F7EB76D" w14:textId="77777777" w:rsidR="00F67905" w:rsidRPr="00DA1BB9" w:rsidRDefault="00F67905" w:rsidP="005F7105">
            <w:pPr>
              <w:spacing w:line="380" w:lineRule="exact"/>
              <w:rPr>
                <w:rFonts w:ascii="標楷體" w:eastAsia="標楷體" w:hAnsi="標楷體"/>
              </w:rPr>
            </w:pPr>
          </w:p>
        </w:tc>
        <w:tc>
          <w:tcPr>
            <w:tcW w:w="483" w:type="pct"/>
          </w:tcPr>
          <w:p w14:paraId="0B4F7FE2" w14:textId="77777777" w:rsidR="00F67905" w:rsidRPr="00DA1BB9" w:rsidRDefault="00F67905" w:rsidP="005F7105">
            <w:pPr>
              <w:spacing w:line="380" w:lineRule="exact"/>
              <w:rPr>
                <w:rFonts w:ascii="標楷體" w:eastAsia="標楷體" w:hAnsi="標楷體"/>
              </w:rPr>
            </w:pPr>
          </w:p>
        </w:tc>
        <w:tc>
          <w:tcPr>
            <w:tcW w:w="490" w:type="pct"/>
            <w:vAlign w:val="center"/>
          </w:tcPr>
          <w:p w14:paraId="03E9A5D2" w14:textId="77777777" w:rsidR="00F67905" w:rsidRPr="00DA1BB9" w:rsidRDefault="00F67905" w:rsidP="005F7105">
            <w:pPr>
              <w:spacing w:line="380" w:lineRule="exact"/>
              <w:jc w:val="center"/>
              <w:rPr>
                <w:rFonts w:ascii="標楷體" w:eastAsia="標楷體" w:hAnsi="標楷體"/>
              </w:rPr>
            </w:pPr>
            <w:r w:rsidRPr="00DA1BB9">
              <w:rPr>
                <w:rFonts w:ascii="標楷體" w:eastAsia="標楷體" w:hAnsi="標楷體" w:hint="eastAsia"/>
              </w:rPr>
              <w:t>____場</w:t>
            </w:r>
          </w:p>
          <w:p w14:paraId="358B1CEA" w14:textId="77777777" w:rsidR="00F67905" w:rsidRPr="00DA1BB9" w:rsidRDefault="00F67905" w:rsidP="005F7105">
            <w:pPr>
              <w:spacing w:line="380" w:lineRule="exact"/>
              <w:jc w:val="center"/>
              <w:rPr>
                <w:rFonts w:ascii="標楷體" w:eastAsia="標楷體" w:hAnsi="標楷體"/>
              </w:rPr>
            </w:pPr>
            <w:r w:rsidRPr="00DA1BB9">
              <w:rPr>
                <w:rFonts w:ascii="標楷體" w:eastAsia="標楷體" w:hAnsi="標楷體" w:hint="eastAsia"/>
              </w:rPr>
              <w:t>【</w:t>
            </w:r>
            <w:r w:rsidRPr="00DA1BB9">
              <w:rPr>
                <w:rFonts w:ascii="標楷體" w:eastAsia="標楷體" w:hAnsi="標楷體" w:hint="eastAsia"/>
                <w:u w:val="single"/>
              </w:rPr>
              <w:t xml:space="preserve">   </w:t>
            </w:r>
            <w:r w:rsidRPr="00DA1BB9">
              <w:rPr>
                <w:rFonts w:ascii="標楷體" w:eastAsia="標楷體" w:hAnsi="標楷體" w:hint="eastAsia"/>
              </w:rPr>
              <w:t>分</w:t>
            </w:r>
            <w:r w:rsidRPr="00DA1BB9">
              <w:rPr>
                <w:rFonts w:ascii="標楷體" w:eastAsia="標楷體" w:hAnsi="標楷體"/>
              </w:rPr>
              <w:t>】</w:t>
            </w:r>
          </w:p>
        </w:tc>
        <w:tc>
          <w:tcPr>
            <w:tcW w:w="303" w:type="pct"/>
            <w:vAlign w:val="center"/>
          </w:tcPr>
          <w:p w14:paraId="34E11C9E" w14:textId="77777777" w:rsidR="00F67905" w:rsidRPr="00DA1BB9" w:rsidRDefault="00F67905" w:rsidP="005F7105">
            <w:pPr>
              <w:spacing w:line="380" w:lineRule="exact"/>
              <w:jc w:val="center"/>
              <w:rPr>
                <w:rFonts w:ascii="標楷體" w:eastAsia="標楷體" w:hAnsi="標楷體"/>
              </w:rPr>
            </w:pPr>
          </w:p>
        </w:tc>
      </w:tr>
      <w:tr w:rsidR="00F67905" w:rsidRPr="00DA1BB9" w14:paraId="0ED8FFEF" w14:textId="77777777" w:rsidTr="00344676">
        <w:trPr>
          <w:trHeight w:val="300"/>
        </w:trPr>
        <w:tc>
          <w:tcPr>
            <w:tcW w:w="1705" w:type="pct"/>
          </w:tcPr>
          <w:p w14:paraId="4D2B2D87" w14:textId="3CB79CE0" w:rsidR="00F67905" w:rsidRPr="00DA1BB9" w:rsidRDefault="00E6663A" w:rsidP="005F7105">
            <w:pPr>
              <w:spacing w:line="380" w:lineRule="exact"/>
              <w:rPr>
                <w:rFonts w:ascii="標楷體" w:eastAsia="標楷體" w:hAnsi="標楷體"/>
                <w:color w:val="000000" w:themeColor="text1"/>
              </w:rPr>
            </w:pPr>
            <w:r>
              <w:rPr>
                <w:rFonts w:ascii="標楷體" w:eastAsia="標楷體" w:hAnsi="標楷體" w:hint="eastAsia"/>
                <w:color w:val="000000" w:themeColor="text1"/>
              </w:rPr>
              <w:t>10</w:t>
            </w:r>
            <w:r w:rsidR="00F67905" w:rsidRPr="00DA1BB9">
              <w:rPr>
                <w:rFonts w:ascii="標楷體" w:eastAsia="標楷體" w:hAnsi="標楷體" w:hint="eastAsia"/>
                <w:color w:val="000000" w:themeColor="text1"/>
              </w:rPr>
              <w:t>.</w:t>
            </w:r>
            <w:r w:rsidR="00544D5E">
              <w:rPr>
                <w:rFonts w:ascii="標楷體" w:eastAsia="標楷體" w:hAnsi="標楷體" w:hint="eastAsia"/>
                <w:color w:val="000000" w:themeColor="text1"/>
              </w:rPr>
              <w:t>1</w:t>
            </w:r>
            <w:r>
              <w:rPr>
                <w:rFonts w:ascii="標楷體" w:eastAsia="標楷體" w:hAnsi="標楷體" w:hint="eastAsia"/>
                <w:color w:val="000000" w:themeColor="text1"/>
              </w:rPr>
              <w:t>11</w:t>
            </w:r>
            <w:r w:rsidR="00F67905" w:rsidRPr="00DA1BB9">
              <w:rPr>
                <w:rFonts w:ascii="標楷體" w:eastAsia="標楷體" w:hAnsi="標楷體"/>
                <w:color w:val="000000" w:themeColor="text1"/>
              </w:rPr>
              <w:t>年度商圈評鑑缺失改善情形</w:t>
            </w:r>
          </w:p>
          <w:p w14:paraId="0C7E699D" w14:textId="361E010A" w:rsidR="00F67905" w:rsidRPr="00DA1BB9" w:rsidRDefault="00F67905" w:rsidP="00E6663A">
            <w:pPr>
              <w:spacing w:line="380" w:lineRule="exact"/>
              <w:rPr>
                <w:rFonts w:ascii="標楷體" w:eastAsia="標楷體" w:hAnsi="標楷體"/>
                <w:color w:val="000000" w:themeColor="text1"/>
              </w:rPr>
            </w:pPr>
            <w:r w:rsidRPr="00DA1BB9">
              <w:rPr>
                <w:rFonts w:ascii="標楷體" w:eastAsia="標楷體" w:hAnsi="標楷體" w:hint="eastAsia"/>
                <w:color w:val="000000" w:themeColor="text1"/>
              </w:rPr>
              <w:t>(如無</w:t>
            </w:r>
            <w:proofErr w:type="gramStart"/>
            <w:r w:rsidR="00544D5E">
              <w:rPr>
                <w:rFonts w:ascii="標楷體" w:eastAsia="標楷體" w:hAnsi="標楷體" w:hint="eastAsia"/>
                <w:color w:val="000000" w:themeColor="text1"/>
              </w:rPr>
              <w:t>1</w:t>
            </w:r>
            <w:r w:rsidR="00E6663A">
              <w:rPr>
                <w:rFonts w:ascii="標楷體" w:eastAsia="標楷體" w:hAnsi="標楷體" w:hint="eastAsia"/>
                <w:color w:val="000000" w:themeColor="text1"/>
              </w:rPr>
              <w:t>11</w:t>
            </w:r>
            <w:proofErr w:type="gramEnd"/>
            <w:r w:rsidRPr="00DA1BB9">
              <w:rPr>
                <w:rFonts w:ascii="標楷體" w:eastAsia="標楷體" w:hAnsi="標楷體" w:hint="eastAsia"/>
                <w:color w:val="000000" w:themeColor="text1"/>
              </w:rPr>
              <w:t>年度缺失，請商圈自行評估缺失及積極作為供參)</w:t>
            </w:r>
          </w:p>
        </w:tc>
        <w:tc>
          <w:tcPr>
            <w:tcW w:w="487" w:type="pct"/>
          </w:tcPr>
          <w:p w14:paraId="68A67025" w14:textId="77777777"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hint="eastAsia"/>
                <w:color w:val="000000" w:themeColor="text1"/>
              </w:rPr>
              <w:t>□3項以上</w:t>
            </w:r>
          </w:p>
          <w:p w14:paraId="5429198D" w14:textId="77777777"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hint="eastAsia"/>
                <w:color w:val="000000" w:themeColor="text1"/>
              </w:rPr>
              <w:t>(5分)</w:t>
            </w:r>
          </w:p>
        </w:tc>
        <w:tc>
          <w:tcPr>
            <w:tcW w:w="525" w:type="pct"/>
          </w:tcPr>
          <w:p w14:paraId="47C61575" w14:textId="77777777"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hint="eastAsia"/>
                <w:color w:val="000000" w:themeColor="text1"/>
              </w:rPr>
              <w:t>□2項(4分)</w:t>
            </w:r>
          </w:p>
        </w:tc>
        <w:tc>
          <w:tcPr>
            <w:tcW w:w="526" w:type="pct"/>
          </w:tcPr>
          <w:p w14:paraId="1531FE2D" w14:textId="77777777"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hint="eastAsia"/>
                <w:color w:val="000000" w:themeColor="text1"/>
              </w:rPr>
              <w:t>□1項(3分)</w:t>
            </w:r>
          </w:p>
        </w:tc>
        <w:tc>
          <w:tcPr>
            <w:tcW w:w="481" w:type="pct"/>
          </w:tcPr>
          <w:p w14:paraId="39F0C191" w14:textId="77777777"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hint="eastAsia"/>
                <w:color w:val="000000" w:themeColor="text1"/>
              </w:rPr>
              <w:t>□未改善</w:t>
            </w:r>
          </w:p>
          <w:p w14:paraId="643E9A83" w14:textId="77777777" w:rsidR="00F67905" w:rsidRPr="00DA1BB9" w:rsidRDefault="00F67905" w:rsidP="005F7105">
            <w:pPr>
              <w:spacing w:line="380" w:lineRule="exact"/>
              <w:ind w:firstLineChars="100" w:firstLine="240"/>
              <w:rPr>
                <w:rFonts w:ascii="標楷體" w:eastAsia="標楷體" w:hAnsi="標楷體"/>
                <w:color w:val="000000" w:themeColor="text1"/>
              </w:rPr>
            </w:pPr>
            <w:r w:rsidRPr="00DA1BB9">
              <w:rPr>
                <w:rFonts w:ascii="標楷體" w:eastAsia="標楷體" w:hAnsi="標楷體" w:hint="eastAsia"/>
                <w:color w:val="000000" w:themeColor="text1"/>
              </w:rPr>
              <w:t>(0分)</w:t>
            </w:r>
          </w:p>
        </w:tc>
        <w:tc>
          <w:tcPr>
            <w:tcW w:w="483" w:type="pct"/>
          </w:tcPr>
          <w:p w14:paraId="50BA6E54" w14:textId="77777777" w:rsidR="00F67905" w:rsidRPr="00DA1BB9" w:rsidRDefault="00F67905" w:rsidP="005F7105">
            <w:pPr>
              <w:spacing w:line="380" w:lineRule="exact"/>
              <w:ind w:firstLineChars="100" w:firstLine="240"/>
              <w:rPr>
                <w:rFonts w:ascii="標楷體" w:eastAsia="標楷體" w:hAnsi="標楷體"/>
                <w:color w:val="000000" w:themeColor="text1"/>
              </w:rPr>
            </w:pPr>
          </w:p>
        </w:tc>
        <w:tc>
          <w:tcPr>
            <w:tcW w:w="490" w:type="pct"/>
            <w:vAlign w:val="center"/>
          </w:tcPr>
          <w:p w14:paraId="1B276515" w14:textId="77777777" w:rsidR="00F67905" w:rsidRPr="00DA1BB9" w:rsidRDefault="00F67905" w:rsidP="005F7105">
            <w:pPr>
              <w:spacing w:line="380" w:lineRule="exact"/>
              <w:jc w:val="center"/>
              <w:rPr>
                <w:rFonts w:ascii="標楷體" w:eastAsia="標楷體" w:hAnsi="標楷體"/>
                <w:color w:val="000000" w:themeColor="text1"/>
              </w:rPr>
            </w:pPr>
            <w:r w:rsidRPr="00DA1BB9">
              <w:rPr>
                <w:rFonts w:ascii="標楷體" w:eastAsia="標楷體" w:hAnsi="標楷體" w:hint="eastAsia"/>
                <w:color w:val="000000" w:themeColor="text1"/>
              </w:rPr>
              <w:t>______項</w:t>
            </w:r>
          </w:p>
          <w:p w14:paraId="515DA4EE" w14:textId="77777777" w:rsidR="00F67905" w:rsidRPr="00DA1BB9" w:rsidRDefault="00F67905" w:rsidP="005F7105">
            <w:pPr>
              <w:spacing w:line="380" w:lineRule="exact"/>
              <w:jc w:val="center"/>
              <w:rPr>
                <w:rFonts w:ascii="標楷體" w:eastAsia="標楷體" w:hAnsi="標楷體"/>
                <w:color w:val="000000" w:themeColor="text1"/>
              </w:rPr>
            </w:pPr>
            <w:r w:rsidRPr="00DA1BB9">
              <w:rPr>
                <w:rFonts w:ascii="標楷體" w:eastAsia="標楷體" w:hAnsi="標楷體" w:hint="eastAsia"/>
                <w:color w:val="000000" w:themeColor="text1"/>
              </w:rPr>
              <w:t>【</w:t>
            </w:r>
            <w:r w:rsidRPr="00DA1BB9">
              <w:rPr>
                <w:rFonts w:ascii="標楷體" w:eastAsia="標楷體" w:hAnsi="標楷體" w:hint="eastAsia"/>
                <w:color w:val="000000" w:themeColor="text1"/>
                <w:u w:val="single"/>
              </w:rPr>
              <w:t xml:space="preserve">   </w:t>
            </w:r>
            <w:r w:rsidRPr="00DA1BB9">
              <w:rPr>
                <w:rFonts w:ascii="標楷體" w:eastAsia="標楷體" w:hAnsi="標楷體" w:hint="eastAsia"/>
                <w:color w:val="000000" w:themeColor="text1"/>
              </w:rPr>
              <w:t>分</w:t>
            </w:r>
            <w:r w:rsidRPr="00DA1BB9">
              <w:rPr>
                <w:rFonts w:ascii="標楷體" w:eastAsia="標楷體" w:hAnsi="標楷體"/>
                <w:color w:val="000000" w:themeColor="text1"/>
              </w:rPr>
              <w:t>】</w:t>
            </w:r>
          </w:p>
        </w:tc>
        <w:tc>
          <w:tcPr>
            <w:tcW w:w="303" w:type="pct"/>
            <w:vAlign w:val="center"/>
          </w:tcPr>
          <w:p w14:paraId="108D112F" w14:textId="77777777" w:rsidR="00F67905" w:rsidRPr="00DA1BB9" w:rsidRDefault="00F67905" w:rsidP="005F7105">
            <w:pPr>
              <w:spacing w:line="380" w:lineRule="exact"/>
              <w:jc w:val="center"/>
              <w:rPr>
                <w:rFonts w:ascii="標楷體" w:eastAsia="標楷體" w:hAnsi="標楷體"/>
              </w:rPr>
            </w:pPr>
          </w:p>
        </w:tc>
      </w:tr>
      <w:tr w:rsidR="00F67905" w:rsidRPr="00DA1BB9" w14:paraId="02E6617F" w14:textId="77777777" w:rsidTr="00344676">
        <w:trPr>
          <w:trHeight w:val="1347"/>
        </w:trPr>
        <w:tc>
          <w:tcPr>
            <w:tcW w:w="1705" w:type="pct"/>
            <w:vMerge w:val="restart"/>
          </w:tcPr>
          <w:p w14:paraId="35DF2EB8" w14:textId="7DF2A199"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color w:val="000000" w:themeColor="text1"/>
              </w:rPr>
              <w:t>1</w:t>
            </w:r>
            <w:r w:rsidR="00E6663A">
              <w:rPr>
                <w:rFonts w:ascii="標楷體" w:eastAsia="標楷體" w:hAnsi="標楷體" w:hint="eastAsia"/>
                <w:color w:val="000000" w:themeColor="text1"/>
              </w:rPr>
              <w:t>1</w:t>
            </w:r>
            <w:r w:rsidRPr="00DA1BB9">
              <w:rPr>
                <w:rFonts w:ascii="標楷體" w:eastAsia="標楷體" w:hAnsi="標楷體" w:hint="eastAsia"/>
                <w:color w:val="000000" w:themeColor="text1"/>
              </w:rPr>
              <w:t>.配合執行政府相關施政措施之作為：</w:t>
            </w:r>
          </w:p>
          <w:p w14:paraId="4E1019D7" w14:textId="77777777" w:rsidR="00F67905" w:rsidRPr="00DA1BB9" w:rsidRDefault="00F67905" w:rsidP="005F7105">
            <w:pPr>
              <w:spacing w:line="380" w:lineRule="exact"/>
              <w:ind w:left="960" w:hangingChars="400" w:hanging="960"/>
              <w:rPr>
                <w:rFonts w:ascii="標楷體" w:eastAsia="標楷體" w:hAnsi="標楷體"/>
                <w:color w:val="000000" w:themeColor="text1"/>
              </w:rPr>
            </w:pPr>
            <w:r w:rsidRPr="00DA1BB9">
              <w:rPr>
                <w:rFonts w:ascii="標楷體" w:eastAsia="標楷體" w:hAnsi="標楷體" w:hint="eastAsia"/>
                <w:color w:val="000000" w:themeColor="text1"/>
              </w:rPr>
              <w:t>範例:</w:t>
            </w:r>
            <w:r w:rsidRPr="00DA1BB9">
              <w:rPr>
                <w:rFonts w:ascii="標楷體" w:eastAsia="標楷體" w:hAnsi="標楷體"/>
                <w:color w:val="000000" w:themeColor="text1"/>
              </w:rPr>
              <w:t xml:space="preserve"> (1)</w:t>
            </w:r>
            <w:r w:rsidRPr="00DA1BB9">
              <w:rPr>
                <w:rFonts w:ascii="標楷體" w:eastAsia="標楷體" w:hAnsi="標楷體" w:hint="eastAsia"/>
                <w:color w:val="000000" w:themeColor="text1"/>
              </w:rPr>
              <w:t>商</w:t>
            </w:r>
            <w:r w:rsidRPr="00DA1BB9">
              <w:rPr>
                <w:rFonts w:ascii="標楷體" w:eastAsia="標楷體" w:hAnsi="標楷體"/>
                <w:color w:val="000000" w:themeColor="text1"/>
              </w:rPr>
              <w:t>圈</w:t>
            </w:r>
            <w:r w:rsidRPr="00DA1BB9">
              <w:rPr>
                <w:rFonts w:ascii="標楷體" w:eastAsia="標楷體" w:hAnsi="標楷體" w:hint="eastAsia"/>
                <w:color w:val="000000" w:themeColor="text1"/>
              </w:rPr>
              <w:t>會</w:t>
            </w:r>
            <w:r w:rsidRPr="00DA1BB9">
              <w:rPr>
                <w:rFonts w:ascii="標楷體" w:eastAsia="標楷體" w:hAnsi="標楷體"/>
                <w:color w:val="000000" w:themeColor="text1"/>
              </w:rPr>
              <w:t>員店</w:t>
            </w:r>
            <w:r w:rsidRPr="00DA1BB9">
              <w:rPr>
                <w:rFonts w:ascii="標楷體" w:eastAsia="標楷體" w:hAnsi="標楷體" w:hint="eastAsia"/>
                <w:color w:val="000000" w:themeColor="text1"/>
              </w:rPr>
              <w:t>家</w:t>
            </w:r>
            <w:r w:rsidRPr="00DA1BB9">
              <w:rPr>
                <w:rFonts w:ascii="標楷體" w:eastAsia="標楷體" w:hAnsi="標楷體"/>
                <w:color w:val="000000" w:themeColor="text1"/>
              </w:rPr>
              <w:t>持有</w:t>
            </w:r>
            <w:r w:rsidRPr="00DA1BB9">
              <w:rPr>
                <w:rFonts w:ascii="標楷體" w:eastAsia="標楷體" w:hAnsi="標楷體" w:hint="eastAsia"/>
                <w:color w:val="000000" w:themeColor="text1"/>
              </w:rPr>
              <w:t>清</w:t>
            </w:r>
            <w:r w:rsidRPr="00DA1BB9">
              <w:rPr>
                <w:rFonts w:ascii="標楷體" w:eastAsia="標楷體" w:hAnsi="標楷體"/>
                <w:color w:val="000000" w:themeColor="text1"/>
              </w:rPr>
              <w:t>真認證</w:t>
            </w:r>
            <w:r w:rsidRPr="00DA1BB9">
              <w:rPr>
                <w:rFonts w:ascii="標楷體" w:eastAsia="標楷體" w:hAnsi="標楷體" w:hint="eastAsia"/>
                <w:color w:val="000000" w:themeColor="text1"/>
              </w:rPr>
              <w:t>證</w:t>
            </w:r>
            <w:r w:rsidRPr="00DA1BB9">
              <w:rPr>
                <w:rFonts w:ascii="標楷體" w:eastAsia="標楷體" w:hAnsi="標楷體"/>
                <w:color w:val="000000" w:themeColor="text1"/>
              </w:rPr>
              <w:t>書</w:t>
            </w:r>
            <w:r w:rsidRPr="00DA1BB9">
              <w:rPr>
                <w:rFonts w:ascii="標楷體" w:eastAsia="標楷體" w:hAnsi="標楷體" w:hint="eastAsia"/>
                <w:color w:val="000000" w:themeColor="text1"/>
              </w:rPr>
              <w:t>總數</w:t>
            </w:r>
            <w:r w:rsidRPr="00DA1BB9">
              <w:rPr>
                <w:rFonts w:ascii="標楷體" w:eastAsia="標楷體" w:hAnsi="標楷體"/>
                <w:color w:val="000000" w:themeColor="text1"/>
              </w:rPr>
              <w:t>量1張以上</w:t>
            </w:r>
          </w:p>
          <w:p w14:paraId="5ABC3481" w14:textId="77777777" w:rsidR="00F67905" w:rsidRPr="00DA1BB9" w:rsidRDefault="00F67905" w:rsidP="005F7105">
            <w:pPr>
              <w:spacing w:line="380" w:lineRule="exact"/>
              <w:ind w:left="960" w:hangingChars="400" w:hanging="960"/>
              <w:rPr>
                <w:rFonts w:ascii="標楷體" w:eastAsia="標楷體" w:hAnsi="標楷體"/>
                <w:color w:val="000000" w:themeColor="text1"/>
              </w:rPr>
            </w:pPr>
            <w:r w:rsidRPr="00DA1BB9">
              <w:rPr>
                <w:rFonts w:ascii="標楷體" w:eastAsia="標楷體" w:hAnsi="標楷體" w:hint="eastAsia"/>
                <w:color w:val="000000" w:themeColor="text1"/>
              </w:rPr>
              <w:t xml:space="preserve">     (</w:t>
            </w:r>
            <w:r w:rsidRPr="00DA1BB9">
              <w:rPr>
                <w:rFonts w:ascii="標楷體" w:eastAsia="標楷體" w:hAnsi="標楷體"/>
                <w:color w:val="000000" w:themeColor="text1"/>
              </w:rPr>
              <w:t>2</w:t>
            </w:r>
            <w:r w:rsidRPr="00DA1BB9">
              <w:rPr>
                <w:rFonts w:ascii="標楷體" w:eastAsia="標楷體" w:hAnsi="標楷體" w:hint="eastAsia"/>
                <w:color w:val="000000" w:themeColor="text1"/>
              </w:rPr>
              <w:t>)商圈國際化或</w:t>
            </w:r>
            <w:r w:rsidRPr="00DA1BB9">
              <w:rPr>
                <w:rFonts w:ascii="標楷體" w:eastAsia="標楷體" w:hAnsi="標楷體"/>
                <w:color w:val="000000" w:themeColor="text1"/>
              </w:rPr>
              <w:t>在地化</w:t>
            </w:r>
            <w:r w:rsidRPr="00DA1BB9">
              <w:rPr>
                <w:rFonts w:ascii="標楷體" w:eastAsia="標楷體" w:hAnsi="標楷體" w:hint="eastAsia"/>
                <w:color w:val="000000" w:themeColor="text1"/>
              </w:rPr>
              <w:t>(製作外語標示、外語菜單、外語服務人員、</w:t>
            </w:r>
            <w:r w:rsidRPr="00DA1BB9">
              <w:rPr>
                <w:rFonts w:ascii="標楷體" w:eastAsia="標楷體" w:hAnsi="標楷體"/>
                <w:color w:val="000000" w:themeColor="text1"/>
              </w:rPr>
              <w:t>客語、原住民</w:t>
            </w:r>
            <w:r w:rsidRPr="00DA1BB9">
              <w:rPr>
                <w:rFonts w:ascii="標楷體" w:eastAsia="標楷體" w:hAnsi="標楷體" w:hint="eastAsia"/>
                <w:color w:val="000000" w:themeColor="text1"/>
              </w:rPr>
              <w:t>語</w:t>
            </w:r>
            <w:r w:rsidRPr="00DA1BB9">
              <w:rPr>
                <w:rFonts w:ascii="標楷體" w:eastAsia="標楷體" w:hAnsi="標楷體"/>
                <w:color w:val="000000" w:themeColor="text1"/>
              </w:rPr>
              <w:t>等相關標示或服務</w:t>
            </w:r>
            <w:r w:rsidRPr="00DA1BB9">
              <w:rPr>
                <w:rFonts w:ascii="標楷體" w:eastAsia="標楷體" w:hAnsi="標楷體" w:hint="eastAsia"/>
                <w:color w:val="000000" w:themeColor="text1"/>
              </w:rPr>
              <w:t>)</w:t>
            </w:r>
          </w:p>
          <w:p w14:paraId="3CA6A918" w14:textId="56F2FED0" w:rsidR="00F67905" w:rsidRPr="00DA1BB9" w:rsidRDefault="00F67905" w:rsidP="00313193">
            <w:pPr>
              <w:spacing w:line="380" w:lineRule="exact"/>
              <w:ind w:left="960" w:hangingChars="400" w:hanging="960"/>
              <w:rPr>
                <w:rFonts w:ascii="標楷體" w:eastAsia="標楷體" w:hAnsi="標楷體"/>
                <w:strike/>
                <w:color w:val="000000" w:themeColor="text1"/>
              </w:rPr>
            </w:pPr>
            <w:r w:rsidRPr="00DA1BB9">
              <w:rPr>
                <w:rFonts w:ascii="標楷體" w:eastAsia="標楷體" w:hAnsi="標楷體" w:hint="eastAsia"/>
                <w:color w:val="000000" w:themeColor="text1"/>
              </w:rPr>
              <w:t xml:space="preserve">     (</w:t>
            </w:r>
            <w:r w:rsidRPr="00DA1BB9">
              <w:rPr>
                <w:rFonts w:ascii="標楷體" w:eastAsia="標楷體" w:hAnsi="標楷體"/>
                <w:color w:val="000000" w:themeColor="text1"/>
              </w:rPr>
              <w:t>3</w:t>
            </w:r>
            <w:r w:rsidRPr="00DA1BB9">
              <w:rPr>
                <w:rFonts w:ascii="標楷體" w:eastAsia="標楷體" w:hAnsi="標楷體" w:hint="eastAsia"/>
                <w:color w:val="000000" w:themeColor="text1"/>
              </w:rPr>
              <w:t>)低碳商圈(符合環保署</w:t>
            </w:r>
            <w:r w:rsidRPr="00DA1BB9">
              <w:rPr>
                <w:rFonts w:ascii="標楷體" w:eastAsia="標楷體" w:hAnsi="標楷體"/>
                <w:color w:val="000000" w:themeColor="text1"/>
              </w:rPr>
              <w:t>環保標章規格標準</w:t>
            </w:r>
            <w:r w:rsidRPr="00DA1BB9">
              <w:rPr>
                <w:rFonts w:ascii="標楷體" w:eastAsia="標楷體" w:hAnsi="標楷體" w:hint="eastAsia"/>
                <w:color w:val="000000" w:themeColor="text1"/>
              </w:rPr>
              <w:t>之產品或店家：如冷氣機、照明燈具、省水馬桶、烘手機、省水龍頭、環保旅館、環保餐館</w:t>
            </w:r>
            <w:proofErr w:type="gramStart"/>
            <w:r w:rsidRPr="00DA1BB9">
              <w:rPr>
                <w:rFonts w:ascii="標楷體" w:eastAsia="標楷體" w:hAnsi="標楷體" w:hint="eastAsia"/>
                <w:color w:val="000000" w:themeColor="text1"/>
              </w:rPr>
              <w:t>（</w:t>
            </w:r>
            <w:proofErr w:type="gramEnd"/>
            <w:r w:rsidRPr="00DA1BB9">
              <w:rPr>
                <w:rFonts w:ascii="標楷體" w:eastAsia="標楷體" w:hAnsi="標楷體" w:hint="eastAsia"/>
                <w:color w:val="000000" w:themeColor="text1"/>
              </w:rPr>
              <w:t xml:space="preserve">金/銀/銅級)等，綠建築、綠色商店)     </w:t>
            </w:r>
          </w:p>
          <w:p w14:paraId="60B1C307" w14:textId="2954355E" w:rsidR="00F67905" w:rsidRPr="00DA1BB9" w:rsidRDefault="00F67905" w:rsidP="005F7105">
            <w:pPr>
              <w:spacing w:line="380" w:lineRule="exact"/>
              <w:ind w:left="960" w:hangingChars="400" w:hanging="960"/>
              <w:rPr>
                <w:rFonts w:ascii="標楷體" w:eastAsia="標楷體" w:hAnsi="標楷體"/>
                <w:color w:val="000000" w:themeColor="text1"/>
              </w:rPr>
            </w:pPr>
            <w:r w:rsidRPr="00DA1BB9">
              <w:rPr>
                <w:rFonts w:ascii="標楷體" w:eastAsia="標楷體" w:hAnsi="標楷體" w:hint="eastAsia"/>
                <w:color w:val="000000" w:themeColor="text1"/>
              </w:rPr>
              <w:t xml:space="preserve">     (</w:t>
            </w:r>
            <w:r w:rsidR="00344676" w:rsidRPr="00DA1BB9">
              <w:rPr>
                <w:rFonts w:ascii="標楷體" w:eastAsia="標楷體" w:hAnsi="標楷體" w:hint="eastAsia"/>
                <w:color w:val="000000" w:themeColor="text1"/>
              </w:rPr>
              <w:t>4</w:t>
            </w:r>
            <w:r w:rsidRPr="00DA1BB9">
              <w:rPr>
                <w:rFonts w:ascii="標楷體" w:eastAsia="標楷體" w:hAnsi="標楷體" w:hint="eastAsia"/>
                <w:color w:val="000000" w:themeColor="text1"/>
              </w:rPr>
              <w:t>)商圈是否配合藝文活動或藝術亮點之實際作為(如街頭藝人表演等)</w:t>
            </w:r>
          </w:p>
          <w:p w14:paraId="1E93C986" w14:textId="1924F495" w:rsidR="00F67905" w:rsidRPr="00DA1BB9" w:rsidRDefault="00F67905" w:rsidP="005F7105">
            <w:pPr>
              <w:spacing w:line="380" w:lineRule="exact"/>
              <w:ind w:left="960" w:hangingChars="400" w:hanging="960"/>
              <w:rPr>
                <w:rFonts w:ascii="標楷體" w:eastAsia="標楷體" w:hAnsi="標楷體"/>
                <w:color w:val="000000" w:themeColor="text1"/>
              </w:rPr>
            </w:pPr>
            <w:r w:rsidRPr="00DA1BB9">
              <w:rPr>
                <w:rFonts w:ascii="標楷體" w:eastAsia="標楷體" w:hAnsi="標楷體" w:hint="eastAsia"/>
                <w:color w:val="000000" w:themeColor="text1"/>
              </w:rPr>
              <w:t xml:space="preserve">     (</w:t>
            </w:r>
            <w:r w:rsidR="00344676" w:rsidRPr="00DA1BB9">
              <w:rPr>
                <w:rFonts w:ascii="標楷體" w:eastAsia="標楷體" w:hAnsi="標楷體" w:hint="eastAsia"/>
                <w:color w:val="000000" w:themeColor="text1"/>
              </w:rPr>
              <w:t>5</w:t>
            </w:r>
            <w:r w:rsidRPr="00DA1BB9">
              <w:rPr>
                <w:rFonts w:ascii="標楷體" w:eastAsia="標楷體" w:hAnsi="標楷體" w:hint="eastAsia"/>
                <w:color w:val="000000" w:themeColor="text1"/>
              </w:rPr>
              <w:t>)商圈配合中央各部會相關回報事項作為(如推薦所轄優質商家名單等)</w:t>
            </w:r>
          </w:p>
          <w:p w14:paraId="26A6D553" w14:textId="3C4B8844" w:rsidR="00F67905" w:rsidRPr="00DA1BB9" w:rsidRDefault="00F67905" w:rsidP="005F7105">
            <w:pPr>
              <w:spacing w:line="380" w:lineRule="exact"/>
              <w:ind w:left="960" w:hangingChars="400" w:hanging="960"/>
              <w:rPr>
                <w:rFonts w:ascii="標楷體" w:eastAsia="標楷體" w:hAnsi="標楷體"/>
                <w:color w:val="000000" w:themeColor="text1"/>
              </w:rPr>
            </w:pPr>
            <w:r w:rsidRPr="00DA1BB9">
              <w:rPr>
                <w:rFonts w:ascii="標楷體" w:eastAsia="標楷體" w:hAnsi="標楷體" w:hint="eastAsia"/>
                <w:color w:val="000000" w:themeColor="text1"/>
              </w:rPr>
              <w:t xml:space="preserve">     (</w:t>
            </w:r>
            <w:r w:rsidR="00344676" w:rsidRPr="00DA1BB9">
              <w:rPr>
                <w:rFonts w:ascii="標楷體" w:eastAsia="標楷體" w:hAnsi="標楷體" w:hint="eastAsia"/>
                <w:color w:val="000000" w:themeColor="text1"/>
              </w:rPr>
              <w:t>6</w:t>
            </w:r>
            <w:r w:rsidRPr="00DA1BB9">
              <w:rPr>
                <w:rFonts w:ascii="標楷體" w:eastAsia="標楷體" w:hAnsi="標楷體" w:hint="eastAsia"/>
                <w:color w:val="000000" w:themeColor="text1"/>
              </w:rPr>
              <w:t>)店家減少使用一次性用品</w:t>
            </w:r>
          </w:p>
          <w:p w14:paraId="69529B1B" w14:textId="6F2841E2" w:rsidR="00F67905" w:rsidRPr="00DA1BB9" w:rsidRDefault="00F67905" w:rsidP="005F7105">
            <w:pPr>
              <w:spacing w:line="380" w:lineRule="exact"/>
              <w:ind w:left="960" w:hangingChars="400" w:hanging="960"/>
              <w:rPr>
                <w:rFonts w:ascii="標楷體" w:eastAsia="標楷體" w:hAnsi="標楷體"/>
                <w:color w:val="000000" w:themeColor="text1"/>
              </w:rPr>
            </w:pPr>
            <w:r w:rsidRPr="00DA1BB9">
              <w:rPr>
                <w:rFonts w:ascii="標楷體" w:eastAsia="標楷體" w:hAnsi="標楷體" w:hint="eastAsia"/>
                <w:color w:val="000000" w:themeColor="text1"/>
              </w:rPr>
              <w:lastRenderedPageBreak/>
              <w:t xml:space="preserve">     (</w:t>
            </w:r>
            <w:r w:rsidR="00344676" w:rsidRPr="00DA1BB9">
              <w:rPr>
                <w:rFonts w:ascii="標楷體" w:eastAsia="標楷體" w:hAnsi="標楷體" w:hint="eastAsia"/>
                <w:color w:val="000000" w:themeColor="text1"/>
              </w:rPr>
              <w:t>7</w:t>
            </w:r>
            <w:r w:rsidRPr="00DA1BB9">
              <w:rPr>
                <w:rFonts w:ascii="標楷體" w:eastAsia="標楷體" w:hAnsi="標楷體" w:hint="eastAsia"/>
                <w:color w:val="000000" w:themeColor="text1"/>
              </w:rPr>
              <w:t>)商圈自主辦理節電宣導及申請節電補助</w:t>
            </w:r>
          </w:p>
          <w:p w14:paraId="21153F5D" w14:textId="6BF92489" w:rsidR="00F67905" w:rsidRPr="00DA1BB9" w:rsidRDefault="00F67905" w:rsidP="005F7105">
            <w:pPr>
              <w:spacing w:line="380" w:lineRule="exact"/>
              <w:ind w:left="960" w:hangingChars="400" w:hanging="960"/>
              <w:rPr>
                <w:rFonts w:ascii="標楷體" w:eastAsia="標楷體" w:hAnsi="標楷體"/>
                <w:color w:val="000000" w:themeColor="text1"/>
              </w:rPr>
            </w:pPr>
            <w:r w:rsidRPr="00DA1BB9">
              <w:rPr>
                <w:rFonts w:ascii="標楷體" w:eastAsia="標楷體" w:hAnsi="標楷體" w:hint="eastAsia"/>
                <w:color w:val="000000" w:themeColor="text1"/>
              </w:rPr>
              <w:t xml:space="preserve">     (</w:t>
            </w:r>
            <w:r w:rsidR="00344676" w:rsidRPr="00DA1BB9">
              <w:rPr>
                <w:rFonts w:ascii="標楷體" w:eastAsia="標楷體" w:hAnsi="標楷體" w:hint="eastAsia"/>
                <w:color w:val="000000" w:themeColor="text1"/>
              </w:rPr>
              <w:t>8</w:t>
            </w:r>
            <w:r w:rsidRPr="00DA1BB9">
              <w:rPr>
                <w:rFonts w:ascii="標楷體" w:eastAsia="標楷體" w:hAnsi="標楷體" w:hint="eastAsia"/>
                <w:color w:val="000000" w:themeColor="text1"/>
              </w:rPr>
              <w:t>)其他，請商圈自行舉例</w:t>
            </w:r>
          </w:p>
        </w:tc>
        <w:tc>
          <w:tcPr>
            <w:tcW w:w="487" w:type="pct"/>
          </w:tcPr>
          <w:p w14:paraId="472CA37C" w14:textId="77777777"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hint="eastAsia"/>
                <w:color w:val="000000" w:themeColor="text1"/>
              </w:rPr>
              <w:lastRenderedPageBreak/>
              <w:t>□</w:t>
            </w:r>
            <w:r w:rsidRPr="00DA1BB9">
              <w:rPr>
                <w:rFonts w:ascii="標楷體" w:eastAsia="標楷體" w:hAnsi="標楷體"/>
                <w:color w:val="000000" w:themeColor="text1"/>
              </w:rPr>
              <w:t>5</w:t>
            </w:r>
            <w:r w:rsidRPr="00DA1BB9">
              <w:rPr>
                <w:rFonts w:ascii="標楷體" w:eastAsia="標楷體" w:hAnsi="標楷體" w:hint="eastAsia"/>
                <w:color w:val="000000" w:themeColor="text1"/>
              </w:rPr>
              <w:t>項以上</w:t>
            </w:r>
          </w:p>
          <w:p w14:paraId="16889794" w14:textId="77777777"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hint="eastAsia"/>
                <w:color w:val="000000" w:themeColor="text1"/>
              </w:rPr>
              <w:t>(5分)</w:t>
            </w:r>
            <w:r w:rsidRPr="00DA1BB9">
              <w:rPr>
                <w:rFonts w:ascii="標楷體" w:eastAsia="標楷體" w:hAnsi="標楷體"/>
                <w:color w:val="000000" w:themeColor="text1"/>
              </w:rPr>
              <w:t xml:space="preserve"> </w:t>
            </w:r>
          </w:p>
        </w:tc>
        <w:tc>
          <w:tcPr>
            <w:tcW w:w="525" w:type="pct"/>
          </w:tcPr>
          <w:p w14:paraId="112BBFD7" w14:textId="77777777"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hint="eastAsia"/>
                <w:color w:val="000000" w:themeColor="text1"/>
              </w:rPr>
              <w:t>□</w:t>
            </w:r>
            <w:r w:rsidRPr="00DA1BB9">
              <w:rPr>
                <w:rFonts w:ascii="標楷體" w:eastAsia="標楷體" w:hAnsi="標楷體"/>
                <w:color w:val="000000" w:themeColor="text1"/>
              </w:rPr>
              <w:t>4</w:t>
            </w:r>
            <w:r w:rsidRPr="00DA1BB9">
              <w:rPr>
                <w:rFonts w:ascii="標楷體" w:eastAsia="標楷體" w:hAnsi="標楷體" w:hint="eastAsia"/>
                <w:color w:val="000000" w:themeColor="text1"/>
              </w:rPr>
              <w:t>項(4分)</w:t>
            </w:r>
          </w:p>
          <w:p w14:paraId="566B61FD" w14:textId="77777777" w:rsidR="00F67905" w:rsidRPr="00DA1BB9" w:rsidRDefault="00F67905" w:rsidP="005F7105">
            <w:pPr>
              <w:spacing w:line="380" w:lineRule="exact"/>
              <w:rPr>
                <w:rFonts w:ascii="標楷體" w:eastAsia="標楷體" w:hAnsi="標楷體"/>
                <w:color w:val="000000" w:themeColor="text1"/>
              </w:rPr>
            </w:pPr>
          </w:p>
        </w:tc>
        <w:tc>
          <w:tcPr>
            <w:tcW w:w="526" w:type="pct"/>
          </w:tcPr>
          <w:p w14:paraId="709AFA4D" w14:textId="77777777"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hint="eastAsia"/>
                <w:color w:val="000000" w:themeColor="text1"/>
              </w:rPr>
              <w:t>□</w:t>
            </w:r>
            <w:r w:rsidRPr="00DA1BB9">
              <w:rPr>
                <w:rFonts w:ascii="標楷體" w:eastAsia="標楷體" w:hAnsi="標楷體"/>
                <w:color w:val="000000" w:themeColor="text1"/>
              </w:rPr>
              <w:t>3</w:t>
            </w:r>
            <w:r w:rsidRPr="00DA1BB9">
              <w:rPr>
                <w:rFonts w:ascii="標楷體" w:eastAsia="標楷體" w:hAnsi="標楷體" w:hint="eastAsia"/>
                <w:color w:val="000000" w:themeColor="text1"/>
              </w:rPr>
              <w:t>項(3分)</w:t>
            </w:r>
          </w:p>
          <w:p w14:paraId="0481628C" w14:textId="77777777" w:rsidR="00F67905" w:rsidRPr="00DA1BB9" w:rsidRDefault="00F67905" w:rsidP="005F7105">
            <w:pPr>
              <w:spacing w:line="380" w:lineRule="exact"/>
              <w:rPr>
                <w:rFonts w:ascii="標楷體" w:eastAsia="標楷體" w:hAnsi="標楷體"/>
                <w:color w:val="000000" w:themeColor="text1"/>
              </w:rPr>
            </w:pPr>
          </w:p>
        </w:tc>
        <w:tc>
          <w:tcPr>
            <w:tcW w:w="964" w:type="pct"/>
            <w:gridSpan w:val="2"/>
            <w:vMerge w:val="restart"/>
          </w:tcPr>
          <w:p w14:paraId="72AE5106" w14:textId="77777777" w:rsidR="00F67905" w:rsidRPr="00DA1BB9" w:rsidRDefault="00F67905" w:rsidP="005F7105">
            <w:pPr>
              <w:spacing w:line="380" w:lineRule="exact"/>
              <w:rPr>
                <w:rFonts w:ascii="標楷體" w:eastAsia="標楷體" w:hAnsi="標楷體"/>
                <w:color w:val="000000" w:themeColor="text1"/>
              </w:rPr>
            </w:pPr>
          </w:p>
        </w:tc>
        <w:tc>
          <w:tcPr>
            <w:tcW w:w="490" w:type="pct"/>
            <w:vMerge w:val="restart"/>
            <w:vAlign w:val="center"/>
          </w:tcPr>
          <w:p w14:paraId="24674DEA" w14:textId="77777777" w:rsidR="00F67905" w:rsidRPr="00DA1BB9" w:rsidRDefault="00F67905" w:rsidP="005F7105">
            <w:pPr>
              <w:spacing w:line="380" w:lineRule="exact"/>
              <w:jc w:val="center"/>
              <w:rPr>
                <w:rFonts w:ascii="標楷體" w:eastAsia="標楷體" w:hAnsi="標楷體"/>
                <w:color w:val="000000" w:themeColor="text1"/>
              </w:rPr>
            </w:pPr>
            <w:r w:rsidRPr="00DA1BB9">
              <w:rPr>
                <w:rFonts w:ascii="標楷體" w:eastAsia="標楷體" w:hAnsi="標楷體" w:hint="eastAsia"/>
                <w:color w:val="000000" w:themeColor="text1"/>
              </w:rPr>
              <w:t>______項</w:t>
            </w:r>
          </w:p>
          <w:p w14:paraId="2A24D1DE" w14:textId="77777777" w:rsidR="00F67905" w:rsidRPr="00DA1BB9" w:rsidRDefault="00F67905" w:rsidP="005F7105">
            <w:pPr>
              <w:spacing w:line="380" w:lineRule="exact"/>
              <w:jc w:val="center"/>
              <w:rPr>
                <w:rFonts w:ascii="標楷體" w:eastAsia="標楷體" w:hAnsi="標楷體"/>
                <w:color w:val="000000" w:themeColor="text1"/>
              </w:rPr>
            </w:pPr>
            <w:r w:rsidRPr="00DA1BB9">
              <w:rPr>
                <w:rFonts w:ascii="標楷體" w:eastAsia="標楷體" w:hAnsi="標楷體" w:hint="eastAsia"/>
                <w:color w:val="000000" w:themeColor="text1"/>
              </w:rPr>
              <w:t>【</w:t>
            </w:r>
            <w:r w:rsidRPr="00DA1BB9">
              <w:rPr>
                <w:rFonts w:ascii="標楷體" w:eastAsia="標楷體" w:hAnsi="標楷體" w:hint="eastAsia"/>
                <w:color w:val="000000" w:themeColor="text1"/>
                <w:u w:val="single"/>
              </w:rPr>
              <w:t xml:space="preserve">   </w:t>
            </w:r>
            <w:r w:rsidRPr="00DA1BB9">
              <w:rPr>
                <w:rFonts w:ascii="標楷體" w:eastAsia="標楷體" w:hAnsi="標楷體" w:hint="eastAsia"/>
                <w:color w:val="000000" w:themeColor="text1"/>
              </w:rPr>
              <w:t>分</w:t>
            </w:r>
            <w:r w:rsidRPr="00DA1BB9">
              <w:rPr>
                <w:rFonts w:ascii="標楷體" w:eastAsia="標楷體" w:hAnsi="標楷體"/>
                <w:color w:val="000000" w:themeColor="text1"/>
              </w:rPr>
              <w:t>】</w:t>
            </w:r>
          </w:p>
        </w:tc>
        <w:tc>
          <w:tcPr>
            <w:tcW w:w="303" w:type="pct"/>
            <w:vMerge w:val="restart"/>
            <w:vAlign w:val="center"/>
          </w:tcPr>
          <w:p w14:paraId="6193EC8A" w14:textId="77777777" w:rsidR="00F67905" w:rsidRPr="00DA1BB9" w:rsidRDefault="00F67905" w:rsidP="005F7105">
            <w:pPr>
              <w:spacing w:line="380" w:lineRule="exact"/>
              <w:jc w:val="center"/>
              <w:rPr>
                <w:rFonts w:ascii="標楷體" w:eastAsia="標楷體" w:hAnsi="標楷體"/>
                <w:color w:val="000000" w:themeColor="text1"/>
              </w:rPr>
            </w:pPr>
          </w:p>
        </w:tc>
      </w:tr>
      <w:tr w:rsidR="00F67905" w:rsidRPr="00DA1BB9" w14:paraId="5345E2C7" w14:textId="77777777" w:rsidTr="00344676">
        <w:trPr>
          <w:trHeight w:val="160"/>
        </w:trPr>
        <w:tc>
          <w:tcPr>
            <w:tcW w:w="1705" w:type="pct"/>
            <w:vMerge/>
          </w:tcPr>
          <w:p w14:paraId="5B37062C" w14:textId="77777777" w:rsidR="00F67905" w:rsidRPr="00DA1BB9" w:rsidRDefault="00F67905" w:rsidP="005F7105">
            <w:pPr>
              <w:spacing w:line="380" w:lineRule="exact"/>
              <w:rPr>
                <w:rFonts w:ascii="標楷體" w:eastAsia="標楷體" w:hAnsi="標楷體"/>
                <w:color w:val="000000" w:themeColor="text1"/>
              </w:rPr>
            </w:pPr>
          </w:p>
        </w:tc>
        <w:tc>
          <w:tcPr>
            <w:tcW w:w="487" w:type="pct"/>
          </w:tcPr>
          <w:p w14:paraId="68F4B94D" w14:textId="77777777"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hint="eastAsia"/>
                <w:color w:val="000000" w:themeColor="text1"/>
              </w:rPr>
              <w:t>□</w:t>
            </w:r>
            <w:r w:rsidRPr="00DA1BB9">
              <w:rPr>
                <w:rFonts w:ascii="標楷體" w:eastAsia="標楷體" w:hAnsi="標楷體"/>
                <w:color w:val="000000" w:themeColor="text1"/>
              </w:rPr>
              <w:t>2</w:t>
            </w:r>
            <w:r w:rsidRPr="00DA1BB9">
              <w:rPr>
                <w:rFonts w:ascii="標楷體" w:eastAsia="標楷體" w:hAnsi="標楷體" w:hint="eastAsia"/>
                <w:color w:val="000000" w:themeColor="text1"/>
              </w:rPr>
              <w:t>項(</w:t>
            </w:r>
            <w:r w:rsidRPr="00DA1BB9">
              <w:rPr>
                <w:rFonts w:ascii="標楷體" w:eastAsia="標楷體" w:hAnsi="標楷體"/>
                <w:color w:val="000000" w:themeColor="text1"/>
              </w:rPr>
              <w:t>2</w:t>
            </w:r>
            <w:r w:rsidRPr="00DA1BB9">
              <w:rPr>
                <w:rFonts w:ascii="標楷體" w:eastAsia="標楷體" w:hAnsi="標楷體" w:hint="eastAsia"/>
                <w:color w:val="000000" w:themeColor="text1"/>
              </w:rPr>
              <w:t>分)</w:t>
            </w:r>
          </w:p>
          <w:p w14:paraId="0F759E5C" w14:textId="77777777" w:rsidR="00F67905" w:rsidRPr="00DA1BB9" w:rsidRDefault="00F67905" w:rsidP="005F7105">
            <w:pPr>
              <w:spacing w:line="380" w:lineRule="exact"/>
              <w:rPr>
                <w:rFonts w:ascii="標楷體" w:eastAsia="標楷體" w:hAnsi="標楷體"/>
                <w:color w:val="000000" w:themeColor="text1"/>
              </w:rPr>
            </w:pPr>
          </w:p>
        </w:tc>
        <w:tc>
          <w:tcPr>
            <w:tcW w:w="525" w:type="pct"/>
          </w:tcPr>
          <w:p w14:paraId="2E48EBAA" w14:textId="77777777"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hint="eastAsia"/>
                <w:color w:val="000000" w:themeColor="text1"/>
              </w:rPr>
              <w:t>□</w:t>
            </w:r>
            <w:r w:rsidRPr="00DA1BB9">
              <w:rPr>
                <w:rFonts w:ascii="標楷體" w:eastAsia="標楷體" w:hAnsi="標楷體"/>
                <w:color w:val="000000" w:themeColor="text1"/>
              </w:rPr>
              <w:t>1</w:t>
            </w:r>
            <w:r w:rsidRPr="00DA1BB9">
              <w:rPr>
                <w:rFonts w:ascii="標楷體" w:eastAsia="標楷體" w:hAnsi="標楷體" w:hint="eastAsia"/>
                <w:color w:val="000000" w:themeColor="text1"/>
              </w:rPr>
              <w:t>項(</w:t>
            </w:r>
            <w:r w:rsidRPr="00DA1BB9">
              <w:rPr>
                <w:rFonts w:ascii="標楷體" w:eastAsia="標楷體" w:hAnsi="標楷體"/>
                <w:color w:val="000000" w:themeColor="text1"/>
              </w:rPr>
              <w:t>1</w:t>
            </w:r>
            <w:r w:rsidRPr="00DA1BB9">
              <w:rPr>
                <w:rFonts w:ascii="標楷體" w:eastAsia="標楷體" w:hAnsi="標楷體" w:hint="eastAsia"/>
                <w:color w:val="000000" w:themeColor="text1"/>
              </w:rPr>
              <w:t>分)</w:t>
            </w:r>
          </w:p>
          <w:p w14:paraId="3E85B419" w14:textId="77777777" w:rsidR="00F67905" w:rsidRPr="00DA1BB9" w:rsidRDefault="00F67905" w:rsidP="005F7105">
            <w:pPr>
              <w:spacing w:line="380" w:lineRule="exact"/>
              <w:rPr>
                <w:rFonts w:ascii="標楷體" w:eastAsia="標楷體" w:hAnsi="標楷體"/>
                <w:color w:val="000000" w:themeColor="text1"/>
              </w:rPr>
            </w:pPr>
          </w:p>
        </w:tc>
        <w:tc>
          <w:tcPr>
            <w:tcW w:w="526" w:type="pct"/>
          </w:tcPr>
          <w:p w14:paraId="2A5AE6AB" w14:textId="77777777"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hint="eastAsia"/>
                <w:color w:val="000000" w:themeColor="text1"/>
              </w:rPr>
              <w:t>□無(0分)</w:t>
            </w:r>
          </w:p>
        </w:tc>
        <w:tc>
          <w:tcPr>
            <w:tcW w:w="964" w:type="pct"/>
            <w:gridSpan w:val="2"/>
            <w:vMerge/>
          </w:tcPr>
          <w:p w14:paraId="7C5001D0" w14:textId="77777777" w:rsidR="00F67905" w:rsidRPr="00DA1BB9" w:rsidRDefault="00F67905" w:rsidP="005F7105">
            <w:pPr>
              <w:spacing w:line="380" w:lineRule="exact"/>
              <w:rPr>
                <w:rFonts w:ascii="標楷體" w:eastAsia="標楷體" w:hAnsi="標楷體"/>
                <w:color w:val="000000" w:themeColor="text1"/>
              </w:rPr>
            </w:pPr>
          </w:p>
        </w:tc>
        <w:tc>
          <w:tcPr>
            <w:tcW w:w="490" w:type="pct"/>
            <w:vMerge/>
            <w:vAlign w:val="center"/>
          </w:tcPr>
          <w:p w14:paraId="246284A5" w14:textId="77777777" w:rsidR="00F67905" w:rsidRPr="00DA1BB9" w:rsidRDefault="00F67905" w:rsidP="005F7105">
            <w:pPr>
              <w:spacing w:line="380" w:lineRule="exact"/>
              <w:jc w:val="center"/>
              <w:rPr>
                <w:rFonts w:ascii="標楷體" w:eastAsia="標楷體" w:hAnsi="標楷體"/>
                <w:color w:val="000000" w:themeColor="text1"/>
              </w:rPr>
            </w:pPr>
          </w:p>
        </w:tc>
        <w:tc>
          <w:tcPr>
            <w:tcW w:w="303" w:type="pct"/>
            <w:vMerge/>
            <w:vAlign w:val="center"/>
          </w:tcPr>
          <w:p w14:paraId="72877FFC" w14:textId="77777777" w:rsidR="00F67905" w:rsidRPr="00DA1BB9" w:rsidRDefault="00F67905" w:rsidP="005F7105">
            <w:pPr>
              <w:spacing w:line="380" w:lineRule="exact"/>
              <w:jc w:val="center"/>
              <w:rPr>
                <w:rFonts w:ascii="標楷體" w:eastAsia="標楷體" w:hAnsi="標楷體"/>
                <w:color w:val="000000" w:themeColor="text1"/>
              </w:rPr>
            </w:pPr>
          </w:p>
        </w:tc>
      </w:tr>
      <w:tr w:rsidR="00F67905" w:rsidRPr="00DA1BB9" w14:paraId="33474A9B" w14:textId="77777777" w:rsidTr="00344676">
        <w:trPr>
          <w:trHeight w:val="160"/>
        </w:trPr>
        <w:tc>
          <w:tcPr>
            <w:tcW w:w="1705" w:type="pct"/>
          </w:tcPr>
          <w:p w14:paraId="3B19CC6D" w14:textId="6CB595F1" w:rsidR="00F67905" w:rsidRPr="00DA1BB9" w:rsidRDefault="00F67905" w:rsidP="005F7105">
            <w:pPr>
              <w:spacing w:line="380" w:lineRule="exact"/>
              <w:ind w:left="360" w:hangingChars="150" w:hanging="360"/>
              <w:rPr>
                <w:rFonts w:ascii="標楷體" w:eastAsia="標楷體" w:hAnsi="標楷體"/>
                <w:color w:val="000000" w:themeColor="text1"/>
              </w:rPr>
            </w:pPr>
            <w:r w:rsidRPr="00DA1BB9">
              <w:rPr>
                <w:rFonts w:ascii="標楷體" w:eastAsia="標楷體" w:hAnsi="標楷體"/>
                <w:color w:val="000000" w:themeColor="text1"/>
              </w:rPr>
              <w:lastRenderedPageBreak/>
              <w:t>1</w:t>
            </w:r>
            <w:r w:rsidR="00E6663A">
              <w:rPr>
                <w:rFonts w:ascii="標楷體" w:eastAsia="標楷體" w:hAnsi="標楷體" w:hint="eastAsia"/>
                <w:color w:val="000000" w:themeColor="text1"/>
              </w:rPr>
              <w:t>2</w:t>
            </w:r>
            <w:r w:rsidRPr="00DA1BB9">
              <w:rPr>
                <w:rFonts w:ascii="標楷體" w:eastAsia="標楷體" w:hAnsi="標楷體"/>
                <w:color w:val="000000" w:themeColor="text1"/>
              </w:rPr>
              <w:t>.</w:t>
            </w:r>
            <w:r w:rsidRPr="00DA1BB9">
              <w:rPr>
                <w:rFonts w:ascii="標楷體" w:eastAsia="標楷體" w:hAnsi="標楷體" w:hint="eastAsia"/>
                <w:color w:val="000000" w:themeColor="text1"/>
              </w:rPr>
              <w:t>是否於會員大會公開經費收支預算或定期製作財務收支報表(須</w:t>
            </w:r>
            <w:proofErr w:type="gramStart"/>
            <w:r w:rsidRPr="00DA1BB9">
              <w:rPr>
                <w:rFonts w:ascii="標楷體" w:eastAsia="標楷體" w:hAnsi="標楷體" w:hint="eastAsia"/>
                <w:color w:val="000000" w:themeColor="text1"/>
              </w:rPr>
              <w:t>檢附明細</w:t>
            </w:r>
            <w:proofErr w:type="gramEnd"/>
            <w:r w:rsidRPr="00DA1BB9">
              <w:rPr>
                <w:rFonts w:ascii="標楷體" w:eastAsia="標楷體" w:hAnsi="標楷體" w:hint="eastAsia"/>
                <w:color w:val="000000" w:themeColor="text1"/>
              </w:rPr>
              <w:t>表供參)</w:t>
            </w:r>
          </w:p>
        </w:tc>
        <w:tc>
          <w:tcPr>
            <w:tcW w:w="487" w:type="pct"/>
          </w:tcPr>
          <w:p w14:paraId="67C44D28" w14:textId="77777777"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hint="eastAsia"/>
                <w:color w:val="000000" w:themeColor="text1"/>
              </w:rPr>
              <w:t>□是(5分)</w:t>
            </w:r>
          </w:p>
        </w:tc>
        <w:tc>
          <w:tcPr>
            <w:tcW w:w="525" w:type="pct"/>
          </w:tcPr>
          <w:p w14:paraId="70D0F662" w14:textId="77777777" w:rsidR="00F67905" w:rsidRPr="00DA1BB9" w:rsidRDefault="00F67905" w:rsidP="005F7105">
            <w:pPr>
              <w:spacing w:line="380" w:lineRule="exact"/>
              <w:rPr>
                <w:rFonts w:ascii="標楷體" w:eastAsia="標楷體" w:hAnsi="標楷體"/>
                <w:color w:val="000000" w:themeColor="text1"/>
              </w:rPr>
            </w:pPr>
            <w:proofErr w:type="gramStart"/>
            <w:r w:rsidRPr="00DA1BB9">
              <w:rPr>
                <w:rFonts w:ascii="標楷體" w:eastAsia="標楷體" w:hAnsi="標楷體" w:hint="eastAsia"/>
                <w:color w:val="000000" w:themeColor="text1"/>
              </w:rPr>
              <w:t>□否</w:t>
            </w:r>
            <w:proofErr w:type="gramEnd"/>
            <w:r w:rsidRPr="00DA1BB9">
              <w:rPr>
                <w:rFonts w:ascii="標楷體" w:eastAsia="標楷體" w:hAnsi="標楷體" w:hint="eastAsia"/>
                <w:color w:val="000000" w:themeColor="text1"/>
              </w:rPr>
              <w:t>(0分)</w:t>
            </w:r>
          </w:p>
        </w:tc>
        <w:tc>
          <w:tcPr>
            <w:tcW w:w="526" w:type="pct"/>
          </w:tcPr>
          <w:p w14:paraId="1B88FB4D" w14:textId="77777777" w:rsidR="00F67905" w:rsidRPr="00DA1BB9" w:rsidRDefault="00F67905" w:rsidP="005F7105">
            <w:pPr>
              <w:spacing w:line="380" w:lineRule="exact"/>
              <w:rPr>
                <w:rFonts w:ascii="標楷體" w:eastAsia="標楷體" w:hAnsi="標楷體"/>
                <w:color w:val="000000" w:themeColor="text1"/>
              </w:rPr>
            </w:pPr>
          </w:p>
        </w:tc>
        <w:tc>
          <w:tcPr>
            <w:tcW w:w="481" w:type="pct"/>
          </w:tcPr>
          <w:p w14:paraId="711D6973" w14:textId="77777777" w:rsidR="00F67905" w:rsidRPr="00DA1BB9" w:rsidRDefault="00F67905" w:rsidP="005F7105">
            <w:pPr>
              <w:spacing w:line="380" w:lineRule="exact"/>
              <w:rPr>
                <w:rFonts w:ascii="標楷體" w:eastAsia="標楷體" w:hAnsi="標楷體"/>
                <w:color w:val="000000" w:themeColor="text1"/>
              </w:rPr>
            </w:pPr>
          </w:p>
        </w:tc>
        <w:tc>
          <w:tcPr>
            <w:tcW w:w="483" w:type="pct"/>
          </w:tcPr>
          <w:p w14:paraId="10634EA0" w14:textId="77777777" w:rsidR="00F67905" w:rsidRPr="00DA1BB9" w:rsidRDefault="00F67905" w:rsidP="005F7105">
            <w:pPr>
              <w:spacing w:line="380" w:lineRule="exact"/>
              <w:rPr>
                <w:rFonts w:ascii="標楷體" w:eastAsia="標楷體" w:hAnsi="標楷體"/>
                <w:color w:val="000000" w:themeColor="text1"/>
              </w:rPr>
            </w:pPr>
          </w:p>
        </w:tc>
        <w:tc>
          <w:tcPr>
            <w:tcW w:w="490" w:type="pct"/>
            <w:vAlign w:val="center"/>
          </w:tcPr>
          <w:p w14:paraId="4CCC0EB1" w14:textId="77777777" w:rsidR="00F67905" w:rsidRPr="00DA1BB9" w:rsidRDefault="00F67905" w:rsidP="005F7105">
            <w:pPr>
              <w:spacing w:line="380" w:lineRule="exact"/>
              <w:jc w:val="center"/>
              <w:rPr>
                <w:rFonts w:ascii="標楷體" w:eastAsia="標楷體" w:hAnsi="標楷體"/>
                <w:color w:val="000000" w:themeColor="text1"/>
              </w:rPr>
            </w:pPr>
            <w:r w:rsidRPr="00DA1BB9">
              <w:rPr>
                <w:rFonts w:ascii="標楷體" w:eastAsia="標楷體" w:hAnsi="標楷體" w:hint="eastAsia"/>
                <w:color w:val="000000" w:themeColor="text1"/>
              </w:rPr>
              <w:t>【</w:t>
            </w:r>
            <w:r w:rsidRPr="00DA1BB9">
              <w:rPr>
                <w:rFonts w:ascii="標楷體" w:eastAsia="標楷體" w:hAnsi="標楷體" w:hint="eastAsia"/>
                <w:color w:val="000000" w:themeColor="text1"/>
                <w:u w:val="single"/>
              </w:rPr>
              <w:t xml:space="preserve">   </w:t>
            </w:r>
            <w:r w:rsidRPr="00DA1BB9">
              <w:rPr>
                <w:rFonts w:ascii="標楷體" w:eastAsia="標楷體" w:hAnsi="標楷體" w:hint="eastAsia"/>
                <w:color w:val="000000" w:themeColor="text1"/>
              </w:rPr>
              <w:t>分</w:t>
            </w:r>
            <w:r w:rsidRPr="00DA1BB9">
              <w:rPr>
                <w:rFonts w:ascii="標楷體" w:eastAsia="標楷體" w:hAnsi="標楷體"/>
                <w:color w:val="000000" w:themeColor="text1"/>
              </w:rPr>
              <w:t>】</w:t>
            </w:r>
          </w:p>
        </w:tc>
        <w:tc>
          <w:tcPr>
            <w:tcW w:w="303" w:type="pct"/>
            <w:vAlign w:val="center"/>
          </w:tcPr>
          <w:p w14:paraId="4B5C697A" w14:textId="77777777" w:rsidR="00F67905" w:rsidRPr="00DA1BB9" w:rsidRDefault="00F67905" w:rsidP="005F7105">
            <w:pPr>
              <w:spacing w:line="380" w:lineRule="exact"/>
              <w:jc w:val="center"/>
              <w:rPr>
                <w:rFonts w:ascii="標楷體" w:eastAsia="標楷體" w:hAnsi="標楷體"/>
                <w:color w:val="000000" w:themeColor="text1"/>
              </w:rPr>
            </w:pPr>
          </w:p>
        </w:tc>
      </w:tr>
      <w:tr w:rsidR="00F67905" w:rsidRPr="00DA1BB9" w14:paraId="5BB2C4F5" w14:textId="77777777" w:rsidTr="00344676">
        <w:trPr>
          <w:trHeight w:val="160"/>
        </w:trPr>
        <w:tc>
          <w:tcPr>
            <w:tcW w:w="1705" w:type="pct"/>
          </w:tcPr>
          <w:p w14:paraId="5105FB9E" w14:textId="60F586F9" w:rsidR="00F67905" w:rsidRPr="00E6663A" w:rsidRDefault="00F67905" w:rsidP="00E6663A">
            <w:pPr>
              <w:spacing w:line="380" w:lineRule="exact"/>
              <w:ind w:left="960" w:hangingChars="400" w:hanging="960"/>
              <w:jc w:val="both"/>
              <w:rPr>
                <w:rFonts w:ascii="標楷體" w:eastAsia="標楷體" w:hAnsi="標楷體"/>
                <w:color w:val="000000" w:themeColor="text1"/>
                <w:szCs w:val="21"/>
              </w:rPr>
            </w:pPr>
            <w:r w:rsidRPr="00E6663A">
              <w:rPr>
                <w:rFonts w:ascii="標楷體" w:eastAsia="標楷體" w:hAnsi="標楷體"/>
                <w:color w:val="000000" w:themeColor="text1"/>
              </w:rPr>
              <w:t>1</w:t>
            </w:r>
            <w:r w:rsidR="00E6663A" w:rsidRPr="00E6663A">
              <w:rPr>
                <w:rFonts w:ascii="標楷體" w:eastAsia="標楷體" w:hAnsi="標楷體" w:hint="eastAsia"/>
                <w:color w:val="000000" w:themeColor="text1"/>
              </w:rPr>
              <w:t>3</w:t>
            </w:r>
            <w:r w:rsidRPr="00E6663A">
              <w:rPr>
                <w:rFonts w:ascii="標楷體" w:eastAsia="標楷體" w:hAnsi="標楷體" w:hint="eastAsia"/>
                <w:color w:val="000000" w:themeColor="text1"/>
              </w:rPr>
              <w:t>.商圈對於經發局主辦活動之配合度(如：</w:t>
            </w:r>
            <w:r w:rsidRPr="00E6663A">
              <w:rPr>
                <w:rFonts w:ascii="標楷體" w:eastAsia="標楷體" w:hAnsi="標楷體" w:hint="eastAsia"/>
                <w:color w:val="000000" w:themeColor="text1"/>
                <w:szCs w:val="21"/>
              </w:rPr>
              <w:t>對於</w:t>
            </w:r>
            <w:proofErr w:type="gramStart"/>
            <w:r w:rsidRPr="00E6663A">
              <w:rPr>
                <w:rFonts w:ascii="標楷體" w:eastAsia="標楷體" w:hAnsi="標楷體" w:hint="eastAsia"/>
                <w:color w:val="000000" w:themeColor="text1"/>
                <w:szCs w:val="21"/>
              </w:rPr>
              <w:t>臺</w:t>
            </w:r>
            <w:proofErr w:type="gramEnd"/>
            <w:r w:rsidRPr="00E6663A">
              <w:rPr>
                <w:rFonts w:ascii="標楷體" w:eastAsia="標楷體" w:hAnsi="標楷體" w:hint="eastAsia"/>
                <w:color w:val="000000" w:themeColor="text1"/>
                <w:szCs w:val="21"/>
              </w:rPr>
              <w:t>中市政府主辦活動如</w:t>
            </w:r>
            <w:r w:rsidRPr="00E6663A">
              <w:rPr>
                <w:rFonts w:ascii="標楷體" w:eastAsia="標楷體" w:hAnsi="標楷體" w:hint="eastAsia"/>
                <w:iCs/>
                <w:color w:val="000000" w:themeColor="text1"/>
                <w:szCs w:val="21"/>
                <w:u w:val="single"/>
              </w:rPr>
              <w:t>「202</w:t>
            </w:r>
            <w:r w:rsidR="00E6663A" w:rsidRPr="00E6663A">
              <w:rPr>
                <w:rFonts w:ascii="標楷體" w:eastAsia="標楷體" w:hAnsi="標楷體" w:hint="eastAsia"/>
                <w:iCs/>
                <w:color w:val="000000" w:themeColor="text1"/>
                <w:szCs w:val="21"/>
                <w:u w:val="single"/>
              </w:rPr>
              <w:t>3</w:t>
            </w:r>
            <w:proofErr w:type="gramStart"/>
            <w:r w:rsidRPr="00E6663A">
              <w:rPr>
                <w:rFonts w:ascii="標楷體" w:eastAsia="標楷體" w:hAnsi="標楷體" w:hint="eastAsia"/>
                <w:iCs/>
                <w:color w:val="000000" w:themeColor="text1"/>
                <w:szCs w:val="21"/>
                <w:u w:val="single"/>
              </w:rPr>
              <w:t>臺</w:t>
            </w:r>
            <w:proofErr w:type="gramEnd"/>
            <w:r w:rsidRPr="00E6663A">
              <w:rPr>
                <w:rFonts w:ascii="標楷體" w:eastAsia="標楷體" w:hAnsi="標楷體" w:hint="eastAsia"/>
                <w:iCs/>
                <w:color w:val="000000" w:themeColor="text1"/>
                <w:szCs w:val="21"/>
                <w:u w:val="single"/>
              </w:rPr>
              <w:t>中購物節」、「202</w:t>
            </w:r>
            <w:r w:rsidR="00E6663A" w:rsidRPr="00E6663A">
              <w:rPr>
                <w:rFonts w:ascii="標楷體" w:eastAsia="標楷體" w:hAnsi="標楷體" w:hint="eastAsia"/>
                <w:iCs/>
                <w:color w:val="000000" w:themeColor="text1"/>
                <w:szCs w:val="21"/>
                <w:u w:val="single"/>
              </w:rPr>
              <w:t>2</w:t>
            </w:r>
            <w:proofErr w:type="gramStart"/>
            <w:r w:rsidRPr="00E6663A">
              <w:rPr>
                <w:rFonts w:ascii="標楷體" w:eastAsia="標楷體" w:hAnsi="標楷體" w:hint="eastAsia"/>
                <w:iCs/>
                <w:color w:val="000000" w:themeColor="text1"/>
                <w:szCs w:val="21"/>
                <w:u w:val="single"/>
              </w:rPr>
              <w:t>臺</w:t>
            </w:r>
            <w:proofErr w:type="gramEnd"/>
            <w:r w:rsidRPr="00E6663A">
              <w:rPr>
                <w:rFonts w:ascii="標楷體" w:eastAsia="標楷體" w:hAnsi="標楷體" w:hint="eastAsia"/>
                <w:iCs/>
                <w:color w:val="000000" w:themeColor="text1"/>
                <w:szCs w:val="21"/>
                <w:u w:val="single"/>
              </w:rPr>
              <w:t>中購物節」</w:t>
            </w:r>
            <w:r w:rsidRPr="00E6663A">
              <w:rPr>
                <w:rFonts w:ascii="標楷體" w:eastAsia="標楷體" w:hAnsi="標楷體" w:hint="eastAsia"/>
                <w:color w:val="000000" w:themeColor="text1"/>
                <w:szCs w:val="24"/>
              </w:rPr>
              <w:t>等，商圈</w:t>
            </w:r>
            <w:r w:rsidRPr="00E6663A">
              <w:rPr>
                <w:rFonts w:ascii="標楷體" w:eastAsia="標楷體" w:hAnsi="標楷體" w:hint="eastAsia"/>
                <w:color w:val="000000" w:themeColor="text1"/>
                <w:szCs w:val="21"/>
              </w:rPr>
              <w:t>之參與度及</w:t>
            </w:r>
            <w:r w:rsidRPr="00E6663A">
              <w:rPr>
                <w:rFonts w:ascii="標楷體" w:eastAsia="標楷體" w:hAnsi="標楷體"/>
                <w:color w:val="000000" w:themeColor="text1"/>
                <w:szCs w:val="21"/>
              </w:rPr>
              <w:t>相關行銷</w:t>
            </w:r>
            <w:r w:rsidRPr="00E6663A">
              <w:rPr>
                <w:rFonts w:ascii="標楷體" w:eastAsia="標楷體" w:hAnsi="標楷體" w:hint="eastAsia"/>
                <w:color w:val="000000" w:themeColor="text1"/>
                <w:szCs w:val="21"/>
              </w:rPr>
              <w:t>宣</w:t>
            </w:r>
            <w:r w:rsidRPr="00E6663A">
              <w:rPr>
                <w:rFonts w:ascii="標楷體" w:eastAsia="標楷體" w:hAnsi="標楷體"/>
                <w:color w:val="000000" w:themeColor="text1"/>
                <w:szCs w:val="21"/>
              </w:rPr>
              <w:t>傳作為</w:t>
            </w:r>
            <w:r w:rsidRPr="00E6663A">
              <w:rPr>
                <w:rFonts w:ascii="標楷體" w:eastAsia="標楷體" w:hAnsi="標楷體" w:hint="eastAsia"/>
                <w:color w:val="000000" w:themeColor="text1"/>
                <w:szCs w:val="21"/>
              </w:rPr>
              <w:t>(如加入活動配合店家、活</w:t>
            </w:r>
            <w:r w:rsidRPr="00E6663A">
              <w:rPr>
                <w:rFonts w:ascii="標楷體" w:eastAsia="標楷體" w:hAnsi="標楷體"/>
                <w:color w:val="000000" w:themeColor="text1"/>
                <w:szCs w:val="21"/>
              </w:rPr>
              <w:t>動行銷、</w:t>
            </w:r>
            <w:r w:rsidRPr="00E6663A">
              <w:rPr>
                <w:rFonts w:ascii="標楷體" w:eastAsia="標楷體" w:hAnsi="標楷體" w:hint="eastAsia"/>
                <w:color w:val="000000" w:themeColor="text1"/>
                <w:szCs w:val="21"/>
              </w:rPr>
              <w:t>廣</w:t>
            </w:r>
            <w:r w:rsidRPr="00E6663A">
              <w:rPr>
                <w:rFonts w:ascii="標楷體" w:eastAsia="標楷體" w:hAnsi="標楷體"/>
                <w:color w:val="000000" w:themeColor="text1"/>
                <w:szCs w:val="21"/>
              </w:rPr>
              <w:t>告宣傳</w:t>
            </w:r>
            <w:r w:rsidRPr="00E6663A">
              <w:rPr>
                <w:rFonts w:ascii="標楷體" w:eastAsia="標楷體" w:hAnsi="標楷體" w:hint="eastAsia"/>
                <w:color w:val="000000" w:themeColor="text1"/>
                <w:szCs w:val="21"/>
              </w:rPr>
              <w:t>等</w:t>
            </w:r>
            <w:r w:rsidRPr="00E6663A">
              <w:rPr>
                <w:rFonts w:ascii="標楷體" w:eastAsia="標楷體" w:hAnsi="標楷體" w:hint="eastAsia"/>
                <w:color w:val="000000" w:themeColor="text1"/>
              </w:rPr>
              <w:t>)</w:t>
            </w:r>
          </w:p>
        </w:tc>
        <w:tc>
          <w:tcPr>
            <w:tcW w:w="487" w:type="pct"/>
          </w:tcPr>
          <w:p w14:paraId="6D92B809" w14:textId="30D20158"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hint="eastAsia"/>
                <w:color w:val="000000" w:themeColor="text1"/>
              </w:rPr>
              <w:t>□商圈會員店家參與比例達50%或20家以上店家。(</w:t>
            </w:r>
            <w:r w:rsidR="00544D5E">
              <w:rPr>
                <w:rFonts w:ascii="標楷體" w:eastAsia="標楷體" w:hAnsi="標楷體" w:hint="eastAsia"/>
                <w:color w:val="000000" w:themeColor="text1"/>
              </w:rPr>
              <w:t>10</w:t>
            </w:r>
            <w:r w:rsidRPr="00DA1BB9">
              <w:rPr>
                <w:rFonts w:ascii="標楷體" w:eastAsia="標楷體" w:hAnsi="標楷體" w:hint="eastAsia"/>
                <w:color w:val="000000" w:themeColor="text1"/>
              </w:rPr>
              <w:t>分)</w:t>
            </w:r>
          </w:p>
        </w:tc>
        <w:tc>
          <w:tcPr>
            <w:tcW w:w="525" w:type="pct"/>
          </w:tcPr>
          <w:p w14:paraId="30AB10BB" w14:textId="7062FBB0"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hint="eastAsia"/>
                <w:color w:val="000000" w:themeColor="text1"/>
              </w:rPr>
              <w:t>□商圈會員店家參與比例達40%或15家以上店家。(</w:t>
            </w:r>
            <w:r w:rsidR="00544D5E">
              <w:rPr>
                <w:rFonts w:ascii="標楷體" w:eastAsia="標楷體" w:hAnsi="標楷體" w:hint="eastAsia"/>
                <w:color w:val="000000" w:themeColor="text1"/>
              </w:rPr>
              <w:t>7</w:t>
            </w:r>
            <w:r w:rsidRPr="00DA1BB9">
              <w:rPr>
                <w:rFonts w:ascii="標楷體" w:eastAsia="標楷體" w:hAnsi="標楷體" w:hint="eastAsia"/>
                <w:color w:val="000000" w:themeColor="text1"/>
              </w:rPr>
              <w:t>分)</w:t>
            </w:r>
          </w:p>
        </w:tc>
        <w:tc>
          <w:tcPr>
            <w:tcW w:w="526" w:type="pct"/>
          </w:tcPr>
          <w:p w14:paraId="2DAD994C" w14:textId="62FA340A"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hint="eastAsia"/>
                <w:color w:val="000000" w:themeColor="text1"/>
              </w:rPr>
              <w:t>□商圈會員店家參與比例達30%或5家以上店家。(</w:t>
            </w:r>
            <w:r w:rsidR="00544D5E">
              <w:rPr>
                <w:rFonts w:ascii="標楷體" w:eastAsia="標楷體" w:hAnsi="標楷體" w:hint="eastAsia"/>
                <w:color w:val="000000" w:themeColor="text1"/>
              </w:rPr>
              <w:t>3</w:t>
            </w:r>
            <w:r w:rsidRPr="00DA1BB9">
              <w:rPr>
                <w:rFonts w:ascii="標楷體" w:eastAsia="標楷體" w:hAnsi="標楷體" w:hint="eastAsia"/>
                <w:color w:val="000000" w:themeColor="text1"/>
              </w:rPr>
              <w:t>分)</w:t>
            </w:r>
          </w:p>
        </w:tc>
        <w:tc>
          <w:tcPr>
            <w:tcW w:w="481" w:type="pct"/>
          </w:tcPr>
          <w:p w14:paraId="77DEB765" w14:textId="77777777"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hint="eastAsia"/>
                <w:color w:val="000000" w:themeColor="text1"/>
              </w:rPr>
              <w:t>□商圈會員店家1~4家參與</w:t>
            </w:r>
          </w:p>
          <w:p w14:paraId="362EA623" w14:textId="5E21F7FD"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hint="eastAsia"/>
                <w:color w:val="000000" w:themeColor="text1"/>
              </w:rPr>
              <w:t>(</w:t>
            </w:r>
            <w:r w:rsidR="00547DB0" w:rsidRPr="00DA1BB9">
              <w:rPr>
                <w:rFonts w:ascii="標楷體" w:eastAsia="標楷體" w:hAnsi="標楷體" w:hint="eastAsia"/>
                <w:color w:val="000000" w:themeColor="text1"/>
              </w:rPr>
              <w:t>2</w:t>
            </w:r>
            <w:r w:rsidRPr="00DA1BB9">
              <w:rPr>
                <w:rFonts w:ascii="標楷體" w:eastAsia="標楷體" w:hAnsi="標楷體" w:hint="eastAsia"/>
                <w:color w:val="000000" w:themeColor="text1"/>
              </w:rPr>
              <w:t>分)</w:t>
            </w:r>
          </w:p>
        </w:tc>
        <w:tc>
          <w:tcPr>
            <w:tcW w:w="483" w:type="pct"/>
          </w:tcPr>
          <w:p w14:paraId="36A85DB7" w14:textId="77777777"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hint="eastAsia"/>
                <w:color w:val="000000" w:themeColor="text1"/>
              </w:rPr>
              <w:t>□商圈會員店家未參與</w:t>
            </w:r>
          </w:p>
          <w:p w14:paraId="741FF684" w14:textId="77777777" w:rsidR="00F67905" w:rsidRPr="00DA1BB9" w:rsidRDefault="00F67905" w:rsidP="005F7105">
            <w:pPr>
              <w:spacing w:line="380" w:lineRule="exact"/>
              <w:rPr>
                <w:rFonts w:ascii="標楷體" w:eastAsia="標楷體" w:hAnsi="標楷體"/>
                <w:color w:val="000000" w:themeColor="text1"/>
              </w:rPr>
            </w:pPr>
            <w:r w:rsidRPr="00DA1BB9">
              <w:rPr>
                <w:rFonts w:ascii="標楷體" w:eastAsia="標楷體" w:hAnsi="標楷體" w:hint="eastAsia"/>
                <w:color w:val="000000" w:themeColor="text1"/>
              </w:rPr>
              <w:t>(0分)</w:t>
            </w:r>
          </w:p>
        </w:tc>
        <w:tc>
          <w:tcPr>
            <w:tcW w:w="490" w:type="pct"/>
            <w:vAlign w:val="center"/>
          </w:tcPr>
          <w:p w14:paraId="09411945" w14:textId="77777777" w:rsidR="00F67905" w:rsidRPr="00DA1BB9" w:rsidRDefault="00F67905" w:rsidP="005F7105">
            <w:pPr>
              <w:spacing w:line="380" w:lineRule="exact"/>
              <w:jc w:val="center"/>
              <w:rPr>
                <w:rFonts w:ascii="標楷體" w:eastAsia="標楷體" w:hAnsi="標楷體"/>
                <w:color w:val="000000" w:themeColor="text1"/>
              </w:rPr>
            </w:pPr>
            <w:r w:rsidRPr="00DA1BB9">
              <w:rPr>
                <w:rFonts w:ascii="標楷體" w:eastAsia="標楷體" w:hAnsi="標楷體" w:hint="eastAsia"/>
                <w:color w:val="000000" w:themeColor="text1"/>
              </w:rPr>
              <w:t>【</w:t>
            </w:r>
            <w:r w:rsidRPr="00DA1BB9">
              <w:rPr>
                <w:rFonts w:ascii="標楷體" w:eastAsia="標楷體" w:hAnsi="標楷體" w:hint="eastAsia"/>
                <w:color w:val="000000" w:themeColor="text1"/>
                <w:u w:val="single"/>
              </w:rPr>
              <w:t xml:space="preserve">   </w:t>
            </w:r>
            <w:r w:rsidRPr="00DA1BB9">
              <w:rPr>
                <w:rFonts w:ascii="標楷體" w:eastAsia="標楷體" w:hAnsi="標楷體" w:hint="eastAsia"/>
                <w:color w:val="000000" w:themeColor="text1"/>
              </w:rPr>
              <w:t>分</w:t>
            </w:r>
            <w:r w:rsidRPr="00DA1BB9">
              <w:rPr>
                <w:rFonts w:ascii="標楷體" w:eastAsia="標楷體" w:hAnsi="標楷體"/>
                <w:color w:val="000000" w:themeColor="text1"/>
              </w:rPr>
              <w:t>】</w:t>
            </w:r>
          </w:p>
        </w:tc>
        <w:tc>
          <w:tcPr>
            <w:tcW w:w="303" w:type="pct"/>
            <w:vAlign w:val="center"/>
          </w:tcPr>
          <w:p w14:paraId="21733486" w14:textId="77777777" w:rsidR="00F67905" w:rsidRPr="00DA1BB9" w:rsidRDefault="00F67905" w:rsidP="005F7105">
            <w:pPr>
              <w:spacing w:line="380" w:lineRule="exact"/>
              <w:jc w:val="center"/>
              <w:rPr>
                <w:rFonts w:ascii="標楷體" w:eastAsia="標楷體" w:hAnsi="標楷體"/>
                <w:color w:val="000000" w:themeColor="text1"/>
              </w:rPr>
            </w:pPr>
          </w:p>
        </w:tc>
      </w:tr>
      <w:tr w:rsidR="00F67905" w:rsidRPr="00DA1BB9" w14:paraId="5C768727" w14:textId="77777777" w:rsidTr="00344676">
        <w:trPr>
          <w:trHeight w:val="160"/>
        </w:trPr>
        <w:tc>
          <w:tcPr>
            <w:tcW w:w="1705" w:type="pct"/>
          </w:tcPr>
          <w:p w14:paraId="743AC165" w14:textId="36582DE8" w:rsidR="00F67905" w:rsidRPr="00DA1BB9" w:rsidRDefault="00F67905" w:rsidP="00E6663A">
            <w:pPr>
              <w:spacing w:line="420" w:lineRule="exact"/>
              <w:ind w:left="360" w:hangingChars="150" w:hanging="360"/>
              <w:rPr>
                <w:rFonts w:ascii="標楷體" w:eastAsia="標楷體" w:hAnsi="標楷體"/>
              </w:rPr>
            </w:pPr>
            <w:r w:rsidRPr="00DA1BB9">
              <w:rPr>
                <w:rFonts w:ascii="標楷體" w:eastAsia="標楷體" w:hAnsi="標楷體"/>
                <w:szCs w:val="21"/>
              </w:rPr>
              <w:t>1</w:t>
            </w:r>
            <w:r w:rsidR="00E6663A" w:rsidRPr="00E6663A">
              <w:rPr>
                <w:rFonts w:ascii="標楷體" w:eastAsia="標楷體" w:hAnsi="標楷體" w:hint="eastAsia"/>
                <w:szCs w:val="21"/>
              </w:rPr>
              <w:t>4</w:t>
            </w:r>
            <w:r w:rsidRPr="00E6663A">
              <w:rPr>
                <w:rFonts w:ascii="標楷體" w:eastAsia="標楷體" w:hAnsi="標楷體" w:hint="eastAsia"/>
                <w:szCs w:val="21"/>
              </w:rPr>
              <w:t>.</w:t>
            </w:r>
            <w:r w:rsidRPr="00E6663A">
              <w:rPr>
                <w:rFonts w:ascii="標楷體" w:eastAsia="標楷體" w:hAnsi="標楷體" w:hint="eastAsia"/>
                <w:iCs/>
                <w:szCs w:val="21"/>
              </w:rPr>
              <w:t>商圈</w:t>
            </w:r>
            <w:proofErr w:type="gramStart"/>
            <w:r w:rsidRPr="00E6663A">
              <w:rPr>
                <w:rFonts w:ascii="標楷體" w:eastAsia="標楷體" w:hAnsi="標楷體" w:hint="eastAsia"/>
                <w:iCs/>
                <w:szCs w:val="21"/>
              </w:rPr>
              <w:t>11</w:t>
            </w:r>
            <w:r w:rsidR="00E6663A" w:rsidRPr="00E6663A">
              <w:rPr>
                <w:rFonts w:ascii="標楷體" w:eastAsia="標楷體" w:hAnsi="標楷體" w:hint="eastAsia"/>
                <w:iCs/>
                <w:szCs w:val="21"/>
              </w:rPr>
              <w:t>1</w:t>
            </w:r>
            <w:proofErr w:type="gramEnd"/>
            <w:r w:rsidRPr="00E6663A">
              <w:rPr>
                <w:rFonts w:ascii="標楷體" w:eastAsia="標楷體" w:hAnsi="標楷體" w:hint="eastAsia"/>
                <w:iCs/>
                <w:szCs w:val="21"/>
              </w:rPr>
              <w:t>年度至</w:t>
            </w:r>
            <w:proofErr w:type="gramStart"/>
            <w:r w:rsidRPr="00E6663A">
              <w:rPr>
                <w:rFonts w:ascii="標楷體" w:eastAsia="標楷體" w:hAnsi="標楷體" w:hint="eastAsia"/>
                <w:iCs/>
                <w:szCs w:val="21"/>
              </w:rPr>
              <w:t>11</w:t>
            </w:r>
            <w:r w:rsidR="00E6663A" w:rsidRPr="00E6663A">
              <w:rPr>
                <w:rFonts w:ascii="標楷體" w:eastAsia="標楷體" w:hAnsi="標楷體" w:hint="eastAsia"/>
                <w:iCs/>
                <w:szCs w:val="21"/>
              </w:rPr>
              <w:t>2</w:t>
            </w:r>
            <w:proofErr w:type="gramEnd"/>
            <w:r w:rsidRPr="00E6663A">
              <w:rPr>
                <w:rFonts w:ascii="標楷體" w:eastAsia="標楷體" w:hAnsi="標楷體" w:hint="eastAsia"/>
                <w:iCs/>
                <w:szCs w:val="21"/>
              </w:rPr>
              <w:t>年度申請爭取並獲得其他單位補助計畫(如：</w:t>
            </w:r>
            <w:proofErr w:type="gramStart"/>
            <w:r w:rsidR="00E6663A" w:rsidRPr="00E6663A">
              <w:rPr>
                <w:rFonts w:ascii="標楷體" w:eastAsia="標楷體" w:hAnsi="標楷體" w:hint="eastAsia"/>
                <w:iCs/>
                <w:szCs w:val="21"/>
              </w:rPr>
              <w:t>112</w:t>
            </w:r>
            <w:proofErr w:type="gramEnd"/>
            <w:r w:rsidR="00E6663A" w:rsidRPr="00E6663A">
              <w:rPr>
                <w:rFonts w:ascii="標楷體" w:eastAsia="標楷體" w:hAnsi="標楷體" w:hint="eastAsia"/>
                <w:iCs/>
                <w:szCs w:val="21"/>
              </w:rPr>
              <w:t>年度「雲世代商圈數位轉型及永續發展計畫」- 「雲世代商圈數位轉型輔導」</w:t>
            </w:r>
            <w:r w:rsidRPr="00E6663A">
              <w:rPr>
                <w:rFonts w:ascii="標楷體" w:eastAsia="標楷體" w:hAnsi="標楷體" w:hint="eastAsia"/>
                <w:iCs/>
                <w:szCs w:val="21"/>
              </w:rPr>
              <w:t>、</w:t>
            </w:r>
            <w:r w:rsidR="00E6663A" w:rsidRPr="00E6663A">
              <w:rPr>
                <w:rFonts w:ascii="標楷體" w:eastAsia="標楷體" w:hAnsi="標楷體" w:hint="eastAsia"/>
                <w:iCs/>
                <w:szCs w:val="21"/>
              </w:rPr>
              <w:t>經濟部推動街區店家升級轉型補助</w:t>
            </w:r>
            <w:r w:rsidRPr="00E6663A">
              <w:rPr>
                <w:rFonts w:ascii="標楷體" w:eastAsia="標楷體" w:hAnsi="標楷體" w:hint="eastAsia"/>
                <w:iCs/>
                <w:szCs w:val="21"/>
              </w:rPr>
              <w:t>或其他中央商圈補助計畫)</w:t>
            </w:r>
          </w:p>
        </w:tc>
        <w:tc>
          <w:tcPr>
            <w:tcW w:w="487" w:type="pct"/>
          </w:tcPr>
          <w:p w14:paraId="0D1A2A18" w14:textId="77777777" w:rsidR="00F67905" w:rsidRPr="00DA1BB9" w:rsidRDefault="00F67905" w:rsidP="00492211">
            <w:pPr>
              <w:spacing w:line="420" w:lineRule="exact"/>
              <w:rPr>
                <w:rFonts w:ascii="標楷體" w:eastAsia="標楷體" w:hAnsi="標楷體"/>
              </w:rPr>
            </w:pPr>
            <w:r w:rsidRPr="00DA1BB9">
              <w:rPr>
                <w:rFonts w:ascii="標楷體" w:eastAsia="標楷體" w:hAnsi="標楷體" w:hint="eastAsia"/>
              </w:rPr>
              <w:t>□2件以上</w:t>
            </w:r>
          </w:p>
          <w:p w14:paraId="3FCD8B7F" w14:textId="77777777" w:rsidR="00F67905" w:rsidRPr="00DA1BB9" w:rsidRDefault="00F67905" w:rsidP="00492211">
            <w:pPr>
              <w:spacing w:line="420" w:lineRule="exact"/>
              <w:rPr>
                <w:rFonts w:ascii="標楷體" w:eastAsia="標楷體" w:hAnsi="標楷體"/>
              </w:rPr>
            </w:pPr>
            <w:r w:rsidRPr="00DA1BB9">
              <w:rPr>
                <w:rFonts w:ascii="標楷體" w:eastAsia="標楷體" w:hAnsi="標楷體" w:hint="eastAsia"/>
              </w:rPr>
              <w:t>(5分)</w:t>
            </w:r>
          </w:p>
        </w:tc>
        <w:tc>
          <w:tcPr>
            <w:tcW w:w="525" w:type="pct"/>
          </w:tcPr>
          <w:p w14:paraId="4B6D6A7E" w14:textId="77777777" w:rsidR="00F67905" w:rsidRPr="00DA1BB9" w:rsidRDefault="00F67905" w:rsidP="00492211">
            <w:pPr>
              <w:spacing w:line="420" w:lineRule="exact"/>
              <w:rPr>
                <w:rFonts w:ascii="標楷體" w:eastAsia="標楷體" w:hAnsi="標楷體"/>
              </w:rPr>
            </w:pPr>
            <w:r w:rsidRPr="00DA1BB9">
              <w:rPr>
                <w:rFonts w:ascii="標楷體" w:eastAsia="標楷體" w:hAnsi="標楷體" w:hint="eastAsia"/>
              </w:rPr>
              <w:t>□1件</w:t>
            </w:r>
          </w:p>
          <w:p w14:paraId="3F9B3811" w14:textId="77777777" w:rsidR="00F67905" w:rsidRPr="00DA1BB9" w:rsidRDefault="00F67905" w:rsidP="00492211">
            <w:pPr>
              <w:spacing w:line="420" w:lineRule="exact"/>
              <w:rPr>
                <w:rFonts w:ascii="標楷體" w:eastAsia="標楷體" w:hAnsi="標楷體"/>
              </w:rPr>
            </w:pPr>
            <w:r w:rsidRPr="00DA1BB9">
              <w:rPr>
                <w:rFonts w:ascii="標楷體" w:eastAsia="標楷體" w:hAnsi="標楷體" w:hint="eastAsia"/>
              </w:rPr>
              <w:t>(4分)</w:t>
            </w:r>
          </w:p>
        </w:tc>
        <w:tc>
          <w:tcPr>
            <w:tcW w:w="526" w:type="pct"/>
          </w:tcPr>
          <w:p w14:paraId="40C2CB47" w14:textId="77777777" w:rsidR="00F67905" w:rsidRPr="00DA1BB9" w:rsidRDefault="00F67905" w:rsidP="00492211">
            <w:pPr>
              <w:spacing w:line="420" w:lineRule="exact"/>
              <w:rPr>
                <w:rFonts w:ascii="標楷體" w:eastAsia="標楷體" w:hAnsi="標楷體"/>
              </w:rPr>
            </w:pPr>
            <w:r w:rsidRPr="00DA1BB9">
              <w:rPr>
                <w:rFonts w:ascii="標楷體" w:eastAsia="標楷體" w:hAnsi="標楷體" w:hint="eastAsia"/>
              </w:rPr>
              <w:t>□0件</w:t>
            </w:r>
          </w:p>
          <w:p w14:paraId="0BFD3A3D" w14:textId="77777777" w:rsidR="00F67905" w:rsidRPr="00DA1BB9" w:rsidRDefault="00F67905" w:rsidP="00492211">
            <w:pPr>
              <w:spacing w:line="420" w:lineRule="exact"/>
              <w:rPr>
                <w:rFonts w:ascii="標楷體" w:eastAsia="標楷體" w:hAnsi="標楷體"/>
              </w:rPr>
            </w:pPr>
            <w:r w:rsidRPr="00DA1BB9">
              <w:rPr>
                <w:rFonts w:ascii="標楷體" w:eastAsia="標楷體" w:hAnsi="標楷體" w:hint="eastAsia"/>
              </w:rPr>
              <w:t>(0分)</w:t>
            </w:r>
          </w:p>
        </w:tc>
        <w:tc>
          <w:tcPr>
            <w:tcW w:w="481" w:type="pct"/>
          </w:tcPr>
          <w:p w14:paraId="0CAFE8AA" w14:textId="77777777" w:rsidR="00F67905" w:rsidRPr="00DA1BB9" w:rsidRDefault="00F67905" w:rsidP="00492211">
            <w:pPr>
              <w:spacing w:line="420" w:lineRule="exact"/>
              <w:rPr>
                <w:rFonts w:ascii="標楷體" w:eastAsia="標楷體" w:hAnsi="標楷體"/>
              </w:rPr>
            </w:pPr>
          </w:p>
        </w:tc>
        <w:tc>
          <w:tcPr>
            <w:tcW w:w="483" w:type="pct"/>
          </w:tcPr>
          <w:p w14:paraId="537D8591" w14:textId="77777777" w:rsidR="00F67905" w:rsidRPr="00DA1BB9" w:rsidRDefault="00F67905" w:rsidP="00492211">
            <w:pPr>
              <w:spacing w:line="420" w:lineRule="exact"/>
              <w:rPr>
                <w:rFonts w:ascii="標楷體" w:eastAsia="標楷體" w:hAnsi="標楷體"/>
              </w:rPr>
            </w:pPr>
          </w:p>
        </w:tc>
        <w:tc>
          <w:tcPr>
            <w:tcW w:w="490" w:type="pct"/>
            <w:vAlign w:val="center"/>
          </w:tcPr>
          <w:p w14:paraId="1179F447" w14:textId="77777777" w:rsidR="00F67905" w:rsidRPr="00DA1BB9" w:rsidRDefault="00F67905" w:rsidP="00492211">
            <w:pPr>
              <w:spacing w:line="420" w:lineRule="exact"/>
              <w:jc w:val="center"/>
              <w:rPr>
                <w:rFonts w:ascii="標楷體" w:eastAsia="標楷體" w:hAnsi="標楷體"/>
              </w:rPr>
            </w:pPr>
            <w:r w:rsidRPr="00DA1BB9">
              <w:rPr>
                <w:rFonts w:ascii="標楷體" w:eastAsia="標楷體" w:hAnsi="標楷體" w:hint="eastAsia"/>
              </w:rPr>
              <w:t>____場/件</w:t>
            </w:r>
          </w:p>
          <w:p w14:paraId="0E9D1127" w14:textId="77777777" w:rsidR="00F67905" w:rsidRPr="00DA1BB9" w:rsidRDefault="00F67905" w:rsidP="00492211">
            <w:pPr>
              <w:spacing w:line="420" w:lineRule="exact"/>
              <w:jc w:val="center"/>
              <w:rPr>
                <w:rFonts w:ascii="標楷體" w:eastAsia="標楷體" w:hAnsi="標楷體"/>
              </w:rPr>
            </w:pPr>
            <w:r w:rsidRPr="00DA1BB9">
              <w:rPr>
                <w:rFonts w:ascii="標楷體" w:eastAsia="標楷體" w:hAnsi="標楷體" w:hint="eastAsia"/>
              </w:rPr>
              <w:t>【</w:t>
            </w:r>
            <w:r w:rsidRPr="00DA1BB9">
              <w:rPr>
                <w:rFonts w:ascii="標楷體" w:eastAsia="標楷體" w:hAnsi="標楷體" w:hint="eastAsia"/>
                <w:u w:val="single"/>
              </w:rPr>
              <w:t xml:space="preserve">   </w:t>
            </w:r>
            <w:r w:rsidRPr="00DA1BB9">
              <w:rPr>
                <w:rFonts w:ascii="標楷體" w:eastAsia="標楷體" w:hAnsi="標楷體" w:hint="eastAsia"/>
              </w:rPr>
              <w:t>分</w:t>
            </w:r>
            <w:r w:rsidRPr="00DA1BB9">
              <w:rPr>
                <w:rFonts w:ascii="標楷體" w:eastAsia="標楷體" w:hAnsi="標楷體"/>
              </w:rPr>
              <w:t>】</w:t>
            </w:r>
          </w:p>
          <w:p w14:paraId="3AA7B1FA" w14:textId="77777777" w:rsidR="00F67905" w:rsidRPr="00DA1BB9" w:rsidRDefault="00F67905" w:rsidP="00492211">
            <w:pPr>
              <w:spacing w:line="420" w:lineRule="exact"/>
              <w:jc w:val="center"/>
              <w:rPr>
                <w:rFonts w:ascii="標楷體" w:eastAsia="標楷體" w:hAnsi="標楷體"/>
              </w:rPr>
            </w:pPr>
          </w:p>
        </w:tc>
        <w:tc>
          <w:tcPr>
            <w:tcW w:w="303" w:type="pct"/>
          </w:tcPr>
          <w:p w14:paraId="4E638F1F" w14:textId="77777777" w:rsidR="00F67905" w:rsidRPr="00DA1BB9" w:rsidRDefault="00F67905" w:rsidP="00492211">
            <w:pPr>
              <w:spacing w:line="420" w:lineRule="exact"/>
              <w:rPr>
                <w:rFonts w:ascii="標楷體" w:eastAsia="標楷體" w:hAnsi="標楷體"/>
              </w:rPr>
            </w:pPr>
          </w:p>
        </w:tc>
      </w:tr>
      <w:tr w:rsidR="00432A1F" w:rsidRPr="00DA1BB9" w14:paraId="388F76F2" w14:textId="77777777" w:rsidTr="00492211">
        <w:trPr>
          <w:trHeight w:val="160"/>
        </w:trPr>
        <w:tc>
          <w:tcPr>
            <w:tcW w:w="1705" w:type="pct"/>
            <w:shd w:val="clear" w:color="auto" w:fill="FFFFFF" w:themeFill="background1"/>
          </w:tcPr>
          <w:p w14:paraId="4E55BEFA" w14:textId="609FFBF6" w:rsidR="00432A1F" w:rsidRPr="00A902FE" w:rsidRDefault="00432A1F" w:rsidP="00492211">
            <w:pPr>
              <w:spacing w:line="300" w:lineRule="exact"/>
              <w:ind w:left="360" w:hangingChars="150" w:hanging="360"/>
              <w:rPr>
                <w:rFonts w:ascii="標楷體" w:eastAsia="標楷體" w:hAnsi="標楷體"/>
                <w:szCs w:val="21"/>
              </w:rPr>
            </w:pPr>
            <w:r w:rsidRPr="00A902FE">
              <w:rPr>
                <w:rFonts w:ascii="標楷體" w:eastAsia="標楷體" w:hAnsi="標楷體" w:hint="eastAsia"/>
                <w:szCs w:val="21"/>
              </w:rPr>
              <w:t>1</w:t>
            </w:r>
            <w:r w:rsidR="00E6663A" w:rsidRPr="00A902FE">
              <w:rPr>
                <w:rFonts w:ascii="標楷體" w:eastAsia="標楷體" w:hAnsi="標楷體" w:hint="eastAsia"/>
                <w:szCs w:val="21"/>
              </w:rPr>
              <w:t>5</w:t>
            </w:r>
            <w:r w:rsidRPr="00A902FE">
              <w:rPr>
                <w:rFonts w:ascii="標楷體" w:eastAsia="標楷體" w:hAnsi="標楷體" w:hint="eastAsia"/>
                <w:szCs w:val="21"/>
              </w:rPr>
              <w:t>.商圈是否在</w:t>
            </w:r>
            <w:r w:rsidR="00E6663A" w:rsidRPr="00A902FE">
              <w:rPr>
                <w:rFonts w:ascii="標楷體" w:eastAsia="標楷體" w:hAnsi="標楷體" w:hint="eastAsia"/>
                <w:szCs w:val="21"/>
              </w:rPr>
              <w:t>性別平等、</w:t>
            </w:r>
            <w:r w:rsidRPr="00A902FE">
              <w:rPr>
                <w:rFonts w:ascii="標楷體" w:eastAsia="標楷體" w:hAnsi="標楷體" w:hint="eastAsia"/>
                <w:szCs w:val="21"/>
              </w:rPr>
              <w:t>照顧婦女及年長族群上，有提供相關服務措施或作為:</w:t>
            </w:r>
          </w:p>
          <w:p w14:paraId="31D7BAC5" w14:textId="657C1125" w:rsidR="00432A1F" w:rsidRPr="00A902FE" w:rsidRDefault="00432A1F" w:rsidP="00492211">
            <w:pPr>
              <w:spacing w:line="300" w:lineRule="exact"/>
              <w:ind w:left="960" w:hangingChars="400" w:hanging="960"/>
              <w:rPr>
                <w:rFonts w:ascii="標楷體" w:eastAsia="標楷體" w:hAnsi="標楷體"/>
              </w:rPr>
            </w:pPr>
            <w:r w:rsidRPr="00A902FE">
              <w:rPr>
                <w:rFonts w:ascii="標楷體" w:eastAsia="標楷體" w:hAnsi="標楷體" w:hint="eastAsia"/>
              </w:rPr>
              <w:t>範例:</w:t>
            </w:r>
            <w:r w:rsidRPr="00A902FE">
              <w:rPr>
                <w:rFonts w:ascii="標楷體" w:eastAsia="標楷體" w:hAnsi="標楷體"/>
              </w:rPr>
              <w:t xml:space="preserve"> </w:t>
            </w:r>
            <w:r w:rsidRPr="00A902FE">
              <w:rPr>
                <w:rFonts w:ascii="標楷體" w:eastAsia="標楷體" w:hAnsi="標楷體" w:hint="eastAsia"/>
              </w:rPr>
              <w:t>(1) 商圈店家設有無障礙設施(室內空間、店家入口無障礙設施)</w:t>
            </w:r>
          </w:p>
          <w:p w14:paraId="3C24F35B" w14:textId="0B6C14B6" w:rsidR="00432A1F" w:rsidRPr="00A902FE" w:rsidRDefault="00432A1F" w:rsidP="00492211">
            <w:pPr>
              <w:spacing w:line="300" w:lineRule="exact"/>
              <w:ind w:left="960" w:hangingChars="400" w:hanging="960"/>
              <w:rPr>
                <w:rFonts w:ascii="標楷體" w:eastAsia="標楷體" w:hAnsi="標楷體"/>
              </w:rPr>
            </w:pPr>
            <w:r w:rsidRPr="00A902FE">
              <w:rPr>
                <w:rFonts w:ascii="標楷體" w:eastAsia="標楷體" w:hAnsi="標楷體" w:hint="eastAsia"/>
              </w:rPr>
              <w:t xml:space="preserve">      (2)</w:t>
            </w:r>
            <w:r w:rsidRPr="00A902FE">
              <w:rPr>
                <w:rFonts w:ascii="標楷體" w:eastAsia="標楷體" w:hAnsi="標楷體"/>
              </w:rPr>
              <w:t xml:space="preserve"> </w:t>
            </w:r>
            <w:r w:rsidRPr="00A902FE">
              <w:rPr>
                <w:rFonts w:ascii="標楷體" w:eastAsia="標楷體" w:hAnsi="標楷體" w:hint="eastAsia"/>
              </w:rPr>
              <w:t>商圈幹部提供婦女保障名額，商圈女性幹部人數達幹部總人數三分之一以上。</w:t>
            </w:r>
          </w:p>
          <w:p w14:paraId="7098B117" w14:textId="3F231842" w:rsidR="00432A1F" w:rsidRPr="00A902FE" w:rsidRDefault="00432A1F" w:rsidP="00492211">
            <w:pPr>
              <w:spacing w:line="300" w:lineRule="exact"/>
              <w:ind w:left="960" w:hangingChars="400" w:hanging="960"/>
              <w:rPr>
                <w:rFonts w:ascii="標楷體" w:eastAsia="標楷體" w:hAnsi="標楷體"/>
              </w:rPr>
            </w:pPr>
            <w:r w:rsidRPr="00A902FE">
              <w:rPr>
                <w:rFonts w:ascii="標楷體" w:eastAsia="標楷體" w:hAnsi="標楷體" w:hint="eastAsia"/>
              </w:rPr>
              <w:t xml:space="preserve">      (</w:t>
            </w:r>
            <w:r w:rsidRPr="00A902FE">
              <w:rPr>
                <w:rFonts w:ascii="標楷體" w:eastAsia="標楷體" w:hAnsi="標楷體"/>
              </w:rPr>
              <w:t>3</w:t>
            </w:r>
            <w:r w:rsidRPr="00A902FE">
              <w:rPr>
                <w:rFonts w:ascii="標楷體" w:eastAsia="標楷體" w:hAnsi="標楷體" w:hint="eastAsia"/>
              </w:rPr>
              <w:t>) 商圈店家設有婦幼友善空間，如提供集哺乳室、尿布台、幼兒</w:t>
            </w:r>
            <w:proofErr w:type="gramStart"/>
            <w:r w:rsidRPr="00A902FE">
              <w:rPr>
                <w:rFonts w:ascii="標楷體" w:eastAsia="標楷體" w:hAnsi="標楷體" w:hint="eastAsia"/>
              </w:rPr>
              <w:t>餐椅、</w:t>
            </w:r>
            <w:proofErr w:type="gramEnd"/>
            <w:r w:rsidRPr="00A902FE">
              <w:rPr>
                <w:rFonts w:ascii="標楷體" w:eastAsia="標楷體" w:hAnsi="標楷體" w:hint="eastAsia"/>
              </w:rPr>
              <w:t>幼兒餐具等設備，或是推出婦女專屬優惠等服務措施。</w:t>
            </w:r>
          </w:p>
          <w:p w14:paraId="2CCEA0B0" w14:textId="54247910" w:rsidR="00432A1F" w:rsidRPr="00A902FE" w:rsidRDefault="00432A1F" w:rsidP="00492211">
            <w:pPr>
              <w:spacing w:line="300" w:lineRule="exact"/>
              <w:ind w:left="960" w:hangingChars="400" w:hanging="960"/>
              <w:rPr>
                <w:rFonts w:ascii="標楷體" w:eastAsia="標楷體" w:hAnsi="標楷體"/>
              </w:rPr>
            </w:pPr>
            <w:r w:rsidRPr="00A902FE">
              <w:rPr>
                <w:rFonts w:ascii="標楷體" w:eastAsia="標楷體" w:hAnsi="標楷體" w:hint="eastAsia"/>
              </w:rPr>
              <w:t xml:space="preserve">      (</w:t>
            </w:r>
            <w:r w:rsidRPr="00A902FE">
              <w:rPr>
                <w:rFonts w:ascii="標楷體" w:eastAsia="標楷體" w:hAnsi="標楷體"/>
              </w:rPr>
              <w:t>4</w:t>
            </w:r>
            <w:r w:rsidRPr="00A902FE">
              <w:rPr>
                <w:rFonts w:ascii="標楷體" w:eastAsia="標楷體" w:hAnsi="標楷體" w:hint="eastAsia"/>
              </w:rPr>
              <w:t>)商圈店家提供高齡有善服務，如提供放大鏡、老花眼鏡、輪椅等設備，或是推出敬老優惠等服務措施。</w:t>
            </w:r>
          </w:p>
          <w:p w14:paraId="7BD2FBE2" w14:textId="7E0A2F00" w:rsidR="00432A1F" w:rsidRPr="00A902FE" w:rsidRDefault="00432A1F" w:rsidP="00492211">
            <w:pPr>
              <w:spacing w:line="300" w:lineRule="exact"/>
              <w:ind w:left="960" w:hangingChars="400" w:hanging="960"/>
              <w:rPr>
                <w:rFonts w:ascii="標楷體" w:eastAsia="標楷體" w:hAnsi="標楷體"/>
              </w:rPr>
            </w:pPr>
            <w:r w:rsidRPr="00A902FE">
              <w:rPr>
                <w:rFonts w:ascii="標楷體" w:eastAsia="標楷體" w:hAnsi="標楷體" w:hint="eastAsia"/>
              </w:rPr>
              <w:t xml:space="preserve">      (5)</w:t>
            </w:r>
            <w:r w:rsidR="00E6663A" w:rsidRPr="00A902FE">
              <w:rPr>
                <w:rFonts w:ascii="標楷體" w:eastAsia="標楷體" w:hAnsi="標楷體" w:hint="eastAsia"/>
              </w:rPr>
              <w:t>商圈辦理性別平等相關措施或宣導。</w:t>
            </w:r>
          </w:p>
          <w:p w14:paraId="6F525192" w14:textId="20458D45" w:rsidR="00E6663A" w:rsidRPr="00DA1BB9" w:rsidRDefault="00E6663A" w:rsidP="00492211">
            <w:pPr>
              <w:spacing w:line="300" w:lineRule="exact"/>
              <w:ind w:left="960" w:hangingChars="400" w:hanging="960"/>
              <w:rPr>
                <w:rFonts w:ascii="標楷體" w:eastAsia="標楷體" w:hAnsi="標楷體"/>
                <w:color w:val="C00000"/>
              </w:rPr>
            </w:pPr>
            <w:r w:rsidRPr="00A902FE">
              <w:rPr>
                <w:rFonts w:ascii="標楷體" w:eastAsia="標楷體" w:hAnsi="標楷體" w:hint="eastAsia"/>
              </w:rPr>
              <w:lastRenderedPageBreak/>
              <w:t xml:space="preserve">      (6)其他，請商圈自行舉例</w:t>
            </w:r>
          </w:p>
        </w:tc>
        <w:tc>
          <w:tcPr>
            <w:tcW w:w="487" w:type="pct"/>
            <w:shd w:val="clear" w:color="auto" w:fill="FFFFFF" w:themeFill="background1"/>
          </w:tcPr>
          <w:p w14:paraId="048E2A5D" w14:textId="77777777" w:rsidR="00432A1F" w:rsidRPr="00A902FE" w:rsidRDefault="00432A1F" w:rsidP="00492211">
            <w:pPr>
              <w:spacing w:line="300" w:lineRule="exact"/>
              <w:rPr>
                <w:rFonts w:ascii="標楷體" w:eastAsia="標楷體" w:hAnsi="標楷體"/>
              </w:rPr>
            </w:pPr>
            <w:r w:rsidRPr="00A902FE">
              <w:rPr>
                <w:rFonts w:ascii="標楷體" w:eastAsia="標楷體" w:hAnsi="標楷體" w:hint="eastAsia"/>
              </w:rPr>
              <w:lastRenderedPageBreak/>
              <w:t>□符合3項以上（含</w:t>
            </w:r>
            <w:r w:rsidRPr="00A902FE">
              <w:rPr>
                <w:rFonts w:ascii="標楷體" w:eastAsia="標楷體" w:hAnsi="標楷體"/>
              </w:rPr>
              <w:t>3</w:t>
            </w:r>
            <w:r w:rsidRPr="00A902FE">
              <w:rPr>
                <w:rFonts w:ascii="標楷體" w:eastAsia="標楷體" w:hAnsi="標楷體" w:hint="eastAsia"/>
              </w:rPr>
              <w:t>項）。</w:t>
            </w:r>
          </w:p>
          <w:p w14:paraId="4410349E" w14:textId="790CB224" w:rsidR="00432A1F" w:rsidRPr="00A902FE" w:rsidRDefault="00432A1F" w:rsidP="00492211">
            <w:pPr>
              <w:spacing w:line="300" w:lineRule="exact"/>
              <w:rPr>
                <w:rFonts w:ascii="標楷體" w:eastAsia="標楷體" w:hAnsi="標楷體"/>
              </w:rPr>
            </w:pPr>
            <w:r w:rsidRPr="00A902FE">
              <w:rPr>
                <w:rFonts w:ascii="標楷體" w:eastAsia="標楷體" w:hAnsi="標楷體" w:hint="eastAsia"/>
              </w:rPr>
              <w:t>(</w:t>
            </w:r>
            <w:r w:rsidR="005F7105" w:rsidRPr="00A902FE">
              <w:rPr>
                <w:rFonts w:ascii="標楷體" w:eastAsia="標楷體" w:hAnsi="標楷體" w:hint="eastAsia"/>
              </w:rPr>
              <w:t>10</w:t>
            </w:r>
            <w:r w:rsidRPr="00A902FE">
              <w:rPr>
                <w:rFonts w:ascii="標楷體" w:eastAsia="標楷體" w:hAnsi="標楷體" w:hint="eastAsia"/>
              </w:rPr>
              <w:t>分)</w:t>
            </w:r>
          </w:p>
        </w:tc>
        <w:tc>
          <w:tcPr>
            <w:tcW w:w="525" w:type="pct"/>
            <w:shd w:val="clear" w:color="auto" w:fill="FFFFFF" w:themeFill="background1"/>
          </w:tcPr>
          <w:p w14:paraId="4432C88F" w14:textId="77777777" w:rsidR="00432A1F" w:rsidRPr="00A902FE" w:rsidRDefault="00432A1F" w:rsidP="00492211">
            <w:pPr>
              <w:spacing w:line="300" w:lineRule="exact"/>
              <w:rPr>
                <w:rFonts w:ascii="標楷體" w:eastAsia="標楷體" w:hAnsi="標楷體"/>
              </w:rPr>
            </w:pPr>
            <w:r w:rsidRPr="00A902FE">
              <w:rPr>
                <w:rFonts w:ascii="標楷體" w:eastAsia="標楷體" w:hAnsi="標楷體" w:hint="eastAsia"/>
              </w:rPr>
              <w:t>□符合</w:t>
            </w:r>
            <w:r w:rsidRPr="00A902FE">
              <w:rPr>
                <w:rFonts w:ascii="標楷體" w:eastAsia="標楷體" w:hAnsi="標楷體"/>
              </w:rPr>
              <w:t>2</w:t>
            </w:r>
            <w:r w:rsidRPr="00A902FE">
              <w:rPr>
                <w:rFonts w:ascii="標楷體" w:eastAsia="標楷體" w:hAnsi="標楷體" w:hint="eastAsia"/>
              </w:rPr>
              <w:t>項。</w:t>
            </w:r>
          </w:p>
          <w:p w14:paraId="3CBF5E80" w14:textId="61856D2A" w:rsidR="00432A1F" w:rsidRPr="00A902FE" w:rsidRDefault="00432A1F" w:rsidP="00492211">
            <w:pPr>
              <w:spacing w:line="300" w:lineRule="exact"/>
              <w:rPr>
                <w:rFonts w:ascii="標楷體" w:eastAsia="標楷體" w:hAnsi="標楷體"/>
              </w:rPr>
            </w:pPr>
            <w:r w:rsidRPr="00A902FE">
              <w:rPr>
                <w:rFonts w:ascii="標楷體" w:eastAsia="標楷體" w:hAnsi="標楷體" w:hint="eastAsia"/>
              </w:rPr>
              <w:t>(</w:t>
            </w:r>
            <w:r w:rsidR="005F7105" w:rsidRPr="00A902FE">
              <w:rPr>
                <w:rFonts w:ascii="標楷體" w:eastAsia="標楷體" w:hAnsi="標楷體" w:hint="eastAsia"/>
              </w:rPr>
              <w:t>7</w:t>
            </w:r>
            <w:r w:rsidRPr="00A902FE">
              <w:rPr>
                <w:rFonts w:ascii="標楷體" w:eastAsia="標楷體" w:hAnsi="標楷體" w:hint="eastAsia"/>
              </w:rPr>
              <w:t>分)</w:t>
            </w:r>
          </w:p>
        </w:tc>
        <w:tc>
          <w:tcPr>
            <w:tcW w:w="526" w:type="pct"/>
            <w:shd w:val="clear" w:color="auto" w:fill="FFFFFF" w:themeFill="background1"/>
          </w:tcPr>
          <w:p w14:paraId="4DEF52B8" w14:textId="77777777" w:rsidR="00432A1F" w:rsidRPr="00A902FE" w:rsidRDefault="00432A1F" w:rsidP="00492211">
            <w:pPr>
              <w:spacing w:line="300" w:lineRule="exact"/>
              <w:rPr>
                <w:rFonts w:ascii="標楷體" w:eastAsia="標楷體" w:hAnsi="標楷體"/>
              </w:rPr>
            </w:pPr>
            <w:r w:rsidRPr="00A902FE">
              <w:rPr>
                <w:rFonts w:ascii="標楷體" w:eastAsia="標楷體" w:hAnsi="標楷體" w:hint="eastAsia"/>
              </w:rPr>
              <w:t>□符合1項。</w:t>
            </w:r>
          </w:p>
          <w:p w14:paraId="14992AD2" w14:textId="71453DE0" w:rsidR="00432A1F" w:rsidRPr="00A902FE" w:rsidRDefault="00432A1F" w:rsidP="00492211">
            <w:pPr>
              <w:spacing w:line="300" w:lineRule="exact"/>
              <w:rPr>
                <w:rFonts w:ascii="標楷體" w:eastAsia="標楷體" w:hAnsi="標楷體"/>
              </w:rPr>
            </w:pPr>
            <w:r w:rsidRPr="00A902FE">
              <w:rPr>
                <w:rFonts w:ascii="標楷體" w:eastAsia="標楷體" w:hAnsi="標楷體" w:hint="eastAsia"/>
              </w:rPr>
              <w:t>(3分)</w:t>
            </w:r>
          </w:p>
        </w:tc>
        <w:tc>
          <w:tcPr>
            <w:tcW w:w="481" w:type="pct"/>
            <w:shd w:val="clear" w:color="auto" w:fill="FFFFFF" w:themeFill="background1"/>
          </w:tcPr>
          <w:p w14:paraId="530C775B" w14:textId="08639CD6" w:rsidR="00432A1F" w:rsidRPr="00A902FE" w:rsidRDefault="00432A1F" w:rsidP="00492211">
            <w:pPr>
              <w:spacing w:line="300" w:lineRule="exact"/>
              <w:rPr>
                <w:rFonts w:ascii="標楷體" w:eastAsia="標楷體" w:hAnsi="標楷體"/>
              </w:rPr>
            </w:pPr>
            <w:r w:rsidRPr="00A902FE">
              <w:rPr>
                <w:rFonts w:ascii="標楷體" w:eastAsia="標楷體" w:hAnsi="標楷體" w:hint="eastAsia"/>
              </w:rPr>
              <w:t>□無(0分)</w:t>
            </w:r>
          </w:p>
        </w:tc>
        <w:tc>
          <w:tcPr>
            <w:tcW w:w="483" w:type="pct"/>
            <w:shd w:val="clear" w:color="auto" w:fill="FFFFFF" w:themeFill="background1"/>
          </w:tcPr>
          <w:p w14:paraId="204BB953" w14:textId="77777777" w:rsidR="00432A1F" w:rsidRPr="00A902FE" w:rsidRDefault="00432A1F" w:rsidP="00492211">
            <w:pPr>
              <w:spacing w:line="300" w:lineRule="exact"/>
              <w:rPr>
                <w:rFonts w:ascii="標楷體" w:eastAsia="標楷體" w:hAnsi="標楷體"/>
              </w:rPr>
            </w:pPr>
          </w:p>
        </w:tc>
        <w:tc>
          <w:tcPr>
            <w:tcW w:w="490" w:type="pct"/>
            <w:shd w:val="clear" w:color="auto" w:fill="FFFFFF" w:themeFill="background1"/>
            <w:vAlign w:val="center"/>
          </w:tcPr>
          <w:p w14:paraId="58EC55A3" w14:textId="77777777" w:rsidR="00492211" w:rsidRPr="00A902FE" w:rsidRDefault="00492211" w:rsidP="00492211">
            <w:pPr>
              <w:spacing w:line="300" w:lineRule="exact"/>
              <w:jc w:val="center"/>
              <w:rPr>
                <w:rFonts w:ascii="標楷體" w:eastAsia="標楷體" w:hAnsi="標楷體"/>
              </w:rPr>
            </w:pPr>
            <w:r w:rsidRPr="00A902FE">
              <w:rPr>
                <w:rFonts w:ascii="標楷體" w:eastAsia="標楷體" w:hAnsi="標楷體" w:hint="eastAsia"/>
              </w:rPr>
              <w:t>______項</w:t>
            </w:r>
          </w:p>
          <w:p w14:paraId="141161C6" w14:textId="7D9E46B2" w:rsidR="00432A1F" w:rsidRPr="00A902FE" w:rsidRDefault="00492211" w:rsidP="00492211">
            <w:pPr>
              <w:spacing w:line="300" w:lineRule="exact"/>
              <w:jc w:val="center"/>
              <w:rPr>
                <w:rFonts w:ascii="標楷體" w:eastAsia="標楷體" w:hAnsi="標楷體"/>
              </w:rPr>
            </w:pPr>
            <w:r w:rsidRPr="00A902FE">
              <w:rPr>
                <w:rFonts w:ascii="標楷體" w:eastAsia="標楷體" w:hAnsi="標楷體" w:hint="eastAsia"/>
              </w:rPr>
              <w:t>【</w:t>
            </w:r>
            <w:r w:rsidRPr="00A902FE">
              <w:rPr>
                <w:rFonts w:ascii="標楷體" w:eastAsia="標楷體" w:hAnsi="標楷體" w:hint="eastAsia"/>
                <w:u w:val="single"/>
              </w:rPr>
              <w:t xml:space="preserve">   </w:t>
            </w:r>
            <w:r w:rsidRPr="00A902FE">
              <w:rPr>
                <w:rFonts w:ascii="標楷體" w:eastAsia="標楷體" w:hAnsi="標楷體" w:hint="eastAsia"/>
              </w:rPr>
              <w:t>分</w:t>
            </w:r>
            <w:r w:rsidRPr="00A902FE">
              <w:rPr>
                <w:rFonts w:ascii="標楷體" w:eastAsia="標楷體" w:hAnsi="標楷體"/>
              </w:rPr>
              <w:t>】</w:t>
            </w:r>
          </w:p>
        </w:tc>
        <w:tc>
          <w:tcPr>
            <w:tcW w:w="303" w:type="pct"/>
            <w:shd w:val="clear" w:color="auto" w:fill="FFFFFF" w:themeFill="background1"/>
          </w:tcPr>
          <w:p w14:paraId="79E09A61" w14:textId="77777777" w:rsidR="00432A1F" w:rsidRPr="00DA1BB9" w:rsidRDefault="00432A1F" w:rsidP="00492211">
            <w:pPr>
              <w:spacing w:line="300" w:lineRule="exact"/>
              <w:rPr>
                <w:rFonts w:ascii="標楷體" w:eastAsia="標楷體" w:hAnsi="標楷體"/>
              </w:rPr>
            </w:pPr>
          </w:p>
        </w:tc>
      </w:tr>
      <w:tr w:rsidR="00432A1F" w:rsidRPr="00DA1BB9" w14:paraId="1027B377" w14:textId="77777777" w:rsidTr="00344676">
        <w:trPr>
          <w:trHeight w:val="160"/>
        </w:trPr>
        <w:tc>
          <w:tcPr>
            <w:tcW w:w="1705" w:type="pct"/>
          </w:tcPr>
          <w:p w14:paraId="4A2BDCC7" w14:textId="2169552E" w:rsidR="00432A1F" w:rsidRPr="00E6663A" w:rsidRDefault="00432A1F" w:rsidP="00492211">
            <w:pPr>
              <w:spacing w:line="300" w:lineRule="exact"/>
              <w:ind w:left="360" w:hangingChars="150" w:hanging="360"/>
              <w:rPr>
                <w:rFonts w:ascii="標楷體" w:eastAsia="標楷體" w:hAnsi="標楷體"/>
                <w:color w:val="000000" w:themeColor="text1"/>
              </w:rPr>
            </w:pPr>
            <w:r w:rsidRPr="00E6663A">
              <w:rPr>
                <w:rFonts w:ascii="標楷體" w:eastAsia="標楷體" w:hAnsi="標楷體"/>
                <w:color w:val="000000" w:themeColor="text1"/>
              </w:rPr>
              <w:lastRenderedPageBreak/>
              <w:t>1</w:t>
            </w:r>
            <w:r w:rsidR="00E6663A">
              <w:rPr>
                <w:rFonts w:ascii="標楷體" w:eastAsia="標楷體" w:hAnsi="標楷體" w:hint="eastAsia"/>
                <w:color w:val="000000" w:themeColor="text1"/>
              </w:rPr>
              <w:t>6</w:t>
            </w:r>
            <w:r w:rsidRPr="00E6663A">
              <w:rPr>
                <w:rFonts w:ascii="標楷體" w:eastAsia="標楷體" w:hAnsi="標楷體"/>
                <w:color w:val="000000" w:themeColor="text1"/>
              </w:rPr>
              <w:t>.</w:t>
            </w:r>
            <w:r w:rsidRPr="00E6663A">
              <w:rPr>
                <w:rFonts w:ascii="標楷體" w:eastAsia="標楷體" w:hAnsi="標楷體" w:hint="eastAsia"/>
                <w:color w:val="000000" w:themeColor="text1"/>
              </w:rPr>
              <w:t>(</w:t>
            </w:r>
            <w:proofErr w:type="gramStart"/>
            <w:r w:rsidRPr="00E6663A">
              <w:rPr>
                <w:rFonts w:ascii="標楷體" w:eastAsia="標楷體" w:hAnsi="標楷體" w:hint="eastAsia"/>
                <w:color w:val="000000" w:themeColor="text1"/>
              </w:rPr>
              <w:t>加分題</w:t>
            </w:r>
            <w:proofErr w:type="gramEnd"/>
            <w:r w:rsidRPr="00E6663A">
              <w:rPr>
                <w:rFonts w:ascii="標楷體" w:eastAsia="標楷體" w:hAnsi="標楷體" w:hint="eastAsia"/>
                <w:color w:val="000000" w:themeColor="text1"/>
              </w:rPr>
              <w:t>)智慧服務措施：</w:t>
            </w:r>
          </w:p>
          <w:p w14:paraId="0FC19091" w14:textId="54EA4C48" w:rsidR="00432A1F" w:rsidRPr="00E6663A" w:rsidRDefault="00432A1F" w:rsidP="00492211">
            <w:pPr>
              <w:spacing w:line="300" w:lineRule="exact"/>
              <w:ind w:left="960" w:hangingChars="400" w:hanging="960"/>
              <w:rPr>
                <w:rFonts w:ascii="標楷體" w:eastAsia="標楷體" w:hAnsi="標楷體"/>
                <w:szCs w:val="21"/>
              </w:rPr>
            </w:pPr>
            <w:r w:rsidRPr="00E6663A">
              <w:rPr>
                <w:rFonts w:ascii="標楷體" w:eastAsia="標楷體" w:hAnsi="標楷體" w:hint="eastAsia"/>
              </w:rPr>
              <w:t>範例:(1)多元支付-電子票證</w:t>
            </w:r>
            <w:r w:rsidR="00E6663A" w:rsidRPr="00E6663A">
              <w:rPr>
                <w:rFonts w:ascii="標楷體" w:eastAsia="標楷體" w:hAnsi="標楷體" w:hint="eastAsia"/>
              </w:rPr>
              <w:t>或行動支付</w:t>
            </w:r>
            <w:r w:rsidRPr="00E6663A">
              <w:rPr>
                <w:rFonts w:ascii="標楷體" w:eastAsia="標楷體" w:hAnsi="標楷體" w:hint="eastAsia"/>
              </w:rPr>
              <w:t>。</w:t>
            </w:r>
            <w:r w:rsidR="00E6663A" w:rsidRPr="00E6663A">
              <w:rPr>
                <w:rFonts w:ascii="標楷體" w:eastAsia="標楷體" w:hAnsi="標楷體" w:hint="eastAsia"/>
              </w:rPr>
              <w:t>(須提供照片佐證)</w:t>
            </w:r>
          </w:p>
          <w:p w14:paraId="0FD3CF17" w14:textId="37AAC007" w:rsidR="00432A1F" w:rsidRPr="00E6663A" w:rsidRDefault="00432A1F" w:rsidP="00492211">
            <w:pPr>
              <w:spacing w:line="300" w:lineRule="exact"/>
              <w:ind w:left="960" w:hangingChars="400" w:hanging="960"/>
              <w:rPr>
                <w:rFonts w:ascii="標楷體" w:eastAsia="標楷體" w:hAnsi="標楷體"/>
              </w:rPr>
            </w:pPr>
            <w:r w:rsidRPr="00E6663A">
              <w:rPr>
                <w:rFonts w:ascii="標楷體" w:eastAsia="標楷體" w:hAnsi="標楷體" w:hint="eastAsia"/>
              </w:rPr>
              <w:t xml:space="preserve">     (2)</w:t>
            </w:r>
            <w:r w:rsidR="00E6663A" w:rsidRPr="00E6663A">
              <w:rPr>
                <w:rFonts w:ascii="標楷體" w:eastAsia="標楷體" w:hAnsi="標楷體" w:hint="eastAsia"/>
              </w:rPr>
              <w:t>智慧推播。(beacon電子看板、LBS)</w:t>
            </w:r>
          </w:p>
          <w:p w14:paraId="4BBC529D" w14:textId="3E6452BE" w:rsidR="00432A1F" w:rsidRPr="00E6663A" w:rsidRDefault="00432A1F" w:rsidP="00492211">
            <w:pPr>
              <w:spacing w:line="300" w:lineRule="exact"/>
              <w:ind w:left="960" w:hangingChars="400" w:hanging="960"/>
              <w:rPr>
                <w:rFonts w:ascii="標楷體" w:eastAsia="標楷體" w:hAnsi="標楷體"/>
              </w:rPr>
            </w:pPr>
            <w:r w:rsidRPr="00E6663A">
              <w:rPr>
                <w:rFonts w:ascii="標楷體" w:eastAsia="標楷體" w:hAnsi="標楷體" w:hint="eastAsia"/>
              </w:rPr>
              <w:t xml:space="preserve">     (</w:t>
            </w:r>
            <w:r w:rsidRPr="00E6663A">
              <w:rPr>
                <w:rFonts w:ascii="標楷體" w:eastAsia="標楷體" w:hAnsi="標楷體"/>
              </w:rPr>
              <w:t>3</w:t>
            </w:r>
            <w:r w:rsidRPr="00E6663A">
              <w:rPr>
                <w:rFonts w:ascii="標楷體" w:eastAsia="標楷體" w:hAnsi="標楷體" w:hint="eastAsia"/>
              </w:rPr>
              <w:t>)</w:t>
            </w:r>
            <w:r w:rsidR="00E6663A" w:rsidRPr="00E6663A">
              <w:rPr>
                <w:rFonts w:ascii="標楷體" w:eastAsia="標楷體" w:hAnsi="標楷體" w:hint="eastAsia"/>
              </w:rPr>
              <w:t>行動商城。(</w:t>
            </w:r>
            <w:proofErr w:type="gramStart"/>
            <w:r w:rsidR="00E6663A" w:rsidRPr="00E6663A">
              <w:rPr>
                <w:rFonts w:ascii="標楷體" w:eastAsia="標楷體" w:hAnsi="標楷體" w:hint="eastAsia"/>
              </w:rPr>
              <w:t>暢貨銷售</w:t>
            </w:r>
            <w:proofErr w:type="gramEnd"/>
            <w:r w:rsidR="00E6663A" w:rsidRPr="00E6663A">
              <w:rPr>
                <w:rFonts w:ascii="標楷體" w:eastAsia="標楷體" w:hAnsi="標楷體" w:hint="eastAsia"/>
              </w:rPr>
              <w:t>平台)</w:t>
            </w:r>
          </w:p>
          <w:p w14:paraId="12BA1FCA" w14:textId="3EE4E765" w:rsidR="00432A1F" w:rsidRPr="00E6663A" w:rsidRDefault="00432A1F" w:rsidP="00492211">
            <w:pPr>
              <w:spacing w:line="300" w:lineRule="exact"/>
              <w:ind w:left="960" w:hangingChars="400" w:hanging="960"/>
              <w:rPr>
                <w:rFonts w:ascii="標楷體" w:eastAsia="標楷體" w:hAnsi="標楷體"/>
              </w:rPr>
            </w:pPr>
            <w:r w:rsidRPr="00E6663A">
              <w:rPr>
                <w:rFonts w:ascii="標楷體" w:eastAsia="標楷體" w:hAnsi="標楷體" w:hint="eastAsia"/>
              </w:rPr>
              <w:t xml:space="preserve">     (</w:t>
            </w:r>
            <w:r w:rsidRPr="00E6663A">
              <w:rPr>
                <w:rFonts w:ascii="標楷體" w:eastAsia="標楷體" w:hAnsi="標楷體"/>
              </w:rPr>
              <w:t>4</w:t>
            </w:r>
            <w:r w:rsidRPr="00E6663A">
              <w:rPr>
                <w:rFonts w:ascii="標楷體" w:eastAsia="標楷體" w:hAnsi="標楷體" w:hint="eastAsia"/>
              </w:rPr>
              <w:t>)</w:t>
            </w:r>
            <w:r w:rsidR="00E6663A" w:rsidRPr="00E6663A">
              <w:rPr>
                <w:rFonts w:ascii="標楷體" w:eastAsia="標楷體" w:hAnsi="標楷體" w:hint="eastAsia"/>
              </w:rPr>
              <w:t>app系統開發。</w:t>
            </w:r>
          </w:p>
          <w:p w14:paraId="09623831" w14:textId="6E8DDD0A" w:rsidR="00432A1F" w:rsidRPr="00E6663A" w:rsidRDefault="00432A1F" w:rsidP="00492211">
            <w:pPr>
              <w:spacing w:line="300" w:lineRule="exact"/>
              <w:ind w:left="960" w:hangingChars="400" w:hanging="960"/>
              <w:rPr>
                <w:rFonts w:ascii="標楷體" w:eastAsia="標楷體" w:hAnsi="標楷體"/>
              </w:rPr>
            </w:pPr>
            <w:r w:rsidRPr="00E6663A">
              <w:rPr>
                <w:rFonts w:ascii="標楷體" w:eastAsia="標楷體" w:hAnsi="標楷體" w:hint="eastAsia"/>
              </w:rPr>
              <w:t xml:space="preserve">     (</w:t>
            </w:r>
            <w:r w:rsidRPr="00E6663A">
              <w:rPr>
                <w:rFonts w:ascii="標楷體" w:eastAsia="標楷體" w:hAnsi="標楷體"/>
              </w:rPr>
              <w:t>5</w:t>
            </w:r>
            <w:r w:rsidRPr="00E6663A">
              <w:rPr>
                <w:rFonts w:ascii="標楷體" w:eastAsia="標楷體" w:hAnsi="標楷體" w:hint="eastAsia"/>
              </w:rPr>
              <w:t>)</w:t>
            </w:r>
            <w:r w:rsidR="00E6663A" w:rsidRPr="00E6663A">
              <w:rPr>
                <w:rFonts w:ascii="標楷體" w:eastAsia="標楷體" w:hAnsi="標楷體" w:hint="eastAsia"/>
              </w:rPr>
              <w:t>擴增(虛擬)實境應用導</w:t>
            </w:r>
            <w:proofErr w:type="gramStart"/>
            <w:r w:rsidR="00E6663A" w:rsidRPr="00E6663A">
              <w:rPr>
                <w:rFonts w:ascii="標楷體" w:eastAsia="標楷體" w:hAnsi="標楷體" w:hint="eastAsia"/>
              </w:rPr>
              <w:t>覽</w:t>
            </w:r>
            <w:proofErr w:type="gramEnd"/>
            <w:r w:rsidR="00E6663A" w:rsidRPr="00E6663A">
              <w:rPr>
                <w:rFonts w:ascii="標楷體" w:eastAsia="標楷體" w:hAnsi="標楷體" w:hint="eastAsia"/>
              </w:rPr>
              <w:t>系統。(AR導</w:t>
            </w:r>
            <w:proofErr w:type="gramStart"/>
            <w:r w:rsidR="00E6663A" w:rsidRPr="00E6663A">
              <w:rPr>
                <w:rFonts w:ascii="標楷體" w:eastAsia="標楷體" w:hAnsi="標楷體" w:hint="eastAsia"/>
              </w:rPr>
              <w:t>覽</w:t>
            </w:r>
            <w:proofErr w:type="gramEnd"/>
            <w:r w:rsidR="00E6663A" w:rsidRPr="00E6663A">
              <w:rPr>
                <w:rFonts w:ascii="標楷體" w:eastAsia="標楷體" w:hAnsi="標楷體" w:hint="eastAsia"/>
              </w:rPr>
              <w:t>，VR導</w:t>
            </w:r>
            <w:proofErr w:type="gramStart"/>
            <w:r w:rsidR="00E6663A" w:rsidRPr="00E6663A">
              <w:rPr>
                <w:rFonts w:ascii="標楷體" w:eastAsia="標楷體" w:hAnsi="標楷體" w:hint="eastAsia"/>
              </w:rPr>
              <w:t>覽</w:t>
            </w:r>
            <w:proofErr w:type="gramEnd"/>
            <w:r w:rsidR="00E6663A" w:rsidRPr="00E6663A">
              <w:rPr>
                <w:rFonts w:ascii="標楷體" w:eastAsia="標楷體" w:hAnsi="標楷體" w:hint="eastAsia"/>
              </w:rPr>
              <w:t>)</w:t>
            </w:r>
          </w:p>
          <w:p w14:paraId="18125EEF" w14:textId="78960293" w:rsidR="00432A1F" w:rsidRPr="00E6663A" w:rsidRDefault="00432A1F" w:rsidP="00492211">
            <w:pPr>
              <w:spacing w:line="300" w:lineRule="exact"/>
              <w:ind w:left="960" w:hangingChars="400" w:hanging="960"/>
              <w:rPr>
                <w:rFonts w:ascii="標楷體" w:eastAsia="標楷體" w:hAnsi="標楷體"/>
              </w:rPr>
            </w:pPr>
            <w:r w:rsidRPr="00E6663A">
              <w:rPr>
                <w:rFonts w:ascii="標楷體" w:eastAsia="標楷體" w:hAnsi="標楷體" w:hint="eastAsia"/>
              </w:rPr>
              <w:t xml:space="preserve">     (</w:t>
            </w:r>
            <w:r w:rsidRPr="00E6663A">
              <w:rPr>
                <w:rFonts w:ascii="標楷體" w:eastAsia="標楷體" w:hAnsi="標楷體"/>
              </w:rPr>
              <w:t>6</w:t>
            </w:r>
            <w:r w:rsidRPr="00E6663A">
              <w:rPr>
                <w:rFonts w:ascii="標楷體" w:eastAsia="標楷體" w:hAnsi="標楷體" w:hint="eastAsia"/>
              </w:rPr>
              <w:t>)</w:t>
            </w:r>
            <w:r w:rsidR="00E6663A" w:rsidRPr="00E6663A">
              <w:rPr>
                <w:rFonts w:ascii="標楷體" w:eastAsia="標楷體" w:hAnsi="標楷體" w:hint="eastAsia"/>
              </w:rPr>
              <w:t>店家</w:t>
            </w:r>
            <w:r w:rsidR="00E6663A" w:rsidRPr="00E6663A">
              <w:rPr>
                <w:rFonts w:ascii="標楷體" w:eastAsia="標楷體" w:hAnsi="標楷體" w:hint="eastAsia"/>
                <w:color w:val="000000" w:themeColor="text1"/>
              </w:rPr>
              <w:t>GOOGLE地圖資訊</w:t>
            </w:r>
          </w:p>
          <w:p w14:paraId="13D0B3F8" w14:textId="70300859" w:rsidR="00432A1F" w:rsidRPr="00E6663A" w:rsidRDefault="00432A1F" w:rsidP="00492211">
            <w:pPr>
              <w:spacing w:line="300" w:lineRule="exact"/>
              <w:ind w:left="960" w:hangingChars="400" w:hanging="960"/>
              <w:rPr>
                <w:rFonts w:ascii="標楷體" w:eastAsia="標楷體" w:hAnsi="標楷體"/>
                <w:color w:val="000000" w:themeColor="text1"/>
              </w:rPr>
            </w:pPr>
            <w:r w:rsidRPr="00E6663A">
              <w:rPr>
                <w:rFonts w:ascii="標楷體" w:eastAsia="標楷體" w:hAnsi="標楷體" w:hint="eastAsia"/>
              </w:rPr>
              <w:t xml:space="preserve">    </w:t>
            </w:r>
            <w:r w:rsidRPr="00E6663A">
              <w:rPr>
                <w:rFonts w:ascii="標楷體" w:eastAsia="標楷體" w:hAnsi="標楷體" w:hint="eastAsia"/>
                <w:color w:val="000000" w:themeColor="text1"/>
              </w:rPr>
              <w:t xml:space="preserve"> (</w:t>
            </w:r>
            <w:r w:rsidRPr="00E6663A">
              <w:rPr>
                <w:rFonts w:ascii="標楷體" w:eastAsia="標楷體" w:hAnsi="標楷體"/>
                <w:color w:val="000000" w:themeColor="text1"/>
              </w:rPr>
              <w:t>7</w:t>
            </w:r>
            <w:r w:rsidRPr="00E6663A">
              <w:rPr>
                <w:rFonts w:ascii="標楷體" w:eastAsia="標楷體" w:hAnsi="標楷體" w:hint="eastAsia"/>
                <w:color w:val="000000" w:themeColor="text1"/>
              </w:rPr>
              <w:t>)</w:t>
            </w:r>
            <w:r w:rsidR="00E6663A" w:rsidRPr="00E6663A">
              <w:rPr>
                <w:rFonts w:ascii="標楷體" w:eastAsia="標楷體" w:hAnsi="標楷體" w:hint="eastAsia"/>
                <w:szCs w:val="21"/>
              </w:rPr>
              <w:t>商圈Line官方帳號設置</w:t>
            </w:r>
          </w:p>
          <w:p w14:paraId="4894ECF6" w14:textId="2716FE41" w:rsidR="00432A1F" w:rsidRPr="00E6663A" w:rsidRDefault="00432A1F" w:rsidP="00492211">
            <w:pPr>
              <w:spacing w:line="300" w:lineRule="exact"/>
              <w:ind w:firstLineChars="200" w:firstLine="480"/>
              <w:rPr>
                <w:rFonts w:ascii="標楷體" w:eastAsia="標楷體" w:hAnsi="標楷體"/>
                <w:szCs w:val="21"/>
              </w:rPr>
            </w:pPr>
            <w:r w:rsidRPr="00E6663A">
              <w:rPr>
                <w:rFonts w:ascii="標楷體" w:eastAsia="標楷體" w:hAnsi="標楷體" w:hint="eastAsia"/>
                <w:szCs w:val="21"/>
              </w:rPr>
              <w:t xml:space="preserve"> </w:t>
            </w:r>
            <w:r w:rsidRPr="00E6663A">
              <w:rPr>
                <w:rFonts w:ascii="標楷體" w:eastAsia="標楷體" w:hAnsi="標楷體" w:hint="eastAsia"/>
                <w:color w:val="000000" w:themeColor="text1"/>
              </w:rPr>
              <w:t>(</w:t>
            </w:r>
            <w:r w:rsidRPr="00E6663A">
              <w:rPr>
                <w:rFonts w:ascii="標楷體" w:eastAsia="標楷體" w:hAnsi="標楷體"/>
                <w:color w:val="000000" w:themeColor="text1"/>
              </w:rPr>
              <w:t>8</w:t>
            </w:r>
            <w:r w:rsidRPr="00E6663A">
              <w:rPr>
                <w:rFonts w:ascii="標楷體" w:eastAsia="標楷體" w:hAnsi="標楷體" w:hint="eastAsia"/>
                <w:color w:val="000000" w:themeColor="text1"/>
              </w:rPr>
              <w:t>)</w:t>
            </w:r>
            <w:r w:rsidR="00E6663A" w:rsidRPr="00E6663A">
              <w:rPr>
                <w:rFonts w:ascii="標楷體" w:eastAsia="標楷體" w:hAnsi="標楷體" w:hint="eastAsia"/>
                <w:szCs w:val="21"/>
              </w:rPr>
              <w:t>店家Line熱點建置</w:t>
            </w:r>
          </w:p>
          <w:p w14:paraId="61382142" w14:textId="0737EB65" w:rsidR="00432A1F" w:rsidRPr="00E6663A" w:rsidRDefault="00432A1F" w:rsidP="00E6663A">
            <w:pPr>
              <w:spacing w:line="300" w:lineRule="exact"/>
              <w:ind w:firstLineChars="150" w:firstLine="360"/>
              <w:rPr>
                <w:rFonts w:ascii="標楷體" w:eastAsia="標楷體" w:hAnsi="標楷體"/>
                <w:szCs w:val="21"/>
              </w:rPr>
            </w:pPr>
            <w:r w:rsidRPr="00E6663A">
              <w:rPr>
                <w:rFonts w:ascii="標楷體" w:eastAsia="標楷體" w:hAnsi="標楷體" w:hint="eastAsia"/>
                <w:szCs w:val="21"/>
              </w:rPr>
              <w:t xml:space="preserve">  </w:t>
            </w:r>
            <w:r w:rsidRPr="00E6663A">
              <w:rPr>
                <w:rFonts w:ascii="標楷體" w:eastAsia="標楷體" w:hAnsi="標楷體" w:hint="eastAsia"/>
                <w:color w:val="000000" w:themeColor="text1"/>
              </w:rPr>
              <w:t>(</w:t>
            </w:r>
            <w:r w:rsidRPr="00E6663A">
              <w:rPr>
                <w:rFonts w:ascii="標楷體" w:eastAsia="標楷體" w:hAnsi="標楷體"/>
                <w:color w:val="000000" w:themeColor="text1"/>
              </w:rPr>
              <w:t>9</w:t>
            </w:r>
            <w:r w:rsidRPr="00E6663A">
              <w:rPr>
                <w:rFonts w:ascii="標楷體" w:eastAsia="標楷體" w:hAnsi="標楷體" w:hint="eastAsia"/>
                <w:color w:val="000000" w:themeColor="text1"/>
              </w:rPr>
              <w:t>)</w:t>
            </w:r>
            <w:r w:rsidR="00E6663A" w:rsidRPr="00E6663A">
              <w:rPr>
                <w:rFonts w:ascii="標楷體" w:eastAsia="標楷體" w:hAnsi="標楷體" w:hint="eastAsia"/>
              </w:rPr>
              <w:t>其他，請商圈自行舉例</w:t>
            </w:r>
          </w:p>
        </w:tc>
        <w:tc>
          <w:tcPr>
            <w:tcW w:w="487" w:type="pct"/>
          </w:tcPr>
          <w:p w14:paraId="4160D929" w14:textId="77777777" w:rsidR="00432A1F" w:rsidRPr="00DA1BB9" w:rsidRDefault="00432A1F" w:rsidP="00492211">
            <w:pPr>
              <w:spacing w:line="300" w:lineRule="exact"/>
              <w:rPr>
                <w:rFonts w:ascii="標楷體" w:eastAsia="標楷體" w:hAnsi="標楷體"/>
              </w:rPr>
            </w:pPr>
            <w:r w:rsidRPr="00DA1BB9">
              <w:rPr>
                <w:rFonts w:ascii="標楷體" w:eastAsia="標楷體" w:hAnsi="標楷體" w:hint="eastAsia"/>
              </w:rPr>
              <w:t>□符合3項以上（含</w:t>
            </w:r>
            <w:r w:rsidRPr="00DA1BB9">
              <w:rPr>
                <w:rFonts w:ascii="標楷體" w:eastAsia="標楷體" w:hAnsi="標楷體"/>
              </w:rPr>
              <w:t>3</w:t>
            </w:r>
            <w:r w:rsidRPr="00DA1BB9">
              <w:rPr>
                <w:rFonts w:ascii="標楷體" w:eastAsia="標楷體" w:hAnsi="標楷體" w:hint="eastAsia"/>
              </w:rPr>
              <w:t>項）。</w:t>
            </w:r>
          </w:p>
          <w:p w14:paraId="3B77E139" w14:textId="77777777" w:rsidR="00432A1F" w:rsidRPr="00DA1BB9" w:rsidRDefault="00432A1F" w:rsidP="00492211">
            <w:pPr>
              <w:spacing w:line="300" w:lineRule="exact"/>
              <w:rPr>
                <w:rFonts w:ascii="標楷體" w:eastAsia="標楷體" w:hAnsi="標楷體"/>
              </w:rPr>
            </w:pPr>
            <w:r w:rsidRPr="00DA1BB9">
              <w:rPr>
                <w:rFonts w:ascii="標楷體" w:eastAsia="標楷體" w:hAnsi="標楷體" w:hint="eastAsia"/>
              </w:rPr>
              <w:t>(5分)</w:t>
            </w:r>
          </w:p>
        </w:tc>
        <w:tc>
          <w:tcPr>
            <w:tcW w:w="525" w:type="pct"/>
          </w:tcPr>
          <w:p w14:paraId="01080DB2" w14:textId="77777777" w:rsidR="00432A1F" w:rsidRPr="00DA1BB9" w:rsidRDefault="00432A1F" w:rsidP="00492211">
            <w:pPr>
              <w:spacing w:line="300" w:lineRule="exact"/>
              <w:rPr>
                <w:rFonts w:ascii="標楷體" w:eastAsia="標楷體" w:hAnsi="標楷體"/>
              </w:rPr>
            </w:pPr>
            <w:r w:rsidRPr="00DA1BB9">
              <w:rPr>
                <w:rFonts w:ascii="標楷體" w:eastAsia="標楷體" w:hAnsi="標楷體" w:hint="eastAsia"/>
              </w:rPr>
              <w:t>□符合</w:t>
            </w:r>
            <w:r w:rsidRPr="00DA1BB9">
              <w:rPr>
                <w:rFonts w:ascii="標楷體" w:eastAsia="標楷體" w:hAnsi="標楷體"/>
              </w:rPr>
              <w:t>2</w:t>
            </w:r>
            <w:r w:rsidRPr="00DA1BB9">
              <w:rPr>
                <w:rFonts w:ascii="標楷體" w:eastAsia="標楷體" w:hAnsi="標楷體" w:hint="eastAsia"/>
              </w:rPr>
              <w:t>項。</w:t>
            </w:r>
          </w:p>
          <w:p w14:paraId="2D020BCE" w14:textId="77777777" w:rsidR="00432A1F" w:rsidRPr="00DA1BB9" w:rsidRDefault="00432A1F" w:rsidP="00492211">
            <w:pPr>
              <w:spacing w:line="300" w:lineRule="exact"/>
              <w:rPr>
                <w:rFonts w:ascii="標楷體" w:eastAsia="標楷體" w:hAnsi="標楷體"/>
              </w:rPr>
            </w:pPr>
            <w:r w:rsidRPr="00DA1BB9">
              <w:rPr>
                <w:rFonts w:ascii="標楷體" w:eastAsia="標楷體" w:hAnsi="標楷體" w:hint="eastAsia"/>
              </w:rPr>
              <w:t>(4分)</w:t>
            </w:r>
          </w:p>
        </w:tc>
        <w:tc>
          <w:tcPr>
            <w:tcW w:w="526" w:type="pct"/>
          </w:tcPr>
          <w:p w14:paraId="428BA2C5" w14:textId="77777777" w:rsidR="00432A1F" w:rsidRPr="00DA1BB9" w:rsidRDefault="00432A1F" w:rsidP="00492211">
            <w:pPr>
              <w:spacing w:line="300" w:lineRule="exact"/>
              <w:rPr>
                <w:rFonts w:ascii="標楷體" w:eastAsia="標楷體" w:hAnsi="標楷體"/>
              </w:rPr>
            </w:pPr>
            <w:r w:rsidRPr="00DA1BB9">
              <w:rPr>
                <w:rFonts w:ascii="標楷體" w:eastAsia="標楷體" w:hAnsi="標楷體" w:hint="eastAsia"/>
              </w:rPr>
              <w:t>□符合1項。</w:t>
            </w:r>
          </w:p>
          <w:p w14:paraId="01F0491B" w14:textId="77777777" w:rsidR="00432A1F" w:rsidRPr="00DA1BB9" w:rsidRDefault="00432A1F" w:rsidP="00492211">
            <w:pPr>
              <w:spacing w:line="300" w:lineRule="exact"/>
              <w:rPr>
                <w:rFonts w:ascii="標楷體" w:eastAsia="標楷體" w:hAnsi="標楷體"/>
              </w:rPr>
            </w:pPr>
            <w:r w:rsidRPr="00DA1BB9">
              <w:rPr>
                <w:rFonts w:ascii="標楷體" w:eastAsia="標楷體" w:hAnsi="標楷體" w:hint="eastAsia"/>
              </w:rPr>
              <w:t>(3分)</w:t>
            </w:r>
          </w:p>
        </w:tc>
        <w:tc>
          <w:tcPr>
            <w:tcW w:w="481" w:type="pct"/>
          </w:tcPr>
          <w:p w14:paraId="7A315165" w14:textId="77777777" w:rsidR="00432A1F" w:rsidRPr="00DA1BB9" w:rsidRDefault="00432A1F" w:rsidP="00492211">
            <w:pPr>
              <w:spacing w:line="300" w:lineRule="exact"/>
              <w:rPr>
                <w:rFonts w:ascii="標楷體" w:eastAsia="標楷體" w:hAnsi="標楷體"/>
              </w:rPr>
            </w:pPr>
            <w:r w:rsidRPr="00DA1BB9">
              <w:rPr>
                <w:rFonts w:ascii="標楷體" w:eastAsia="標楷體" w:hAnsi="標楷體" w:hint="eastAsia"/>
              </w:rPr>
              <w:t>□無(0分)</w:t>
            </w:r>
          </w:p>
        </w:tc>
        <w:tc>
          <w:tcPr>
            <w:tcW w:w="483" w:type="pct"/>
          </w:tcPr>
          <w:p w14:paraId="510C7F90" w14:textId="77777777" w:rsidR="00432A1F" w:rsidRPr="00DA1BB9" w:rsidRDefault="00432A1F" w:rsidP="00492211">
            <w:pPr>
              <w:spacing w:line="300" w:lineRule="exact"/>
              <w:rPr>
                <w:rFonts w:ascii="標楷體" w:eastAsia="標楷體" w:hAnsi="標楷體"/>
              </w:rPr>
            </w:pPr>
          </w:p>
        </w:tc>
        <w:tc>
          <w:tcPr>
            <w:tcW w:w="490" w:type="pct"/>
            <w:vAlign w:val="center"/>
          </w:tcPr>
          <w:p w14:paraId="6786890F" w14:textId="77777777" w:rsidR="00432A1F" w:rsidRPr="00DA1BB9" w:rsidRDefault="00432A1F" w:rsidP="00492211">
            <w:pPr>
              <w:spacing w:line="300" w:lineRule="exact"/>
              <w:jc w:val="center"/>
              <w:rPr>
                <w:rFonts w:ascii="標楷體" w:eastAsia="標楷體" w:hAnsi="標楷體"/>
              </w:rPr>
            </w:pPr>
            <w:r w:rsidRPr="00DA1BB9">
              <w:rPr>
                <w:rFonts w:ascii="標楷體" w:eastAsia="標楷體" w:hAnsi="標楷體" w:hint="eastAsia"/>
              </w:rPr>
              <w:t>______項</w:t>
            </w:r>
          </w:p>
          <w:p w14:paraId="2F44E4CF" w14:textId="77777777" w:rsidR="00432A1F" w:rsidRPr="00DA1BB9" w:rsidRDefault="00432A1F" w:rsidP="00492211">
            <w:pPr>
              <w:spacing w:line="300" w:lineRule="exact"/>
              <w:jc w:val="center"/>
              <w:rPr>
                <w:rFonts w:ascii="標楷體" w:eastAsia="標楷體" w:hAnsi="標楷體"/>
              </w:rPr>
            </w:pPr>
            <w:r w:rsidRPr="00DA1BB9">
              <w:rPr>
                <w:rFonts w:ascii="標楷體" w:eastAsia="標楷體" w:hAnsi="標楷體" w:hint="eastAsia"/>
              </w:rPr>
              <w:t>【</w:t>
            </w:r>
            <w:r w:rsidRPr="00DA1BB9">
              <w:rPr>
                <w:rFonts w:ascii="標楷體" w:eastAsia="標楷體" w:hAnsi="標楷體" w:hint="eastAsia"/>
                <w:u w:val="single"/>
              </w:rPr>
              <w:t xml:space="preserve">   </w:t>
            </w:r>
            <w:r w:rsidRPr="00DA1BB9">
              <w:rPr>
                <w:rFonts w:ascii="標楷體" w:eastAsia="標楷體" w:hAnsi="標楷體" w:hint="eastAsia"/>
              </w:rPr>
              <w:t>分</w:t>
            </w:r>
            <w:r w:rsidRPr="00DA1BB9">
              <w:rPr>
                <w:rFonts w:ascii="標楷體" w:eastAsia="標楷體" w:hAnsi="標楷體"/>
              </w:rPr>
              <w:t>】</w:t>
            </w:r>
          </w:p>
        </w:tc>
        <w:tc>
          <w:tcPr>
            <w:tcW w:w="303" w:type="pct"/>
            <w:vAlign w:val="center"/>
          </w:tcPr>
          <w:p w14:paraId="010AA34F" w14:textId="77777777" w:rsidR="00432A1F" w:rsidRPr="00DA1BB9" w:rsidRDefault="00432A1F" w:rsidP="00492211">
            <w:pPr>
              <w:spacing w:line="300" w:lineRule="exact"/>
              <w:jc w:val="center"/>
              <w:rPr>
                <w:rFonts w:ascii="標楷體" w:eastAsia="標楷體" w:hAnsi="標楷體"/>
              </w:rPr>
            </w:pPr>
          </w:p>
        </w:tc>
      </w:tr>
      <w:tr w:rsidR="00432A1F" w:rsidRPr="00DA1BB9" w14:paraId="25DF3931" w14:textId="77777777" w:rsidTr="005F7105">
        <w:trPr>
          <w:trHeight w:val="51"/>
        </w:trPr>
        <w:tc>
          <w:tcPr>
            <w:tcW w:w="4207" w:type="pct"/>
            <w:gridSpan w:val="6"/>
          </w:tcPr>
          <w:p w14:paraId="5E1CA4B0" w14:textId="77777777" w:rsidR="00432A1F" w:rsidRPr="00DA1BB9" w:rsidRDefault="00432A1F" w:rsidP="00432A1F">
            <w:pPr>
              <w:spacing w:line="380" w:lineRule="exact"/>
              <w:jc w:val="center"/>
              <w:rPr>
                <w:rFonts w:ascii="標楷體" w:eastAsia="標楷體" w:hAnsi="標楷體"/>
              </w:rPr>
            </w:pPr>
            <w:r w:rsidRPr="00DA1BB9">
              <w:rPr>
                <w:rFonts w:ascii="標楷體" w:eastAsia="標楷體" w:hAnsi="標楷體" w:hint="eastAsia"/>
              </w:rPr>
              <w:t>總    分</w:t>
            </w:r>
          </w:p>
        </w:tc>
        <w:tc>
          <w:tcPr>
            <w:tcW w:w="490" w:type="pct"/>
            <w:vAlign w:val="center"/>
          </w:tcPr>
          <w:p w14:paraId="0BE6CBB8" w14:textId="77777777" w:rsidR="00432A1F" w:rsidRPr="00DA1BB9" w:rsidRDefault="00432A1F" w:rsidP="00432A1F">
            <w:pPr>
              <w:spacing w:line="380" w:lineRule="exact"/>
              <w:jc w:val="center"/>
              <w:rPr>
                <w:rFonts w:ascii="標楷體" w:eastAsia="標楷體" w:hAnsi="標楷體"/>
              </w:rPr>
            </w:pPr>
            <w:r w:rsidRPr="00DA1BB9">
              <w:rPr>
                <w:rFonts w:ascii="標楷體" w:eastAsia="標楷體" w:hAnsi="標楷體" w:hint="eastAsia"/>
              </w:rPr>
              <w:t>【</w:t>
            </w:r>
            <w:r w:rsidRPr="00DA1BB9">
              <w:rPr>
                <w:rFonts w:ascii="標楷體" w:eastAsia="標楷體" w:hAnsi="標楷體" w:hint="eastAsia"/>
                <w:u w:val="single"/>
              </w:rPr>
              <w:t xml:space="preserve">     </w:t>
            </w:r>
            <w:r w:rsidRPr="00DA1BB9">
              <w:rPr>
                <w:rFonts w:ascii="標楷體" w:eastAsia="標楷體" w:hAnsi="標楷體" w:hint="eastAsia"/>
              </w:rPr>
              <w:t>分</w:t>
            </w:r>
            <w:r w:rsidRPr="00DA1BB9">
              <w:rPr>
                <w:rFonts w:ascii="標楷體" w:eastAsia="標楷體" w:hAnsi="標楷體"/>
              </w:rPr>
              <w:t>】</w:t>
            </w:r>
          </w:p>
        </w:tc>
        <w:tc>
          <w:tcPr>
            <w:tcW w:w="303" w:type="pct"/>
            <w:vAlign w:val="center"/>
          </w:tcPr>
          <w:p w14:paraId="3022107C" w14:textId="77777777" w:rsidR="00432A1F" w:rsidRPr="00DA1BB9" w:rsidRDefault="00432A1F" w:rsidP="00432A1F">
            <w:pPr>
              <w:spacing w:line="380" w:lineRule="exact"/>
              <w:jc w:val="center"/>
              <w:rPr>
                <w:rFonts w:ascii="標楷體" w:eastAsia="標楷體" w:hAnsi="標楷體"/>
              </w:rPr>
            </w:pPr>
          </w:p>
        </w:tc>
      </w:tr>
    </w:tbl>
    <w:p w14:paraId="7FA1E5F6" w14:textId="6C70CB02" w:rsidR="00F67905" w:rsidRPr="00DA1BB9" w:rsidRDefault="003C1641" w:rsidP="00F67905">
      <w:pPr>
        <w:spacing w:line="420" w:lineRule="exact"/>
        <w:rPr>
          <w:rFonts w:ascii="標楷體" w:eastAsia="標楷體" w:hAnsi="標楷體"/>
          <w:color w:val="000000" w:themeColor="text1"/>
          <w:sz w:val="28"/>
          <w:szCs w:val="28"/>
        </w:rPr>
        <w:sectPr w:rsidR="00F67905" w:rsidRPr="00DA1BB9" w:rsidSect="005F7105">
          <w:pgSz w:w="16838" w:h="11906" w:orient="landscape"/>
          <w:pgMar w:top="851" w:right="851" w:bottom="851" w:left="992" w:header="851" w:footer="992" w:gutter="0"/>
          <w:cols w:space="425"/>
          <w:docGrid w:type="lines" w:linePitch="360"/>
        </w:sectPr>
      </w:pPr>
      <w:r>
        <w:rPr>
          <w:rFonts w:ascii="標楷體" w:eastAsia="標楷體" w:hAnsi="標楷體"/>
          <w:color w:val="000000" w:themeColor="text1"/>
          <w:sz w:val="28"/>
          <w:szCs w:val="28"/>
        </w:rPr>
        <w:t>0</w:t>
      </w:r>
    </w:p>
    <w:p w14:paraId="0100146B" w14:textId="0626BA5C" w:rsidR="00F67905" w:rsidRPr="00DA1BB9" w:rsidRDefault="00F67905" w:rsidP="00F67905">
      <w:pPr>
        <w:pStyle w:val="a7"/>
        <w:numPr>
          <w:ilvl w:val="0"/>
          <w:numId w:val="24"/>
        </w:numPr>
        <w:spacing w:afterLines="50" w:after="180"/>
        <w:ind w:left="567" w:hanging="567"/>
        <w:rPr>
          <w:rFonts w:ascii="標楷體" w:eastAsia="標楷體" w:hAnsi="標楷體"/>
          <w:color w:val="000000" w:themeColor="text1"/>
          <w:sz w:val="28"/>
          <w:szCs w:val="28"/>
        </w:rPr>
      </w:pPr>
      <w:proofErr w:type="gramStart"/>
      <w:r w:rsidRPr="00DA1BB9">
        <w:rPr>
          <w:rFonts w:ascii="標楷體" w:eastAsia="標楷體" w:hAnsi="標楷體" w:hint="eastAsia"/>
          <w:color w:val="000000" w:themeColor="text1"/>
          <w:sz w:val="28"/>
          <w:szCs w:val="28"/>
        </w:rPr>
        <w:lastRenderedPageBreak/>
        <w:t>特定效標</w:t>
      </w:r>
      <w:proofErr w:type="gramEnd"/>
      <w:r w:rsidRPr="00DA1BB9">
        <w:rPr>
          <w:rFonts w:ascii="標楷體" w:eastAsia="標楷體" w:hAnsi="標楷體" w:hint="eastAsia"/>
          <w:color w:val="000000" w:themeColor="text1"/>
          <w:sz w:val="28"/>
          <w:szCs w:val="28"/>
        </w:rPr>
        <w:t>評鑑項目及內容一覽表</w:t>
      </w:r>
    </w:p>
    <w:p w14:paraId="7B1BFEB2" w14:textId="77777777" w:rsidR="00F67905" w:rsidRPr="00DA1BB9" w:rsidRDefault="00F67905" w:rsidP="00F67905">
      <w:pPr>
        <w:pStyle w:val="a7"/>
        <w:numPr>
          <w:ilvl w:val="0"/>
          <w:numId w:val="25"/>
        </w:numPr>
        <w:rPr>
          <w:rFonts w:ascii="標楷體" w:eastAsia="標楷體" w:hAnsi="標楷體"/>
          <w:sz w:val="26"/>
          <w:szCs w:val="26"/>
        </w:rPr>
      </w:pPr>
      <w:r w:rsidRPr="00DA1BB9">
        <w:rPr>
          <w:rFonts w:ascii="標楷體" w:eastAsia="標楷體" w:hAnsi="標楷體" w:hint="eastAsia"/>
          <w:sz w:val="26"/>
          <w:szCs w:val="26"/>
        </w:rPr>
        <w:t>最佳優質商圈獎</w:t>
      </w:r>
    </w:p>
    <w:tbl>
      <w:tblPr>
        <w:tblW w:w="5431"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4267"/>
        <w:gridCol w:w="7051"/>
      </w:tblGrid>
      <w:tr w:rsidR="00F67905" w:rsidRPr="00DA1BB9" w14:paraId="4C858D09" w14:textId="77777777" w:rsidTr="005F7105">
        <w:trPr>
          <w:tblHeader/>
          <w:jc w:val="center"/>
        </w:trPr>
        <w:tc>
          <w:tcPr>
            <w:tcW w:w="1885" w:type="pct"/>
            <w:shd w:val="clear" w:color="auto" w:fill="BFBFBF"/>
            <w:vAlign w:val="center"/>
          </w:tcPr>
          <w:p w14:paraId="7C06EAD9" w14:textId="77777777" w:rsidR="00F67905" w:rsidRPr="00DA1BB9" w:rsidRDefault="00F67905" w:rsidP="005F7105">
            <w:pPr>
              <w:spacing w:line="400" w:lineRule="exact"/>
              <w:jc w:val="center"/>
              <w:rPr>
                <w:rFonts w:ascii="標楷體" w:eastAsia="標楷體" w:hAnsi="標楷體"/>
                <w:b/>
              </w:rPr>
            </w:pPr>
            <w:r w:rsidRPr="00DA1BB9">
              <w:rPr>
                <w:rFonts w:ascii="標楷體" w:eastAsia="標楷體" w:hAnsi="標楷體" w:hint="eastAsia"/>
                <w:b/>
                <w:sz w:val="26"/>
                <w:szCs w:val="26"/>
              </w:rPr>
              <w:t>評鑑項目</w:t>
            </w:r>
          </w:p>
        </w:tc>
        <w:tc>
          <w:tcPr>
            <w:tcW w:w="3115" w:type="pct"/>
            <w:shd w:val="clear" w:color="auto" w:fill="BFBFBF"/>
            <w:vAlign w:val="center"/>
          </w:tcPr>
          <w:p w14:paraId="306C79B3" w14:textId="77777777" w:rsidR="00F67905" w:rsidRPr="00DA1BB9" w:rsidRDefault="00F67905" w:rsidP="005F7105">
            <w:pPr>
              <w:spacing w:line="400" w:lineRule="exact"/>
              <w:jc w:val="center"/>
              <w:rPr>
                <w:rFonts w:ascii="標楷體" w:eastAsia="標楷體" w:hAnsi="標楷體"/>
                <w:b/>
                <w:sz w:val="26"/>
                <w:szCs w:val="26"/>
              </w:rPr>
            </w:pPr>
            <w:r w:rsidRPr="00DA1BB9">
              <w:rPr>
                <w:rFonts w:ascii="標楷體" w:eastAsia="標楷體" w:hAnsi="標楷體" w:hint="eastAsia"/>
                <w:b/>
                <w:sz w:val="26"/>
                <w:szCs w:val="26"/>
              </w:rPr>
              <w:t>評分內容說明</w:t>
            </w:r>
          </w:p>
        </w:tc>
      </w:tr>
      <w:tr w:rsidR="00F67905" w:rsidRPr="00DA1BB9" w14:paraId="7859BC90" w14:textId="77777777" w:rsidTr="005F7105">
        <w:trPr>
          <w:trHeight w:val="391"/>
          <w:jc w:val="center"/>
        </w:trPr>
        <w:tc>
          <w:tcPr>
            <w:tcW w:w="1885" w:type="pct"/>
            <w:vAlign w:val="center"/>
          </w:tcPr>
          <w:p w14:paraId="3A807746" w14:textId="77777777" w:rsidR="00F67905" w:rsidRPr="00DA1BB9" w:rsidRDefault="00F67905" w:rsidP="005F7105">
            <w:pPr>
              <w:spacing w:line="400" w:lineRule="exact"/>
              <w:jc w:val="both"/>
              <w:rPr>
                <w:rFonts w:ascii="標楷體" w:eastAsia="標楷體" w:hAnsi="標楷體"/>
              </w:rPr>
            </w:pPr>
            <w:r w:rsidRPr="00DA1BB9">
              <w:rPr>
                <w:rFonts w:ascii="標楷體" w:eastAsia="標楷體" w:hAnsi="標楷體"/>
              </w:rPr>
              <w:t>1</w:t>
            </w:r>
            <w:r w:rsidRPr="00DA1BB9">
              <w:rPr>
                <w:rFonts w:ascii="標楷體" w:eastAsia="標楷體" w:hAnsi="標楷體" w:hint="eastAsia"/>
              </w:rPr>
              <w:t>.組織財務狀況：會員費收取狀況或商圈自主財源可供應當年度支出(5%)</w:t>
            </w:r>
          </w:p>
        </w:tc>
        <w:tc>
          <w:tcPr>
            <w:tcW w:w="3115" w:type="pct"/>
          </w:tcPr>
          <w:p w14:paraId="6D6C8C92" w14:textId="77777777" w:rsidR="00F67905" w:rsidRPr="00DA1BB9" w:rsidRDefault="00F67905" w:rsidP="005F7105">
            <w:pPr>
              <w:spacing w:line="400" w:lineRule="exact"/>
              <w:rPr>
                <w:rFonts w:ascii="標楷體" w:eastAsia="標楷體" w:hAnsi="標楷體"/>
              </w:rPr>
            </w:pPr>
            <w:r w:rsidRPr="00DA1BB9">
              <w:rPr>
                <w:rFonts w:ascii="標楷體" w:eastAsia="標楷體" w:hAnsi="標楷體" w:hint="eastAsia"/>
              </w:rPr>
              <w:t>□達100％(5分)  □達90％或商圈自主財源可供應當年度支出且有盈餘(4分)  □達80％(3分)  □達70％或商圈自主</w:t>
            </w:r>
            <w:proofErr w:type="gramStart"/>
            <w:r w:rsidRPr="00DA1BB9">
              <w:rPr>
                <w:rFonts w:ascii="標楷體" w:eastAsia="標楷體" w:hAnsi="標楷體" w:hint="eastAsia"/>
              </w:rPr>
              <w:t>財源洽可供應</w:t>
            </w:r>
            <w:proofErr w:type="gramEnd"/>
            <w:r w:rsidRPr="00DA1BB9">
              <w:rPr>
                <w:rFonts w:ascii="標楷體" w:eastAsia="標楷體" w:hAnsi="標楷體" w:hint="eastAsia"/>
              </w:rPr>
              <w:t>當年度支出(2分)  □達60％(1分)  □未達60％(0分)</w:t>
            </w:r>
          </w:p>
        </w:tc>
      </w:tr>
      <w:tr w:rsidR="00F67905" w:rsidRPr="00DA1BB9" w14:paraId="5BF16E70" w14:textId="77777777" w:rsidTr="005F7105">
        <w:trPr>
          <w:trHeight w:val="1476"/>
          <w:jc w:val="center"/>
        </w:trPr>
        <w:tc>
          <w:tcPr>
            <w:tcW w:w="1885" w:type="pct"/>
            <w:tcBorders>
              <w:bottom w:val="single" w:sz="4" w:space="0" w:color="auto"/>
            </w:tcBorders>
            <w:vAlign w:val="center"/>
          </w:tcPr>
          <w:p w14:paraId="25A3E683" w14:textId="77777777" w:rsidR="00F67905" w:rsidRPr="00DA1BB9" w:rsidRDefault="00F67905" w:rsidP="005F7105">
            <w:pPr>
              <w:spacing w:line="0" w:lineRule="atLeast"/>
              <w:jc w:val="both"/>
              <w:rPr>
                <w:rFonts w:ascii="標楷體" w:eastAsia="標楷體" w:hAnsi="標楷體"/>
              </w:rPr>
            </w:pPr>
            <w:r w:rsidRPr="00DA1BB9">
              <w:rPr>
                <w:rFonts w:ascii="標楷體" w:eastAsia="標楷體" w:hAnsi="標楷體"/>
              </w:rPr>
              <w:t>2</w:t>
            </w:r>
            <w:r w:rsidRPr="00DA1BB9">
              <w:rPr>
                <w:rFonts w:ascii="標楷體" w:eastAsia="標楷體" w:hAnsi="標楷體" w:hint="eastAsia"/>
              </w:rPr>
              <w:t>.申請優化商圈環境或活動補助經費之執行情形(5%)</w:t>
            </w:r>
          </w:p>
        </w:tc>
        <w:tc>
          <w:tcPr>
            <w:tcW w:w="3115" w:type="pct"/>
            <w:tcBorders>
              <w:bottom w:val="single" w:sz="4" w:space="0" w:color="auto"/>
            </w:tcBorders>
          </w:tcPr>
          <w:p w14:paraId="1BCEEF5B" w14:textId="77777777" w:rsidR="00F67905" w:rsidRPr="00DA1BB9" w:rsidRDefault="00F67905" w:rsidP="005F7105">
            <w:pPr>
              <w:spacing w:line="0" w:lineRule="atLeast"/>
              <w:ind w:left="175" w:hangingChars="73" w:hanging="175"/>
              <w:jc w:val="both"/>
              <w:rPr>
                <w:rFonts w:ascii="標楷體" w:eastAsia="標楷體" w:hAnsi="標楷體"/>
              </w:rPr>
            </w:pPr>
            <w:r w:rsidRPr="00DA1BB9">
              <w:rPr>
                <w:rFonts w:ascii="標楷體" w:eastAsia="標楷體" w:hAnsi="標楷體" w:hint="eastAsia"/>
              </w:rPr>
              <w:t>□是，且行銷活動參與人次800人以上或環境改善後，平均商圈店家營業額成長30%以上(5分)</w:t>
            </w:r>
          </w:p>
          <w:p w14:paraId="6CC13FA3" w14:textId="77777777" w:rsidR="00F67905" w:rsidRPr="00DA1BB9" w:rsidRDefault="00F67905" w:rsidP="005F7105">
            <w:pPr>
              <w:spacing w:line="0" w:lineRule="atLeast"/>
              <w:ind w:left="175" w:hangingChars="73" w:hanging="175"/>
              <w:jc w:val="both"/>
              <w:rPr>
                <w:rFonts w:ascii="標楷體" w:eastAsia="標楷體" w:hAnsi="標楷體"/>
              </w:rPr>
            </w:pPr>
            <w:r w:rsidRPr="00DA1BB9">
              <w:rPr>
                <w:rFonts w:ascii="標楷體" w:eastAsia="標楷體" w:hAnsi="標楷體" w:hint="eastAsia"/>
              </w:rPr>
              <w:t>□是，且行銷活動參與人次至少500人或環境改善後，平均商圈店家營業額成長至少20% (4分)</w:t>
            </w:r>
          </w:p>
          <w:p w14:paraId="4CB3384A" w14:textId="77777777" w:rsidR="00F67905" w:rsidRPr="00DA1BB9" w:rsidRDefault="00F67905" w:rsidP="005F7105">
            <w:pPr>
              <w:spacing w:line="0" w:lineRule="atLeast"/>
              <w:ind w:left="175" w:hangingChars="73" w:hanging="175"/>
              <w:jc w:val="both"/>
              <w:rPr>
                <w:rFonts w:ascii="標楷體" w:eastAsia="標楷體" w:hAnsi="標楷體"/>
              </w:rPr>
            </w:pPr>
            <w:r w:rsidRPr="00DA1BB9">
              <w:rPr>
                <w:rFonts w:ascii="標楷體" w:eastAsia="標楷體" w:hAnsi="標楷體" w:hint="eastAsia"/>
              </w:rPr>
              <w:t>□是，且行銷活動參與人次至少300人或環境改善後，平均商圈店家營業額成長至少15% (3分)</w:t>
            </w:r>
          </w:p>
          <w:p w14:paraId="12835444" w14:textId="77777777" w:rsidR="00F67905" w:rsidRPr="00DA1BB9" w:rsidRDefault="00F67905" w:rsidP="005F7105">
            <w:pPr>
              <w:spacing w:line="0" w:lineRule="atLeast"/>
              <w:ind w:left="175" w:hangingChars="73" w:hanging="175"/>
              <w:jc w:val="both"/>
              <w:rPr>
                <w:rFonts w:ascii="標楷體" w:eastAsia="標楷體" w:hAnsi="標楷體"/>
              </w:rPr>
            </w:pPr>
            <w:r w:rsidRPr="00DA1BB9">
              <w:rPr>
                <w:rFonts w:ascii="標楷體" w:eastAsia="標楷體" w:hAnsi="標楷體" w:hint="eastAsia"/>
              </w:rPr>
              <w:t>□是，且行銷活動參與人次至少100人或環境改善後，平均商圈店家營業額成長至少10% (2分)</w:t>
            </w:r>
          </w:p>
          <w:p w14:paraId="53445EF6" w14:textId="77777777" w:rsidR="00F67905" w:rsidRPr="00DA1BB9" w:rsidRDefault="00F67905" w:rsidP="005F7105">
            <w:pPr>
              <w:spacing w:line="0" w:lineRule="atLeast"/>
              <w:ind w:left="175" w:hangingChars="73" w:hanging="175"/>
              <w:jc w:val="both"/>
              <w:rPr>
                <w:rFonts w:ascii="標楷體" w:eastAsia="標楷體" w:hAnsi="標楷體"/>
              </w:rPr>
            </w:pPr>
            <w:r w:rsidRPr="00DA1BB9">
              <w:rPr>
                <w:rFonts w:ascii="標楷體" w:eastAsia="標楷體" w:hAnsi="標楷體" w:hint="eastAsia"/>
              </w:rPr>
              <w:t>□是，且行銷活動參與人次100人以下或環境改善後，平均商圈店家營業額成長10%以下(1分)</w:t>
            </w:r>
          </w:p>
          <w:p w14:paraId="00FBEE4B" w14:textId="77777777" w:rsidR="00F67905" w:rsidRPr="00DA1BB9" w:rsidRDefault="00F67905" w:rsidP="005F7105">
            <w:pPr>
              <w:spacing w:line="0" w:lineRule="atLeast"/>
              <w:ind w:left="175" w:hangingChars="73" w:hanging="175"/>
              <w:jc w:val="both"/>
              <w:rPr>
                <w:rFonts w:ascii="標楷體" w:eastAsia="標楷體" w:hAnsi="標楷體"/>
              </w:rPr>
            </w:pPr>
            <w:proofErr w:type="gramStart"/>
            <w:r w:rsidRPr="00DA1BB9">
              <w:rPr>
                <w:rFonts w:ascii="標楷體" w:eastAsia="標楷體" w:hAnsi="標楷體" w:hint="eastAsia"/>
              </w:rPr>
              <w:t>□否</w:t>
            </w:r>
            <w:proofErr w:type="gramEnd"/>
            <w:r w:rsidRPr="00DA1BB9">
              <w:rPr>
                <w:rFonts w:ascii="標楷體" w:eastAsia="標楷體" w:hAnsi="標楷體" w:hint="eastAsia"/>
              </w:rPr>
              <w:t>)(0分)</w:t>
            </w:r>
          </w:p>
        </w:tc>
      </w:tr>
      <w:tr w:rsidR="00F67905" w:rsidRPr="00DA1BB9" w14:paraId="59630116" w14:textId="77777777" w:rsidTr="005F7105">
        <w:trPr>
          <w:trHeight w:val="2145"/>
          <w:jc w:val="center"/>
        </w:trPr>
        <w:tc>
          <w:tcPr>
            <w:tcW w:w="1885" w:type="pct"/>
            <w:tcBorders>
              <w:bottom w:val="single" w:sz="4" w:space="0" w:color="auto"/>
            </w:tcBorders>
            <w:vAlign w:val="center"/>
          </w:tcPr>
          <w:p w14:paraId="5826AB8F" w14:textId="77777777" w:rsidR="00F67905" w:rsidRPr="00DA1BB9" w:rsidRDefault="00F67905" w:rsidP="005F7105">
            <w:pPr>
              <w:spacing w:line="0" w:lineRule="atLeast"/>
              <w:jc w:val="both"/>
              <w:rPr>
                <w:rFonts w:ascii="標楷體" w:eastAsia="標楷體" w:hAnsi="標楷體"/>
              </w:rPr>
            </w:pPr>
            <w:r w:rsidRPr="00DA1BB9">
              <w:rPr>
                <w:rFonts w:ascii="標楷體" w:eastAsia="標楷體" w:hAnsi="標楷體"/>
              </w:rPr>
              <w:t>3</w:t>
            </w:r>
            <w:r w:rsidRPr="00DA1BB9">
              <w:rPr>
                <w:rFonts w:ascii="標楷體" w:eastAsia="標楷體" w:hAnsi="標楷體" w:hint="eastAsia"/>
              </w:rPr>
              <w:t>.商圈設施便利性(5%)</w:t>
            </w:r>
          </w:p>
        </w:tc>
        <w:tc>
          <w:tcPr>
            <w:tcW w:w="3115" w:type="pct"/>
            <w:tcBorders>
              <w:bottom w:val="single" w:sz="4" w:space="0" w:color="auto"/>
            </w:tcBorders>
            <w:vAlign w:val="center"/>
          </w:tcPr>
          <w:p w14:paraId="5E906F54" w14:textId="77777777" w:rsidR="00F67905" w:rsidRPr="00DA1BB9" w:rsidRDefault="00F67905" w:rsidP="005F7105">
            <w:pPr>
              <w:pStyle w:val="a7"/>
              <w:numPr>
                <w:ilvl w:val="0"/>
                <w:numId w:val="32"/>
              </w:numPr>
              <w:spacing w:line="0" w:lineRule="atLeast"/>
              <w:jc w:val="both"/>
              <w:rPr>
                <w:rFonts w:ascii="標楷體" w:eastAsia="標楷體" w:hAnsi="標楷體"/>
              </w:rPr>
            </w:pPr>
            <w:r w:rsidRPr="00DA1BB9">
              <w:rPr>
                <w:rFonts w:ascii="標楷體" w:eastAsia="標楷體" w:hAnsi="標楷體" w:hint="eastAsia"/>
              </w:rPr>
              <w:t>有無在商圈網站(或其他方式)公告廁所、停車場及垃圾筒等相關資訊。</w:t>
            </w:r>
          </w:p>
          <w:p w14:paraId="660BD64F" w14:textId="77777777" w:rsidR="00F67905" w:rsidRPr="00DA1BB9" w:rsidRDefault="00F67905" w:rsidP="005F7105">
            <w:pPr>
              <w:pStyle w:val="a7"/>
              <w:numPr>
                <w:ilvl w:val="0"/>
                <w:numId w:val="32"/>
              </w:numPr>
              <w:spacing w:line="0" w:lineRule="atLeast"/>
              <w:jc w:val="both"/>
              <w:rPr>
                <w:rFonts w:ascii="標楷體" w:eastAsia="標楷體" w:hAnsi="標楷體"/>
              </w:rPr>
            </w:pPr>
            <w:r w:rsidRPr="00DA1BB9">
              <w:rPr>
                <w:rFonts w:ascii="標楷體" w:eastAsia="標楷體" w:hAnsi="標楷體" w:hint="eastAsia"/>
              </w:rPr>
              <w:t>商圈有無服務據點。</w:t>
            </w:r>
          </w:p>
          <w:p w14:paraId="6F298B02" w14:textId="77777777" w:rsidR="00F67905" w:rsidRPr="00DA1BB9" w:rsidRDefault="00F67905" w:rsidP="005F7105">
            <w:pPr>
              <w:pStyle w:val="a7"/>
              <w:numPr>
                <w:ilvl w:val="0"/>
                <w:numId w:val="32"/>
              </w:numPr>
              <w:spacing w:line="0" w:lineRule="atLeast"/>
              <w:jc w:val="both"/>
              <w:rPr>
                <w:rFonts w:ascii="標楷體" w:eastAsia="標楷體" w:hAnsi="標楷體"/>
              </w:rPr>
            </w:pPr>
            <w:r w:rsidRPr="00DA1BB9">
              <w:rPr>
                <w:rFonts w:ascii="標楷體" w:eastAsia="標楷體" w:hAnsi="標楷體" w:hint="eastAsia"/>
              </w:rPr>
              <w:t>商圈有無導</w:t>
            </w:r>
            <w:proofErr w:type="gramStart"/>
            <w:r w:rsidRPr="00DA1BB9">
              <w:rPr>
                <w:rFonts w:ascii="標楷體" w:eastAsia="標楷體" w:hAnsi="標楷體" w:hint="eastAsia"/>
              </w:rPr>
              <w:t>覽</w:t>
            </w:r>
            <w:proofErr w:type="gramEnd"/>
            <w:r w:rsidRPr="00DA1BB9">
              <w:rPr>
                <w:rFonts w:ascii="標楷體" w:eastAsia="標楷體" w:hAnsi="標楷體" w:hint="eastAsia"/>
              </w:rPr>
              <w:t>簡介圖。</w:t>
            </w:r>
          </w:p>
          <w:p w14:paraId="27C6C4AA" w14:textId="77777777" w:rsidR="00F67905" w:rsidRPr="00DA1BB9" w:rsidRDefault="00F67905" w:rsidP="005F7105">
            <w:pPr>
              <w:pStyle w:val="a7"/>
              <w:numPr>
                <w:ilvl w:val="0"/>
                <w:numId w:val="32"/>
              </w:numPr>
              <w:spacing w:line="0" w:lineRule="atLeast"/>
              <w:jc w:val="both"/>
              <w:rPr>
                <w:rFonts w:ascii="標楷體" w:eastAsia="標楷體" w:hAnsi="標楷體"/>
              </w:rPr>
            </w:pPr>
            <w:r w:rsidRPr="00DA1BB9">
              <w:rPr>
                <w:rFonts w:ascii="標楷體" w:eastAsia="標楷體" w:hAnsi="標楷體" w:hint="eastAsia"/>
              </w:rPr>
              <w:t>商圈範圍內有無商圈店家提供之垃圾桶。</w:t>
            </w:r>
          </w:p>
          <w:p w14:paraId="0F7367D5" w14:textId="77777777" w:rsidR="00F67905" w:rsidRPr="00DA1BB9" w:rsidRDefault="00F67905" w:rsidP="005F7105">
            <w:pPr>
              <w:pStyle w:val="a7"/>
              <w:numPr>
                <w:ilvl w:val="0"/>
                <w:numId w:val="32"/>
              </w:numPr>
              <w:spacing w:line="0" w:lineRule="atLeast"/>
              <w:jc w:val="both"/>
              <w:rPr>
                <w:rFonts w:ascii="標楷體" w:eastAsia="標楷體" w:hAnsi="標楷體"/>
              </w:rPr>
            </w:pPr>
            <w:r w:rsidRPr="00DA1BB9">
              <w:rPr>
                <w:rFonts w:ascii="標楷體" w:eastAsia="標楷體" w:hAnsi="標楷體" w:hint="eastAsia"/>
              </w:rPr>
              <w:t>其他有關設施便利性相關事宜。</w:t>
            </w:r>
          </w:p>
        </w:tc>
      </w:tr>
      <w:tr w:rsidR="00F67905" w:rsidRPr="00DA1BB9" w14:paraId="426E5232" w14:textId="77777777" w:rsidTr="005F7105">
        <w:trPr>
          <w:trHeight w:val="208"/>
          <w:jc w:val="center"/>
        </w:trPr>
        <w:tc>
          <w:tcPr>
            <w:tcW w:w="1885" w:type="pct"/>
            <w:tcBorders>
              <w:top w:val="single" w:sz="4" w:space="0" w:color="auto"/>
              <w:bottom w:val="single" w:sz="4" w:space="0" w:color="auto"/>
            </w:tcBorders>
            <w:vAlign w:val="center"/>
          </w:tcPr>
          <w:p w14:paraId="462D975D" w14:textId="77777777" w:rsidR="00F67905" w:rsidRPr="00DA1BB9" w:rsidRDefault="00F67905" w:rsidP="005F7105">
            <w:pPr>
              <w:spacing w:line="0" w:lineRule="atLeast"/>
              <w:jc w:val="both"/>
              <w:rPr>
                <w:rFonts w:ascii="標楷體" w:eastAsia="標楷體" w:hAnsi="標楷體"/>
              </w:rPr>
            </w:pPr>
            <w:r w:rsidRPr="00DA1BB9">
              <w:rPr>
                <w:rFonts w:ascii="標楷體" w:eastAsia="標楷體" w:hAnsi="標楷體"/>
              </w:rPr>
              <w:t>4</w:t>
            </w:r>
            <w:r w:rsidRPr="00DA1BB9">
              <w:rPr>
                <w:rFonts w:ascii="標楷體" w:eastAsia="標楷體" w:hAnsi="標楷體" w:hint="eastAsia"/>
              </w:rPr>
              <w:t>.商圈E</w:t>
            </w:r>
            <w:proofErr w:type="gramStart"/>
            <w:r w:rsidRPr="00DA1BB9">
              <w:rPr>
                <w:rFonts w:ascii="標楷體" w:eastAsia="標楷體" w:hAnsi="標楷體" w:hint="eastAsia"/>
              </w:rPr>
              <w:t>化推展</w:t>
            </w:r>
            <w:proofErr w:type="gramEnd"/>
            <w:r w:rsidRPr="00DA1BB9">
              <w:rPr>
                <w:rFonts w:ascii="標楷體" w:eastAsia="標楷體" w:hAnsi="標楷體" w:hint="eastAsia"/>
              </w:rPr>
              <w:t>與實行成果，及智慧服務措施 (5%)</w:t>
            </w:r>
          </w:p>
          <w:p w14:paraId="5E14939D" w14:textId="77777777" w:rsidR="00F67905" w:rsidRPr="00DA1BB9" w:rsidRDefault="00F67905" w:rsidP="005F7105">
            <w:pPr>
              <w:spacing w:line="0" w:lineRule="atLeast"/>
              <w:ind w:left="960" w:hangingChars="400" w:hanging="960"/>
              <w:jc w:val="both"/>
              <w:rPr>
                <w:rFonts w:ascii="標楷體" w:eastAsia="標楷體" w:hAnsi="標楷體"/>
              </w:rPr>
            </w:pPr>
            <w:r w:rsidRPr="00DA1BB9">
              <w:rPr>
                <w:rFonts w:ascii="標楷體" w:eastAsia="標楷體" w:hAnsi="標楷體" w:hint="eastAsia"/>
              </w:rPr>
              <w:t>範例:(1)商圈有APP</w:t>
            </w:r>
          </w:p>
          <w:p w14:paraId="566FDD27" w14:textId="77777777" w:rsidR="00F67905" w:rsidRPr="00DA1BB9" w:rsidRDefault="00F67905" w:rsidP="005F7105">
            <w:pPr>
              <w:spacing w:line="0" w:lineRule="atLeast"/>
              <w:ind w:left="960" w:hangingChars="400" w:hanging="960"/>
              <w:jc w:val="both"/>
              <w:rPr>
                <w:rFonts w:ascii="標楷體" w:eastAsia="標楷體" w:hAnsi="標楷體"/>
              </w:rPr>
            </w:pPr>
            <w:r w:rsidRPr="00DA1BB9">
              <w:rPr>
                <w:rFonts w:ascii="標楷體" w:eastAsia="標楷體" w:hAnsi="標楷體" w:hint="eastAsia"/>
              </w:rPr>
              <w:t xml:space="preserve">     (2)商圈有官網</w:t>
            </w:r>
          </w:p>
          <w:p w14:paraId="1C840952" w14:textId="77777777" w:rsidR="00F67905" w:rsidRPr="00DA1BB9" w:rsidRDefault="00F67905" w:rsidP="005F7105">
            <w:pPr>
              <w:spacing w:line="0" w:lineRule="atLeast"/>
              <w:ind w:left="960" w:hangingChars="400" w:hanging="960"/>
              <w:jc w:val="both"/>
              <w:rPr>
                <w:rFonts w:ascii="標楷體" w:eastAsia="標楷體" w:hAnsi="標楷體"/>
              </w:rPr>
            </w:pPr>
            <w:r w:rsidRPr="00DA1BB9">
              <w:rPr>
                <w:rFonts w:ascii="標楷體" w:eastAsia="標楷體" w:hAnsi="標楷體" w:hint="eastAsia"/>
              </w:rPr>
              <w:t xml:space="preserve">     (3)商圈有對外的社群網站(例如FB粉絲頁)</w:t>
            </w:r>
          </w:p>
          <w:p w14:paraId="106654B3" w14:textId="77777777" w:rsidR="00F67905" w:rsidRPr="00DA1BB9" w:rsidRDefault="00F67905" w:rsidP="005F7105">
            <w:pPr>
              <w:spacing w:line="0" w:lineRule="atLeast"/>
              <w:ind w:left="960" w:hangingChars="400" w:hanging="960"/>
              <w:jc w:val="both"/>
              <w:rPr>
                <w:rFonts w:ascii="標楷體" w:eastAsia="標楷體" w:hAnsi="標楷體"/>
              </w:rPr>
            </w:pPr>
            <w:r w:rsidRPr="00DA1BB9">
              <w:rPr>
                <w:rFonts w:ascii="標楷體" w:eastAsia="標楷體" w:hAnsi="標楷體" w:hint="eastAsia"/>
              </w:rPr>
              <w:t xml:space="preserve">     (4)商圈每月至少更新前述E化項目1次</w:t>
            </w:r>
          </w:p>
          <w:p w14:paraId="40CC1C90" w14:textId="77777777" w:rsidR="00F67905" w:rsidRPr="00DA1BB9" w:rsidRDefault="00F67905" w:rsidP="005F7105">
            <w:pPr>
              <w:spacing w:line="0" w:lineRule="atLeast"/>
              <w:ind w:left="960" w:hangingChars="400" w:hanging="960"/>
              <w:jc w:val="both"/>
              <w:rPr>
                <w:rFonts w:ascii="標楷體" w:eastAsia="標楷體" w:hAnsi="標楷體"/>
              </w:rPr>
            </w:pPr>
            <w:r w:rsidRPr="00DA1BB9">
              <w:rPr>
                <w:rFonts w:ascii="標楷體" w:eastAsia="標楷體" w:hAnsi="標楷體" w:hint="eastAsia"/>
              </w:rPr>
              <w:t xml:space="preserve">     (5)商圈藉由E化設備回答民眾問題</w:t>
            </w:r>
          </w:p>
          <w:p w14:paraId="7170895D" w14:textId="77777777" w:rsidR="00F67905" w:rsidRPr="00DA1BB9" w:rsidRDefault="00F67905" w:rsidP="005F7105">
            <w:pPr>
              <w:spacing w:line="0" w:lineRule="atLeast"/>
              <w:ind w:left="960" w:hangingChars="400" w:hanging="960"/>
              <w:jc w:val="both"/>
              <w:rPr>
                <w:rFonts w:ascii="標楷體" w:eastAsia="標楷體" w:hAnsi="標楷體"/>
              </w:rPr>
            </w:pPr>
            <w:r w:rsidRPr="00DA1BB9">
              <w:rPr>
                <w:rFonts w:ascii="標楷體" w:eastAsia="標楷體" w:hAnsi="標楷體" w:hint="eastAsia"/>
              </w:rPr>
              <w:t xml:space="preserve">     (6)智慧服務措施(行動支付、智慧推播、行動商城、 app系統開發、擴增(虛擬</w:t>
            </w:r>
            <w:proofErr w:type="gramStart"/>
            <w:r w:rsidRPr="00DA1BB9">
              <w:rPr>
                <w:rFonts w:ascii="標楷體" w:eastAsia="標楷體" w:hAnsi="標楷體" w:hint="eastAsia"/>
              </w:rPr>
              <w:t>）</w:t>
            </w:r>
            <w:proofErr w:type="gramEnd"/>
            <w:r w:rsidRPr="00DA1BB9">
              <w:rPr>
                <w:rFonts w:ascii="標楷體" w:eastAsia="標楷體" w:hAnsi="標楷體" w:hint="eastAsia"/>
              </w:rPr>
              <w:t>實境應用導</w:t>
            </w:r>
            <w:proofErr w:type="gramStart"/>
            <w:r w:rsidRPr="00DA1BB9">
              <w:rPr>
                <w:rFonts w:ascii="標楷體" w:eastAsia="標楷體" w:hAnsi="標楷體" w:hint="eastAsia"/>
              </w:rPr>
              <w:t>覽</w:t>
            </w:r>
            <w:proofErr w:type="gramEnd"/>
            <w:r w:rsidRPr="00DA1BB9">
              <w:rPr>
                <w:rFonts w:ascii="標楷體" w:eastAsia="標楷體" w:hAnsi="標楷體" w:hint="eastAsia"/>
              </w:rPr>
              <w:t>系統等)</w:t>
            </w:r>
          </w:p>
          <w:p w14:paraId="0552B8D0" w14:textId="77777777" w:rsidR="00F67905" w:rsidRPr="00DA1BB9" w:rsidRDefault="00F67905" w:rsidP="005F7105">
            <w:pPr>
              <w:spacing w:line="0" w:lineRule="atLeast"/>
              <w:ind w:left="960" w:hangingChars="400" w:hanging="960"/>
              <w:jc w:val="both"/>
              <w:rPr>
                <w:rFonts w:ascii="標楷體" w:eastAsia="標楷體" w:hAnsi="標楷體"/>
              </w:rPr>
            </w:pPr>
            <w:r w:rsidRPr="00DA1BB9">
              <w:rPr>
                <w:rFonts w:ascii="標楷體" w:eastAsia="標楷體" w:hAnsi="標楷體" w:hint="eastAsia"/>
              </w:rPr>
              <w:t xml:space="preserve">     (7)其他，請商圈自行舉例</w:t>
            </w:r>
          </w:p>
          <w:p w14:paraId="5188B923" w14:textId="77777777" w:rsidR="00F67905" w:rsidRPr="00DA1BB9" w:rsidRDefault="00F67905" w:rsidP="005F7105">
            <w:pPr>
              <w:spacing w:line="0" w:lineRule="atLeast"/>
              <w:ind w:left="960" w:hangingChars="400" w:hanging="960"/>
              <w:jc w:val="both"/>
              <w:rPr>
                <w:rFonts w:ascii="標楷體" w:eastAsia="標楷體" w:hAnsi="標楷體"/>
              </w:rPr>
            </w:pPr>
            <w:r w:rsidRPr="00DA1BB9">
              <w:rPr>
                <w:rFonts w:ascii="標楷體" w:eastAsia="標楷體" w:hAnsi="標楷體" w:hint="eastAsia"/>
              </w:rPr>
              <w:t>(可列多項由委員斟酌給分)</w:t>
            </w:r>
          </w:p>
        </w:tc>
        <w:tc>
          <w:tcPr>
            <w:tcW w:w="3115" w:type="pct"/>
            <w:tcBorders>
              <w:top w:val="single" w:sz="4" w:space="0" w:color="auto"/>
              <w:bottom w:val="single" w:sz="4" w:space="0" w:color="auto"/>
            </w:tcBorders>
            <w:vAlign w:val="center"/>
          </w:tcPr>
          <w:p w14:paraId="053348B0" w14:textId="77777777" w:rsidR="00F67905" w:rsidRPr="00DA1BB9" w:rsidRDefault="00F67905" w:rsidP="005F7105">
            <w:pPr>
              <w:pStyle w:val="a7"/>
              <w:numPr>
                <w:ilvl w:val="0"/>
                <w:numId w:val="32"/>
              </w:numPr>
              <w:spacing w:line="0" w:lineRule="atLeast"/>
              <w:jc w:val="both"/>
              <w:rPr>
                <w:rFonts w:ascii="標楷體" w:eastAsia="標楷體" w:hAnsi="標楷體"/>
              </w:rPr>
            </w:pPr>
            <w:r w:rsidRPr="00DA1BB9">
              <w:rPr>
                <w:rFonts w:ascii="標楷體" w:eastAsia="標楷體" w:hAnsi="標楷體" w:hint="eastAsia"/>
              </w:rPr>
              <w:t>商圈是否妥善利用網路智慧平台(網站、FB、APP、部落格等)，為活動/產品/服務製造更多的曝光效果。</w:t>
            </w:r>
          </w:p>
          <w:p w14:paraId="1B783AAB" w14:textId="77777777" w:rsidR="00F67905" w:rsidRPr="00DA1BB9" w:rsidRDefault="00F67905" w:rsidP="005F7105">
            <w:pPr>
              <w:pStyle w:val="a7"/>
              <w:numPr>
                <w:ilvl w:val="0"/>
                <w:numId w:val="32"/>
              </w:numPr>
              <w:spacing w:line="0" w:lineRule="atLeast"/>
              <w:jc w:val="both"/>
              <w:rPr>
                <w:rFonts w:ascii="標楷體" w:eastAsia="標楷體" w:hAnsi="標楷體"/>
              </w:rPr>
            </w:pPr>
            <w:r w:rsidRPr="00DA1BB9">
              <w:rPr>
                <w:rFonts w:ascii="標楷體" w:eastAsia="標楷體" w:hAnsi="標楷體" w:hint="eastAsia"/>
              </w:rPr>
              <w:t>E化服務是否提供更便民的服務。</w:t>
            </w:r>
          </w:p>
          <w:p w14:paraId="6E6F6478" w14:textId="77777777" w:rsidR="00F67905" w:rsidRPr="00DA1BB9" w:rsidRDefault="00F67905" w:rsidP="005F7105">
            <w:pPr>
              <w:spacing w:line="0" w:lineRule="atLeast"/>
              <w:jc w:val="both"/>
              <w:rPr>
                <w:rFonts w:ascii="標楷體" w:eastAsia="標楷體" w:hAnsi="標楷體"/>
              </w:rPr>
            </w:pPr>
          </w:p>
        </w:tc>
      </w:tr>
      <w:tr w:rsidR="00F67905" w:rsidRPr="00DA1BB9" w14:paraId="45996528" w14:textId="77777777" w:rsidTr="005F7105">
        <w:trPr>
          <w:trHeight w:val="4588"/>
          <w:jc w:val="center"/>
        </w:trPr>
        <w:tc>
          <w:tcPr>
            <w:tcW w:w="1885" w:type="pct"/>
            <w:tcBorders>
              <w:top w:val="single" w:sz="4" w:space="0" w:color="auto"/>
              <w:bottom w:val="single" w:sz="4" w:space="0" w:color="auto"/>
            </w:tcBorders>
            <w:vAlign w:val="center"/>
          </w:tcPr>
          <w:p w14:paraId="1D5412B8" w14:textId="77777777" w:rsidR="00F67905" w:rsidRPr="00DA1BB9" w:rsidRDefault="00F67905" w:rsidP="005F7105">
            <w:pPr>
              <w:spacing w:line="0" w:lineRule="atLeast"/>
              <w:jc w:val="both"/>
              <w:rPr>
                <w:rFonts w:ascii="標楷體" w:eastAsia="標楷體" w:hAnsi="標楷體"/>
              </w:rPr>
            </w:pPr>
            <w:r w:rsidRPr="00DA1BB9">
              <w:rPr>
                <w:rFonts w:ascii="標楷體" w:eastAsia="標楷體" w:hAnsi="標楷體" w:hint="eastAsia"/>
              </w:rPr>
              <w:lastRenderedPageBreak/>
              <w:t>6.商店街區管理委員會之運作(15%)</w:t>
            </w:r>
          </w:p>
          <w:p w14:paraId="3D5EEC6B" w14:textId="77777777" w:rsidR="00F67905" w:rsidRPr="00DA1BB9" w:rsidRDefault="00F67905" w:rsidP="005F7105">
            <w:pPr>
              <w:spacing w:line="0" w:lineRule="atLeast"/>
              <w:ind w:left="360" w:hangingChars="150" w:hanging="360"/>
              <w:jc w:val="both"/>
              <w:rPr>
                <w:rFonts w:ascii="標楷體" w:eastAsia="標楷體" w:hAnsi="標楷體"/>
              </w:rPr>
            </w:pPr>
            <w:r w:rsidRPr="00DA1BB9">
              <w:rPr>
                <w:rFonts w:ascii="標楷體" w:eastAsia="標楷體" w:hAnsi="標楷體" w:hint="eastAsia"/>
              </w:rPr>
              <w:t>(1)管委會推動商圈運作案例(如：解決公共事務問題或自主辦理活動或商圈內部以手機通訊軟體群組連</w:t>
            </w:r>
            <w:proofErr w:type="gramStart"/>
            <w:r w:rsidRPr="00DA1BB9">
              <w:rPr>
                <w:rFonts w:ascii="標楷體" w:eastAsia="標楷體" w:hAnsi="標楷體" w:hint="eastAsia"/>
              </w:rPr>
              <w:t>繫</w:t>
            </w:r>
            <w:proofErr w:type="gramEnd"/>
            <w:r w:rsidRPr="00DA1BB9">
              <w:rPr>
                <w:rFonts w:ascii="標楷體" w:eastAsia="標楷體" w:hAnsi="標楷體" w:hint="eastAsia"/>
              </w:rPr>
              <w:t>即時解決商圈問題)(請提供書面資料或照片)</w:t>
            </w:r>
          </w:p>
          <w:p w14:paraId="7DA09AF6" w14:textId="77777777" w:rsidR="00F67905" w:rsidRPr="00DA1BB9" w:rsidRDefault="00F67905" w:rsidP="005F7105">
            <w:pPr>
              <w:spacing w:line="0" w:lineRule="atLeast"/>
              <w:ind w:left="360" w:hangingChars="150" w:hanging="360"/>
              <w:jc w:val="both"/>
              <w:rPr>
                <w:rFonts w:ascii="標楷體" w:eastAsia="標楷體" w:hAnsi="標楷體"/>
              </w:rPr>
            </w:pPr>
            <w:r w:rsidRPr="00DA1BB9">
              <w:rPr>
                <w:rFonts w:ascii="標楷體" w:eastAsia="標楷體" w:hAnsi="標楷體" w:hint="eastAsia"/>
              </w:rPr>
              <w:t>(2)資料分類建檔。</w:t>
            </w:r>
          </w:p>
          <w:p w14:paraId="1565C442" w14:textId="77777777" w:rsidR="00F67905" w:rsidRPr="00DA1BB9" w:rsidRDefault="00F67905" w:rsidP="005F7105">
            <w:pPr>
              <w:spacing w:line="0" w:lineRule="atLeast"/>
              <w:ind w:left="360" w:hangingChars="150" w:hanging="360"/>
              <w:jc w:val="both"/>
              <w:rPr>
                <w:rFonts w:ascii="標楷體" w:eastAsia="標楷體" w:hAnsi="標楷體"/>
              </w:rPr>
            </w:pPr>
            <w:r w:rsidRPr="00DA1BB9">
              <w:rPr>
                <w:rFonts w:ascii="標楷體" w:eastAsia="標楷體" w:hAnsi="標楷體" w:hint="eastAsia"/>
              </w:rPr>
              <w:t>(3)每月定期召開委員會並公開 財務報告。</w:t>
            </w:r>
          </w:p>
          <w:p w14:paraId="7C26D93C" w14:textId="77777777" w:rsidR="00F67905" w:rsidRPr="00DA1BB9" w:rsidRDefault="00F67905" w:rsidP="005F7105">
            <w:pPr>
              <w:spacing w:line="0" w:lineRule="atLeast"/>
              <w:ind w:left="360" w:hangingChars="150" w:hanging="360"/>
              <w:jc w:val="both"/>
              <w:rPr>
                <w:rFonts w:ascii="標楷體" w:eastAsia="標楷體" w:hAnsi="標楷體"/>
              </w:rPr>
            </w:pPr>
            <w:r w:rsidRPr="00DA1BB9">
              <w:rPr>
                <w:rFonts w:ascii="標楷體" w:eastAsia="標楷體" w:hAnsi="標楷體" w:hint="eastAsia"/>
              </w:rPr>
              <w:t>(4)每年至少一次召開會員大會。</w:t>
            </w:r>
          </w:p>
          <w:p w14:paraId="7968DB03" w14:textId="77777777" w:rsidR="00F67905" w:rsidRPr="00DA1BB9" w:rsidRDefault="00F67905" w:rsidP="005F7105">
            <w:pPr>
              <w:spacing w:line="0" w:lineRule="atLeast"/>
              <w:ind w:left="360" w:hangingChars="150" w:hanging="360"/>
              <w:jc w:val="both"/>
              <w:rPr>
                <w:rFonts w:ascii="標楷體" w:eastAsia="標楷體" w:hAnsi="標楷體"/>
              </w:rPr>
            </w:pPr>
            <w:r w:rsidRPr="00DA1BB9">
              <w:rPr>
                <w:rFonts w:ascii="標楷體" w:eastAsia="標楷體" w:hAnsi="標楷體" w:hint="eastAsia"/>
              </w:rPr>
              <w:t>(5)各級幹部業務分工辦理情形。</w:t>
            </w:r>
          </w:p>
          <w:p w14:paraId="46A70AFC" w14:textId="77777777" w:rsidR="00F67905" w:rsidRPr="00DA1BB9" w:rsidRDefault="00F67905" w:rsidP="005F7105">
            <w:pPr>
              <w:spacing w:line="0" w:lineRule="atLeast"/>
              <w:ind w:left="360" w:hangingChars="150" w:hanging="360"/>
              <w:jc w:val="both"/>
              <w:rPr>
                <w:rFonts w:ascii="標楷體" w:eastAsia="標楷體" w:hAnsi="標楷體"/>
              </w:rPr>
            </w:pPr>
            <w:r w:rsidRPr="00DA1BB9">
              <w:rPr>
                <w:rFonts w:ascii="標楷體" w:eastAsia="標楷體" w:hAnsi="標楷體" w:hint="eastAsia"/>
              </w:rPr>
              <w:t>(6)會員增減數，會費收取情形。</w:t>
            </w:r>
          </w:p>
          <w:p w14:paraId="115D39FF" w14:textId="77777777" w:rsidR="00F67905" w:rsidRPr="00DA1BB9" w:rsidRDefault="00F67905" w:rsidP="005F7105">
            <w:pPr>
              <w:spacing w:line="0" w:lineRule="atLeast"/>
              <w:ind w:left="360" w:hangingChars="150" w:hanging="360"/>
              <w:jc w:val="both"/>
              <w:rPr>
                <w:rFonts w:ascii="標楷體" w:eastAsia="標楷體" w:hAnsi="標楷體"/>
              </w:rPr>
            </w:pPr>
            <w:r w:rsidRPr="00DA1BB9">
              <w:rPr>
                <w:rFonts w:ascii="標楷體" w:eastAsia="標楷體" w:hAnsi="標楷體" w:hint="eastAsia"/>
              </w:rPr>
              <w:t>(7)商圈組織章程及管理規約執行與改善。</w:t>
            </w:r>
          </w:p>
        </w:tc>
        <w:tc>
          <w:tcPr>
            <w:tcW w:w="3115" w:type="pct"/>
            <w:tcBorders>
              <w:top w:val="single" w:sz="4" w:space="0" w:color="auto"/>
              <w:bottom w:val="single" w:sz="4" w:space="0" w:color="auto"/>
            </w:tcBorders>
            <w:vAlign w:val="center"/>
          </w:tcPr>
          <w:p w14:paraId="408693F3" w14:textId="77777777" w:rsidR="00F67905" w:rsidRPr="00DA1BB9" w:rsidRDefault="00F67905" w:rsidP="005F7105">
            <w:pPr>
              <w:pStyle w:val="a7"/>
              <w:numPr>
                <w:ilvl w:val="0"/>
                <w:numId w:val="33"/>
              </w:numPr>
              <w:spacing w:line="0" w:lineRule="atLeast"/>
              <w:jc w:val="both"/>
              <w:rPr>
                <w:rFonts w:ascii="標楷體" w:eastAsia="標楷體" w:hAnsi="標楷體"/>
              </w:rPr>
            </w:pPr>
            <w:r w:rsidRPr="00DA1BB9">
              <w:rPr>
                <w:rFonts w:ascii="標楷體" w:eastAsia="標楷體" w:hAnsi="標楷體" w:hint="eastAsia"/>
              </w:rPr>
              <w:t>商店街管委會組織章程及管理規約裝訂成冊。</w:t>
            </w:r>
          </w:p>
          <w:p w14:paraId="05E6A07B" w14:textId="77777777" w:rsidR="00F67905" w:rsidRPr="00DA1BB9" w:rsidRDefault="00F67905" w:rsidP="005F7105">
            <w:pPr>
              <w:pStyle w:val="a7"/>
              <w:numPr>
                <w:ilvl w:val="0"/>
                <w:numId w:val="33"/>
              </w:numPr>
              <w:spacing w:line="0" w:lineRule="atLeast"/>
              <w:jc w:val="both"/>
              <w:rPr>
                <w:rFonts w:ascii="標楷體" w:eastAsia="標楷體" w:hAnsi="標楷體"/>
              </w:rPr>
            </w:pPr>
            <w:r w:rsidRPr="00DA1BB9">
              <w:rPr>
                <w:rFonts w:ascii="標楷體" w:eastAsia="標楷體" w:hAnsi="標楷體" w:hint="eastAsia"/>
              </w:rPr>
              <w:t>各年度會員名冊，新增會員及退會會員資料建檔。</w:t>
            </w:r>
          </w:p>
          <w:p w14:paraId="7BA741EE" w14:textId="77777777" w:rsidR="00F67905" w:rsidRPr="00DA1BB9" w:rsidRDefault="00F67905" w:rsidP="005F7105">
            <w:pPr>
              <w:pStyle w:val="a7"/>
              <w:numPr>
                <w:ilvl w:val="0"/>
                <w:numId w:val="33"/>
              </w:numPr>
              <w:spacing w:line="0" w:lineRule="atLeast"/>
              <w:jc w:val="both"/>
              <w:rPr>
                <w:rFonts w:ascii="標楷體" w:eastAsia="標楷體" w:hAnsi="標楷體"/>
              </w:rPr>
            </w:pPr>
            <w:r w:rsidRPr="00DA1BB9">
              <w:rPr>
                <w:rFonts w:ascii="標楷體" w:eastAsia="標楷體" w:hAnsi="標楷體" w:hint="eastAsia"/>
              </w:rPr>
              <w:t>委員會及會員大會開會情形，會議簽到簿、選舉、會議議程及記錄等資料建檔。</w:t>
            </w:r>
          </w:p>
          <w:p w14:paraId="5A9950F4" w14:textId="77777777" w:rsidR="00F67905" w:rsidRPr="00DA1BB9" w:rsidRDefault="00F67905" w:rsidP="005F7105">
            <w:pPr>
              <w:pStyle w:val="a7"/>
              <w:numPr>
                <w:ilvl w:val="0"/>
                <w:numId w:val="33"/>
              </w:numPr>
              <w:spacing w:line="0" w:lineRule="atLeast"/>
              <w:jc w:val="both"/>
              <w:rPr>
                <w:rFonts w:ascii="標楷體" w:eastAsia="標楷體" w:hAnsi="標楷體"/>
              </w:rPr>
            </w:pPr>
            <w:r w:rsidRPr="00DA1BB9">
              <w:rPr>
                <w:rFonts w:ascii="標楷體" w:eastAsia="標楷體" w:hAnsi="標楷體" w:hint="eastAsia"/>
              </w:rPr>
              <w:t>公文收文發文及辦理情形。</w:t>
            </w:r>
          </w:p>
          <w:p w14:paraId="46C38678" w14:textId="77777777" w:rsidR="00F67905" w:rsidRPr="00DA1BB9" w:rsidRDefault="00F67905" w:rsidP="005F7105">
            <w:pPr>
              <w:pStyle w:val="a7"/>
              <w:numPr>
                <w:ilvl w:val="0"/>
                <w:numId w:val="33"/>
              </w:numPr>
              <w:spacing w:line="0" w:lineRule="atLeast"/>
              <w:jc w:val="both"/>
              <w:rPr>
                <w:rFonts w:ascii="標楷體" w:eastAsia="標楷體" w:hAnsi="標楷體"/>
              </w:rPr>
            </w:pPr>
            <w:r w:rsidRPr="00DA1BB9">
              <w:rPr>
                <w:rFonts w:ascii="標楷體" w:eastAsia="標楷體" w:hAnsi="標楷體" w:hint="eastAsia"/>
              </w:rPr>
              <w:t>經費收支財務</w:t>
            </w:r>
            <w:proofErr w:type="gramStart"/>
            <w:r w:rsidRPr="00DA1BB9">
              <w:rPr>
                <w:rFonts w:ascii="標楷體" w:eastAsia="標楷體" w:hAnsi="標楷體" w:hint="eastAsia"/>
              </w:rPr>
              <w:t>帳冊</w:t>
            </w:r>
            <w:proofErr w:type="gramEnd"/>
            <w:r w:rsidRPr="00DA1BB9">
              <w:rPr>
                <w:rFonts w:ascii="標楷體" w:eastAsia="標楷體" w:hAnsi="標楷體" w:hint="eastAsia"/>
              </w:rPr>
              <w:t>是否每月定期公開並依規定核銷。</w:t>
            </w:r>
          </w:p>
          <w:p w14:paraId="560A7DAA" w14:textId="77777777" w:rsidR="00F67905" w:rsidRPr="00DA1BB9" w:rsidRDefault="00F67905" w:rsidP="005F7105">
            <w:pPr>
              <w:pStyle w:val="a7"/>
              <w:numPr>
                <w:ilvl w:val="0"/>
                <w:numId w:val="33"/>
              </w:numPr>
              <w:spacing w:line="0" w:lineRule="atLeast"/>
              <w:jc w:val="both"/>
              <w:rPr>
                <w:rFonts w:ascii="標楷體" w:eastAsia="標楷體" w:hAnsi="標楷體"/>
              </w:rPr>
            </w:pPr>
            <w:r w:rsidRPr="00DA1BB9">
              <w:rPr>
                <w:rFonts w:ascii="標楷體" w:eastAsia="標楷體" w:hAnsi="標楷體" w:hint="eastAsia"/>
              </w:rPr>
              <w:t>各種年度活動企劃書、軟硬體</w:t>
            </w:r>
            <w:proofErr w:type="gramStart"/>
            <w:r w:rsidRPr="00DA1BB9">
              <w:rPr>
                <w:rFonts w:ascii="標楷體" w:eastAsia="標楷體" w:hAnsi="標楷體" w:hint="eastAsia"/>
              </w:rPr>
              <w:t>計畫書含電子</w:t>
            </w:r>
            <w:proofErr w:type="gramEnd"/>
            <w:r w:rsidRPr="00DA1BB9">
              <w:rPr>
                <w:rFonts w:ascii="標楷體" w:eastAsia="標楷體" w:hAnsi="標楷體" w:hint="eastAsia"/>
              </w:rPr>
              <w:t>檔列冊。</w:t>
            </w:r>
          </w:p>
          <w:p w14:paraId="6B83B4F4" w14:textId="77777777" w:rsidR="00F67905" w:rsidRPr="00DA1BB9" w:rsidRDefault="00F67905" w:rsidP="005F7105">
            <w:pPr>
              <w:pStyle w:val="a7"/>
              <w:numPr>
                <w:ilvl w:val="0"/>
                <w:numId w:val="33"/>
              </w:numPr>
              <w:spacing w:line="0" w:lineRule="atLeast"/>
              <w:jc w:val="both"/>
              <w:rPr>
                <w:rFonts w:ascii="標楷體" w:eastAsia="標楷體" w:hAnsi="標楷體"/>
              </w:rPr>
            </w:pPr>
            <w:r w:rsidRPr="00DA1BB9">
              <w:rPr>
                <w:rFonts w:ascii="標楷體" w:eastAsia="標楷體" w:hAnsi="標楷體" w:hint="eastAsia"/>
              </w:rPr>
              <w:t>人員異動各項檔案與資料是否辦理移交。</w:t>
            </w:r>
          </w:p>
          <w:p w14:paraId="36C1D872" w14:textId="77777777" w:rsidR="00F67905" w:rsidRPr="00DA1BB9" w:rsidRDefault="00F67905" w:rsidP="005F7105">
            <w:pPr>
              <w:pStyle w:val="a7"/>
              <w:numPr>
                <w:ilvl w:val="0"/>
                <w:numId w:val="33"/>
              </w:numPr>
              <w:spacing w:line="0" w:lineRule="atLeast"/>
              <w:jc w:val="both"/>
              <w:rPr>
                <w:rFonts w:ascii="標楷體" w:eastAsia="標楷體" w:hAnsi="標楷體"/>
                <w:sz w:val="26"/>
                <w:szCs w:val="26"/>
              </w:rPr>
            </w:pPr>
            <w:r w:rsidRPr="00DA1BB9">
              <w:rPr>
                <w:rFonts w:ascii="標楷體" w:eastAsia="標楷體" w:hAnsi="標楷體" w:hint="eastAsia"/>
              </w:rPr>
              <w:t>因應環境變化，適時調整組織章程規約以符需要。</w:t>
            </w:r>
            <w:r w:rsidRPr="00DA1BB9">
              <w:rPr>
                <w:rFonts w:ascii="標楷體" w:eastAsia="標楷體" w:hAnsi="標楷體"/>
                <w:sz w:val="26"/>
                <w:szCs w:val="26"/>
              </w:rPr>
              <w:tab/>
            </w:r>
          </w:p>
        </w:tc>
      </w:tr>
      <w:tr w:rsidR="00F67905" w:rsidRPr="00DA1BB9" w14:paraId="607D6052" w14:textId="77777777" w:rsidTr="005F7105">
        <w:trPr>
          <w:trHeight w:val="72"/>
          <w:jc w:val="center"/>
        </w:trPr>
        <w:tc>
          <w:tcPr>
            <w:tcW w:w="1885" w:type="pct"/>
            <w:tcBorders>
              <w:top w:val="single" w:sz="4" w:space="0" w:color="auto"/>
            </w:tcBorders>
            <w:vAlign w:val="center"/>
          </w:tcPr>
          <w:p w14:paraId="28CA7DE8" w14:textId="77777777" w:rsidR="00F67905" w:rsidRPr="00DA1BB9" w:rsidRDefault="00F67905" w:rsidP="005F7105">
            <w:pPr>
              <w:spacing w:line="0" w:lineRule="atLeast"/>
              <w:jc w:val="both"/>
              <w:rPr>
                <w:rFonts w:ascii="標楷體" w:eastAsia="標楷體" w:hAnsi="標楷體"/>
              </w:rPr>
            </w:pPr>
            <w:r w:rsidRPr="00DA1BB9">
              <w:rPr>
                <w:rFonts w:ascii="標楷體" w:eastAsia="標楷體" w:hAnsi="標楷體" w:hint="eastAsia"/>
              </w:rPr>
              <w:t>7.行銷活動成果及本局補助之計畫執行成效(含本年</w:t>
            </w:r>
            <w:r w:rsidRPr="00DA1BB9">
              <w:rPr>
                <w:rFonts w:ascii="標楷體" w:eastAsia="標楷體" w:hAnsi="標楷體"/>
              </w:rPr>
              <w:t>度評鑑獎金用途規劃</w:t>
            </w:r>
            <w:r w:rsidRPr="00DA1BB9">
              <w:rPr>
                <w:rFonts w:ascii="標楷體" w:eastAsia="標楷體" w:hAnsi="標楷體" w:hint="eastAsia"/>
              </w:rPr>
              <w:t>)。(15%)</w:t>
            </w:r>
          </w:p>
          <w:p w14:paraId="7B4D06F8" w14:textId="77777777" w:rsidR="00F67905" w:rsidRPr="00DA1BB9" w:rsidRDefault="00F67905" w:rsidP="005F7105">
            <w:pPr>
              <w:spacing w:line="0" w:lineRule="atLeast"/>
              <w:ind w:left="240" w:hangingChars="100" w:hanging="240"/>
              <w:jc w:val="both"/>
              <w:rPr>
                <w:rFonts w:ascii="標楷體" w:eastAsia="標楷體" w:hAnsi="標楷體"/>
              </w:rPr>
            </w:pPr>
            <w:r w:rsidRPr="00DA1BB9">
              <w:rPr>
                <w:rFonts w:ascii="標楷體" w:eastAsia="標楷體" w:hAnsi="標楷體" w:hint="eastAsia"/>
              </w:rPr>
              <w:t>(1)商圈配合行銷活動辦理促銷方案。</w:t>
            </w:r>
          </w:p>
          <w:p w14:paraId="55114231" w14:textId="77777777" w:rsidR="00F67905" w:rsidRPr="00DA1BB9" w:rsidRDefault="00F67905" w:rsidP="005F7105">
            <w:pPr>
              <w:spacing w:line="0" w:lineRule="atLeast"/>
              <w:ind w:left="240" w:hangingChars="100" w:hanging="240"/>
              <w:jc w:val="both"/>
              <w:rPr>
                <w:rFonts w:ascii="標楷體" w:eastAsia="標楷體" w:hAnsi="標楷體"/>
              </w:rPr>
            </w:pPr>
            <w:r w:rsidRPr="00DA1BB9">
              <w:rPr>
                <w:rFonts w:ascii="標楷體" w:eastAsia="標楷體" w:hAnsi="標楷體" w:hint="eastAsia"/>
              </w:rPr>
              <w:t>(2)年度商圈自籌舉辦活動場次。</w:t>
            </w:r>
          </w:p>
          <w:p w14:paraId="1225336F" w14:textId="77777777" w:rsidR="00F67905" w:rsidRPr="00DA1BB9" w:rsidRDefault="00F67905" w:rsidP="005F7105">
            <w:pPr>
              <w:spacing w:line="0" w:lineRule="atLeast"/>
              <w:ind w:left="240" w:hangingChars="100" w:hanging="240"/>
              <w:jc w:val="both"/>
              <w:rPr>
                <w:rFonts w:ascii="標楷體" w:eastAsia="標楷體" w:hAnsi="標楷體"/>
              </w:rPr>
            </w:pPr>
            <w:r w:rsidRPr="00DA1BB9">
              <w:rPr>
                <w:rFonts w:ascii="標楷體" w:eastAsia="標楷體" w:hAnsi="標楷體" w:hint="eastAsia"/>
              </w:rPr>
              <w:t>(3)協助本府各單位機關辦理活動成果。</w:t>
            </w:r>
          </w:p>
          <w:p w14:paraId="3832F6CD" w14:textId="77777777" w:rsidR="00F67905" w:rsidRPr="00DA1BB9" w:rsidRDefault="00F67905" w:rsidP="005F7105">
            <w:pPr>
              <w:spacing w:line="0" w:lineRule="atLeast"/>
              <w:ind w:left="240" w:hangingChars="100" w:hanging="240"/>
              <w:jc w:val="both"/>
              <w:rPr>
                <w:rFonts w:ascii="標楷體" w:eastAsia="標楷體" w:hAnsi="標楷體"/>
              </w:rPr>
            </w:pPr>
            <w:r w:rsidRPr="00DA1BB9">
              <w:rPr>
                <w:rFonts w:ascii="標楷體" w:eastAsia="標楷體" w:hAnsi="標楷體" w:hint="eastAsia"/>
              </w:rPr>
              <w:t>(4)活動成果效益對商圈與會員影響。</w:t>
            </w:r>
          </w:p>
          <w:p w14:paraId="1632E945" w14:textId="77777777" w:rsidR="00F67905" w:rsidRPr="00DA1BB9" w:rsidRDefault="00F67905" w:rsidP="005F7105">
            <w:pPr>
              <w:spacing w:line="0" w:lineRule="atLeast"/>
              <w:ind w:left="240" w:hangingChars="100" w:hanging="240"/>
              <w:jc w:val="both"/>
              <w:rPr>
                <w:rFonts w:ascii="標楷體" w:eastAsia="標楷體" w:hAnsi="標楷體"/>
              </w:rPr>
            </w:pPr>
            <w:r w:rsidRPr="00DA1BB9">
              <w:rPr>
                <w:rFonts w:ascii="標楷體" w:eastAsia="標楷體" w:hAnsi="標楷體" w:hint="eastAsia"/>
              </w:rPr>
              <w:t>(5)舉辦各項活動會員動員情形。</w:t>
            </w:r>
          </w:p>
          <w:p w14:paraId="3A2BCAE4" w14:textId="77777777" w:rsidR="00F67905" w:rsidRPr="00DA1BB9" w:rsidRDefault="00F67905" w:rsidP="005F7105">
            <w:pPr>
              <w:spacing w:line="0" w:lineRule="atLeast"/>
              <w:ind w:left="240" w:hangingChars="100" w:hanging="240"/>
              <w:jc w:val="both"/>
              <w:rPr>
                <w:rFonts w:ascii="標楷體" w:eastAsia="標楷體" w:hAnsi="標楷體"/>
              </w:rPr>
            </w:pPr>
            <w:r w:rsidRPr="00DA1BB9">
              <w:rPr>
                <w:rFonts w:ascii="標楷體" w:eastAsia="標楷體" w:hAnsi="標楷體" w:hint="eastAsia"/>
              </w:rPr>
              <w:t>(6)商圈對於經發局主辦活動之</w:t>
            </w:r>
          </w:p>
          <w:p w14:paraId="3D1369F7" w14:textId="77777777" w:rsidR="00F67905" w:rsidRPr="00DA1BB9" w:rsidRDefault="00F67905" w:rsidP="005F7105">
            <w:pPr>
              <w:spacing w:line="0" w:lineRule="atLeast"/>
              <w:ind w:left="240" w:hangingChars="100" w:hanging="240"/>
              <w:jc w:val="both"/>
              <w:rPr>
                <w:rFonts w:ascii="標楷體" w:eastAsia="標楷體" w:hAnsi="標楷體"/>
              </w:rPr>
            </w:pPr>
            <w:r w:rsidRPr="00DA1BB9">
              <w:rPr>
                <w:rFonts w:ascii="標楷體" w:eastAsia="標楷體" w:hAnsi="標楷體" w:hint="eastAsia"/>
              </w:rPr>
              <w:t xml:space="preserve">   配合度。</w:t>
            </w:r>
          </w:p>
        </w:tc>
        <w:tc>
          <w:tcPr>
            <w:tcW w:w="3115" w:type="pct"/>
            <w:tcBorders>
              <w:top w:val="single" w:sz="4" w:space="0" w:color="auto"/>
            </w:tcBorders>
            <w:vAlign w:val="center"/>
          </w:tcPr>
          <w:p w14:paraId="2CD4FA1B" w14:textId="77777777" w:rsidR="00F67905" w:rsidRPr="00DA1BB9" w:rsidRDefault="00F67905" w:rsidP="005F7105">
            <w:pPr>
              <w:pStyle w:val="a7"/>
              <w:numPr>
                <w:ilvl w:val="0"/>
                <w:numId w:val="33"/>
              </w:numPr>
              <w:spacing w:line="0" w:lineRule="atLeast"/>
              <w:jc w:val="both"/>
              <w:rPr>
                <w:rFonts w:ascii="標楷體" w:eastAsia="標楷體" w:hAnsi="標楷體"/>
              </w:rPr>
            </w:pPr>
            <w:r w:rsidRPr="00DA1BB9">
              <w:rPr>
                <w:rFonts w:ascii="標楷體" w:eastAsia="標楷體" w:hAnsi="標楷體" w:hint="eastAsia"/>
              </w:rPr>
              <w:t>商圈是否提供優惠方案配合行銷活動促銷。</w:t>
            </w:r>
          </w:p>
          <w:p w14:paraId="018B9B54" w14:textId="77777777" w:rsidR="00F67905" w:rsidRPr="00DA1BB9" w:rsidRDefault="00F67905" w:rsidP="005F7105">
            <w:pPr>
              <w:pStyle w:val="a7"/>
              <w:numPr>
                <w:ilvl w:val="0"/>
                <w:numId w:val="33"/>
              </w:numPr>
              <w:spacing w:line="0" w:lineRule="atLeast"/>
              <w:jc w:val="both"/>
              <w:rPr>
                <w:rFonts w:ascii="標楷體" w:eastAsia="標楷體" w:hAnsi="標楷體"/>
              </w:rPr>
            </w:pPr>
            <w:r w:rsidRPr="00DA1BB9">
              <w:rPr>
                <w:rFonts w:ascii="標楷體" w:eastAsia="標楷體" w:hAnsi="標楷體" w:hint="eastAsia"/>
              </w:rPr>
              <w:t>年度商圈自行籌辦活動次數，推廣商圈知名度。</w:t>
            </w:r>
          </w:p>
          <w:p w14:paraId="63D29DDC" w14:textId="77777777" w:rsidR="00F67905" w:rsidRPr="00DA1BB9" w:rsidRDefault="00F67905" w:rsidP="005F7105">
            <w:pPr>
              <w:pStyle w:val="a7"/>
              <w:numPr>
                <w:ilvl w:val="0"/>
                <w:numId w:val="33"/>
              </w:numPr>
              <w:spacing w:line="0" w:lineRule="atLeast"/>
              <w:jc w:val="both"/>
              <w:rPr>
                <w:rFonts w:ascii="標楷體" w:eastAsia="標楷體" w:hAnsi="標楷體"/>
              </w:rPr>
            </w:pPr>
            <w:r w:rsidRPr="00DA1BB9">
              <w:rPr>
                <w:rFonts w:ascii="標楷體" w:eastAsia="標楷體" w:hAnsi="標楷體" w:hint="eastAsia"/>
              </w:rPr>
              <w:t>本年度與公部門配合辦理活動情形。</w:t>
            </w:r>
          </w:p>
          <w:p w14:paraId="21FEF18B" w14:textId="77777777" w:rsidR="00F67905" w:rsidRPr="00DA1BB9" w:rsidRDefault="00F67905" w:rsidP="005F7105">
            <w:pPr>
              <w:pStyle w:val="a7"/>
              <w:numPr>
                <w:ilvl w:val="0"/>
                <w:numId w:val="33"/>
              </w:numPr>
              <w:spacing w:line="0" w:lineRule="atLeast"/>
              <w:jc w:val="both"/>
              <w:rPr>
                <w:rFonts w:ascii="標楷體" w:eastAsia="標楷體" w:hAnsi="標楷體"/>
              </w:rPr>
            </w:pPr>
            <w:r w:rsidRPr="00DA1BB9">
              <w:rPr>
                <w:rFonts w:ascii="標楷體" w:eastAsia="標楷體" w:hAnsi="標楷體" w:hint="eastAsia"/>
              </w:rPr>
              <w:t>各項活動對於商圈及會員店家營運績效是否有幫助。</w:t>
            </w:r>
          </w:p>
          <w:p w14:paraId="4C8520A9" w14:textId="77777777" w:rsidR="00F67905" w:rsidRPr="00DA1BB9" w:rsidRDefault="00F67905" w:rsidP="005F7105">
            <w:pPr>
              <w:pStyle w:val="a7"/>
              <w:numPr>
                <w:ilvl w:val="0"/>
                <w:numId w:val="33"/>
              </w:numPr>
              <w:spacing w:line="0" w:lineRule="atLeast"/>
              <w:jc w:val="both"/>
              <w:rPr>
                <w:rFonts w:ascii="標楷體" w:eastAsia="標楷體" w:hAnsi="標楷體"/>
              </w:rPr>
            </w:pPr>
            <w:r w:rsidRPr="00DA1BB9">
              <w:rPr>
                <w:rFonts w:ascii="標楷體" w:eastAsia="標楷體" w:hAnsi="標楷體" w:hint="eastAsia"/>
              </w:rPr>
              <w:t>會員對於商圈舉辦活動，是否有積極投入及管委會動員情形。</w:t>
            </w:r>
          </w:p>
          <w:p w14:paraId="2A42D1F5" w14:textId="77777777" w:rsidR="00F67905" w:rsidRPr="00DA1BB9" w:rsidRDefault="00F67905" w:rsidP="005F7105">
            <w:pPr>
              <w:pStyle w:val="a7"/>
              <w:numPr>
                <w:ilvl w:val="0"/>
                <w:numId w:val="33"/>
              </w:numPr>
              <w:spacing w:line="0" w:lineRule="atLeast"/>
              <w:jc w:val="both"/>
              <w:rPr>
                <w:rFonts w:ascii="標楷體" w:eastAsia="標楷體" w:hAnsi="標楷體"/>
              </w:rPr>
            </w:pPr>
            <w:r w:rsidRPr="00DA1BB9">
              <w:rPr>
                <w:rFonts w:ascii="標楷體" w:eastAsia="標楷體" w:hAnsi="標楷體" w:hint="eastAsia"/>
              </w:rPr>
              <w:t>檢附活動計畫、活動照片、成果報告等。</w:t>
            </w:r>
          </w:p>
        </w:tc>
      </w:tr>
      <w:tr w:rsidR="00F67905" w:rsidRPr="00DA1BB9" w14:paraId="2DD96A45" w14:textId="77777777" w:rsidTr="005F7105">
        <w:trPr>
          <w:trHeight w:val="51"/>
          <w:jc w:val="center"/>
        </w:trPr>
        <w:tc>
          <w:tcPr>
            <w:tcW w:w="1885" w:type="pct"/>
            <w:vAlign w:val="center"/>
          </w:tcPr>
          <w:p w14:paraId="44E50C18" w14:textId="77777777" w:rsidR="00F67905" w:rsidRPr="00DA1BB9" w:rsidRDefault="00F67905" w:rsidP="005F7105">
            <w:pPr>
              <w:spacing w:line="0" w:lineRule="atLeast"/>
              <w:jc w:val="both"/>
              <w:rPr>
                <w:rFonts w:ascii="標楷體" w:eastAsia="標楷體" w:hAnsi="標楷體"/>
              </w:rPr>
            </w:pPr>
            <w:r w:rsidRPr="00DA1BB9">
              <w:rPr>
                <w:rFonts w:ascii="標楷體" w:eastAsia="標楷體" w:hAnsi="標楷體" w:hint="eastAsia"/>
              </w:rPr>
              <w:t>8.商圈環境清潔衛生問題及公共設施維護與公共安全管理(10%)</w:t>
            </w:r>
          </w:p>
          <w:p w14:paraId="220DDA8C" w14:textId="77777777" w:rsidR="00F67905" w:rsidRPr="00DA1BB9" w:rsidRDefault="00F67905" w:rsidP="005F7105">
            <w:pPr>
              <w:spacing w:line="0" w:lineRule="atLeast"/>
              <w:jc w:val="both"/>
              <w:rPr>
                <w:rFonts w:ascii="標楷體" w:eastAsia="標楷體" w:hAnsi="標楷體"/>
              </w:rPr>
            </w:pPr>
            <w:r w:rsidRPr="00DA1BB9">
              <w:rPr>
                <w:rFonts w:ascii="標楷體" w:eastAsia="標楷體" w:hAnsi="標楷體" w:hint="eastAsia"/>
              </w:rPr>
              <w:t>(機關可依商圈實際抽查狀況酌以扣分)</w:t>
            </w:r>
          </w:p>
          <w:p w14:paraId="088600EF" w14:textId="77777777" w:rsidR="00F67905" w:rsidRPr="00DA1BB9" w:rsidRDefault="00F67905" w:rsidP="005F7105">
            <w:pPr>
              <w:spacing w:line="0" w:lineRule="atLeast"/>
              <w:jc w:val="both"/>
              <w:rPr>
                <w:rFonts w:ascii="標楷體" w:eastAsia="標楷體" w:hAnsi="標楷體"/>
              </w:rPr>
            </w:pPr>
            <w:r w:rsidRPr="00DA1BB9">
              <w:rPr>
                <w:rFonts w:ascii="標楷體" w:eastAsia="標楷體" w:hAnsi="標楷體" w:hint="eastAsia"/>
              </w:rPr>
              <w:t>(1)商圈環境清潔衛生。</w:t>
            </w:r>
          </w:p>
          <w:p w14:paraId="17DE7CA9" w14:textId="77777777" w:rsidR="00F67905" w:rsidRPr="00DA1BB9" w:rsidRDefault="00F67905" w:rsidP="005F7105">
            <w:pPr>
              <w:spacing w:line="0" w:lineRule="atLeast"/>
              <w:ind w:left="240" w:hangingChars="100" w:hanging="240"/>
              <w:jc w:val="both"/>
              <w:rPr>
                <w:rFonts w:ascii="標楷體" w:eastAsia="標楷體" w:hAnsi="標楷體"/>
              </w:rPr>
            </w:pPr>
            <w:r w:rsidRPr="00DA1BB9">
              <w:rPr>
                <w:rFonts w:ascii="標楷體" w:eastAsia="標楷體" w:hAnsi="標楷體" w:hint="eastAsia"/>
              </w:rPr>
              <w:t>(2)公共設施硬體維護情形。</w:t>
            </w:r>
          </w:p>
          <w:p w14:paraId="4D611CD6" w14:textId="77777777" w:rsidR="00F67905" w:rsidRPr="00DA1BB9" w:rsidRDefault="00F67905" w:rsidP="005F7105">
            <w:pPr>
              <w:spacing w:line="0" w:lineRule="atLeast"/>
              <w:ind w:left="240" w:hangingChars="100" w:hanging="240"/>
              <w:jc w:val="both"/>
              <w:rPr>
                <w:rFonts w:ascii="標楷體" w:eastAsia="標楷體" w:hAnsi="標楷體"/>
              </w:rPr>
            </w:pPr>
            <w:r w:rsidRPr="00DA1BB9">
              <w:rPr>
                <w:rFonts w:ascii="標楷體" w:eastAsia="標楷體" w:hAnsi="標楷體" w:hint="eastAsia"/>
              </w:rPr>
              <w:t>(3)街道管理含公共安全。</w:t>
            </w:r>
          </w:p>
          <w:p w14:paraId="219C157C" w14:textId="77777777" w:rsidR="00F67905" w:rsidRPr="00DA1BB9" w:rsidRDefault="00F67905" w:rsidP="005F7105">
            <w:pPr>
              <w:spacing w:line="0" w:lineRule="atLeast"/>
              <w:ind w:left="240" w:hangingChars="100" w:hanging="240"/>
              <w:jc w:val="both"/>
              <w:rPr>
                <w:rFonts w:ascii="標楷體" w:eastAsia="標楷體" w:hAnsi="標楷體"/>
              </w:rPr>
            </w:pPr>
            <w:r w:rsidRPr="00DA1BB9">
              <w:rPr>
                <w:rFonts w:ascii="標楷體" w:eastAsia="標楷體" w:hAnsi="標楷體" w:hint="eastAsia"/>
              </w:rPr>
              <w:t>(4)商圈停車秩序（汽、機車）</w:t>
            </w:r>
          </w:p>
          <w:p w14:paraId="7BF1046B" w14:textId="77777777" w:rsidR="00F67905" w:rsidRPr="00DA1BB9" w:rsidRDefault="00F67905" w:rsidP="005F7105">
            <w:pPr>
              <w:spacing w:line="0" w:lineRule="atLeast"/>
              <w:ind w:left="240" w:hangingChars="100" w:hanging="240"/>
              <w:jc w:val="both"/>
              <w:rPr>
                <w:rFonts w:ascii="標楷體" w:eastAsia="標楷體" w:hAnsi="標楷體"/>
              </w:rPr>
            </w:pPr>
            <w:r w:rsidRPr="00DA1BB9">
              <w:rPr>
                <w:rFonts w:ascii="標楷體" w:eastAsia="標楷體" w:hAnsi="標楷體" w:hint="eastAsia"/>
              </w:rPr>
              <w:t>(5)街道傢俱、植栽及廣告招牌之整齊清潔。</w:t>
            </w:r>
          </w:p>
          <w:p w14:paraId="68437CEC" w14:textId="77777777" w:rsidR="00F67905" w:rsidRPr="00DA1BB9" w:rsidRDefault="00F67905" w:rsidP="005F7105">
            <w:pPr>
              <w:spacing w:line="0" w:lineRule="atLeast"/>
              <w:ind w:left="240" w:hangingChars="100" w:hanging="240"/>
              <w:jc w:val="both"/>
              <w:rPr>
                <w:rFonts w:ascii="標楷體" w:eastAsia="標楷體" w:hAnsi="標楷體"/>
              </w:rPr>
            </w:pPr>
            <w:r w:rsidRPr="00DA1BB9">
              <w:rPr>
                <w:rFonts w:ascii="標楷體" w:eastAsia="標楷體" w:hAnsi="標楷體" w:hint="eastAsia"/>
              </w:rPr>
              <w:t xml:space="preserve">(6)商圈垃圾及廚餘確實回收分 </w:t>
            </w:r>
          </w:p>
          <w:p w14:paraId="001C53E9" w14:textId="77777777" w:rsidR="00F67905" w:rsidRPr="00DA1BB9" w:rsidRDefault="00F67905" w:rsidP="005F7105">
            <w:pPr>
              <w:spacing w:line="0" w:lineRule="atLeast"/>
              <w:jc w:val="both"/>
              <w:rPr>
                <w:rFonts w:ascii="標楷體" w:eastAsia="標楷體" w:hAnsi="標楷體"/>
              </w:rPr>
            </w:pPr>
            <w:r w:rsidRPr="00DA1BB9">
              <w:rPr>
                <w:rFonts w:ascii="標楷體" w:eastAsia="標楷體" w:hAnsi="標楷體" w:hint="eastAsia"/>
              </w:rPr>
              <w:t xml:space="preserve">   類。</w:t>
            </w:r>
          </w:p>
        </w:tc>
        <w:tc>
          <w:tcPr>
            <w:tcW w:w="3115" w:type="pct"/>
            <w:vAlign w:val="center"/>
          </w:tcPr>
          <w:p w14:paraId="59CBD3E1" w14:textId="77777777" w:rsidR="00F67905" w:rsidRPr="00DA1BB9" w:rsidRDefault="00F67905" w:rsidP="005F7105">
            <w:pPr>
              <w:pStyle w:val="a7"/>
              <w:numPr>
                <w:ilvl w:val="0"/>
                <w:numId w:val="33"/>
              </w:numPr>
              <w:spacing w:line="0" w:lineRule="atLeast"/>
              <w:jc w:val="both"/>
              <w:rPr>
                <w:rFonts w:ascii="標楷體" w:eastAsia="標楷體" w:hAnsi="標楷體"/>
              </w:rPr>
            </w:pPr>
            <w:r w:rsidRPr="00DA1BB9">
              <w:rPr>
                <w:rFonts w:ascii="標楷體" w:eastAsia="標楷體" w:hAnsi="標楷體" w:hint="eastAsia"/>
              </w:rPr>
              <w:t>是否落實商圈清潔維護計畫。</w:t>
            </w:r>
          </w:p>
          <w:p w14:paraId="7B8C4E74" w14:textId="77777777" w:rsidR="00F67905" w:rsidRPr="00DA1BB9" w:rsidRDefault="00F67905" w:rsidP="005F7105">
            <w:pPr>
              <w:pStyle w:val="a7"/>
              <w:numPr>
                <w:ilvl w:val="0"/>
                <w:numId w:val="33"/>
              </w:numPr>
              <w:spacing w:line="0" w:lineRule="atLeast"/>
              <w:jc w:val="both"/>
              <w:rPr>
                <w:rFonts w:ascii="標楷體" w:eastAsia="標楷體" w:hAnsi="標楷體"/>
              </w:rPr>
            </w:pPr>
            <w:r w:rsidRPr="00DA1BB9">
              <w:rPr>
                <w:rFonts w:ascii="標楷體" w:eastAsia="標楷體" w:hAnsi="標楷體" w:hint="eastAsia"/>
              </w:rPr>
              <w:t>安排定期(時)清掃(垃圾、水溝)。</w:t>
            </w:r>
          </w:p>
          <w:p w14:paraId="50AAC00F" w14:textId="77777777" w:rsidR="00F67905" w:rsidRPr="00DA1BB9" w:rsidRDefault="00F67905" w:rsidP="005F7105">
            <w:pPr>
              <w:pStyle w:val="a7"/>
              <w:numPr>
                <w:ilvl w:val="0"/>
                <w:numId w:val="33"/>
              </w:numPr>
              <w:spacing w:line="0" w:lineRule="atLeast"/>
              <w:jc w:val="both"/>
              <w:rPr>
                <w:rFonts w:ascii="標楷體" w:eastAsia="標楷體" w:hAnsi="標楷體"/>
              </w:rPr>
            </w:pPr>
            <w:r w:rsidRPr="00DA1BB9">
              <w:rPr>
                <w:rFonts w:ascii="標楷體" w:eastAsia="標楷體" w:hAnsi="標楷體" w:hint="eastAsia"/>
              </w:rPr>
              <w:t>會員輪班主動打掃商圈公共區域。</w:t>
            </w:r>
          </w:p>
          <w:p w14:paraId="4196EC78" w14:textId="77777777" w:rsidR="00F67905" w:rsidRPr="00DA1BB9" w:rsidRDefault="00F67905" w:rsidP="005F7105">
            <w:pPr>
              <w:pStyle w:val="a7"/>
              <w:numPr>
                <w:ilvl w:val="0"/>
                <w:numId w:val="33"/>
              </w:numPr>
              <w:spacing w:line="0" w:lineRule="atLeast"/>
              <w:jc w:val="both"/>
              <w:rPr>
                <w:rFonts w:ascii="標楷體" w:eastAsia="標楷體" w:hAnsi="標楷體"/>
              </w:rPr>
            </w:pPr>
            <w:r w:rsidRPr="00DA1BB9">
              <w:rPr>
                <w:rFonts w:ascii="標楷體" w:eastAsia="標楷體" w:hAnsi="標楷體" w:hint="eastAsia"/>
              </w:rPr>
              <w:t>編列清潔經費，聘請專人打掃。</w:t>
            </w:r>
          </w:p>
          <w:p w14:paraId="55FA9C72" w14:textId="77777777" w:rsidR="00F67905" w:rsidRPr="00DA1BB9" w:rsidRDefault="00F67905" w:rsidP="005F7105">
            <w:pPr>
              <w:pStyle w:val="a7"/>
              <w:numPr>
                <w:ilvl w:val="0"/>
                <w:numId w:val="33"/>
              </w:numPr>
              <w:spacing w:line="0" w:lineRule="atLeast"/>
              <w:jc w:val="both"/>
              <w:rPr>
                <w:rFonts w:ascii="標楷體" w:eastAsia="標楷體" w:hAnsi="標楷體"/>
              </w:rPr>
            </w:pPr>
            <w:r w:rsidRPr="00DA1BB9">
              <w:rPr>
                <w:rFonts w:ascii="標楷體" w:eastAsia="標楷體" w:hAnsi="標楷體" w:hint="eastAsia"/>
              </w:rPr>
              <w:t>雇工專人清運商圈垃圾。</w:t>
            </w:r>
          </w:p>
          <w:p w14:paraId="0A50ADFD" w14:textId="77777777" w:rsidR="00F67905" w:rsidRPr="00DA1BB9" w:rsidRDefault="00F67905" w:rsidP="005F7105">
            <w:pPr>
              <w:pStyle w:val="a7"/>
              <w:numPr>
                <w:ilvl w:val="0"/>
                <w:numId w:val="33"/>
              </w:numPr>
              <w:spacing w:line="0" w:lineRule="atLeast"/>
              <w:jc w:val="both"/>
              <w:rPr>
                <w:rFonts w:ascii="標楷體" w:eastAsia="標楷體" w:hAnsi="標楷體"/>
              </w:rPr>
            </w:pPr>
            <w:r w:rsidRPr="00DA1BB9">
              <w:rPr>
                <w:rFonts w:ascii="標楷體" w:eastAsia="標楷體" w:hAnsi="標楷體" w:hint="eastAsia"/>
              </w:rPr>
              <w:t>商店街區路面清潔、汙水廢棄物處理。</w:t>
            </w:r>
          </w:p>
          <w:p w14:paraId="542F7DF4" w14:textId="77777777" w:rsidR="00F67905" w:rsidRPr="00DA1BB9" w:rsidRDefault="00F67905" w:rsidP="005F7105">
            <w:pPr>
              <w:pStyle w:val="a7"/>
              <w:numPr>
                <w:ilvl w:val="0"/>
                <w:numId w:val="33"/>
              </w:numPr>
              <w:spacing w:line="0" w:lineRule="atLeast"/>
              <w:jc w:val="both"/>
              <w:rPr>
                <w:rFonts w:ascii="標楷體" w:eastAsia="標楷體" w:hAnsi="標楷體"/>
              </w:rPr>
            </w:pPr>
            <w:r w:rsidRPr="00DA1BB9">
              <w:rPr>
                <w:rFonts w:ascii="標楷體" w:eastAsia="標楷體" w:hAnsi="標楷體" w:hint="eastAsia"/>
              </w:rPr>
              <w:t>店家減少使用一次性用品。</w:t>
            </w:r>
          </w:p>
          <w:p w14:paraId="3CFFD893" w14:textId="77777777" w:rsidR="00F67905" w:rsidRPr="00DA1BB9" w:rsidRDefault="00F67905" w:rsidP="005F7105">
            <w:pPr>
              <w:pStyle w:val="a7"/>
              <w:numPr>
                <w:ilvl w:val="0"/>
                <w:numId w:val="33"/>
              </w:numPr>
              <w:spacing w:line="0" w:lineRule="atLeast"/>
              <w:jc w:val="both"/>
              <w:rPr>
                <w:rFonts w:ascii="標楷體" w:eastAsia="標楷體" w:hAnsi="標楷體"/>
              </w:rPr>
            </w:pPr>
            <w:r w:rsidRPr="00DA1BB9">
              <w:rPr>
                <w:rFonts w:ascii="標楷體" w:eastAsia="標楷體" w:hAnsi="標楷體" w:hint="eastAsia"/>
              </w:rPr>
              <w:t>其他有關環境清潔衛生相關事宜(請舉例說明)</w:t>
            </w:r>
          </w:p>
          <w:p w14:paraId="3E245E90" w14:textId="77777777" w:rsidR="00F67905" w:rsidRPr="00DA1BB9" w:rsidRDefault="00F67905" w:rsidP="005F7105">
            <w:pPr>
              <w:pStyle w:val="a7"/>
              <w:numPr>
                <w:ilvl w:val="0"/>
                <w:numId w:val="33"/>
              </w:numPr>
              <w:spacing w:line="0" w:lineRule="atLeast"/>
              <w:jc w:val="both"/>
              <w:rPr>
                <w:rFonts w:ascii="標楷體" w:eastAsia="標楷體" w:hAnsi="標楷體"/>
              </w:rPr>
            </w:pPr>
            <w:r w:rsidRPr="00DA1BB9">
              <w:rPr>
                <w:rFonts w:ascii="標楷體" w:eastAsia="標楷體" w:hAnsi="標楷體" w:hint="eastAsia"/>
              </w:rPr>
              <w:t>公共硬體設施及街道傢俱與植栽維護管理。</w:t>
            </w:r>
          </w:p>
          <w:p w14:paraId="144C8804" w14:textId="77777777" w:rsidR="00F67905" w:rsidRPr="00DA1BB9" w:rsidRDefault="00F67905" w:rsidP="005F7105">
            <w:pPr>
              <w:pStyle w:val="a7"/>
              <w:numPr>
                <w:ilvl w:val="0"/>
                <w:numId w:val="33"/>
              </w:numPr>
              <w:spacing w:line="0" w:lineRule="atLeast"/>
              <w:jc w:val="both"/>
              <w:rPr>
                <w:rFonts w:ascii="標楷體" w:eastAsia="標楷體" w:hAnsi="標楷體"/>
              </w:rPr>
            </w:pPr>
            <w:r w:rsidRPr="00DA1BB9">
              <w:rPr>
                <w:rFonts w:ascii="標楷體" w:eastAsia="標楷體" w:hAnsi="標楷體" w:hint="eastAsia"/>
              </w:rPr>
              <w:t>商店街區景觀美化、廣告招牌整齊美觀。</w:t>
            </w:r>
          </w:p>
          <w:p w14:paraId="570AC2CA" w14:textId="77777777" w:rsidR="00F67905" w:rsidRPr="00DA1BB9" w:rsidRDefault="00F67905" w:rsidP="005F7105">
            <w:pPr>
              <w:pStyle w:val="a7"/>
              <w:numPr>
                <w:ilvl w:val="0"/>
                <w:numId w:val="33"/>
              </w:numPr>
              <w:spacing w:line="0" w:lineRule="atLeast"/>
              <w:jc w:val="both"/>
              <w:rPr>
                <w:rFonts w:ascii="標楷體" w:eastAsia="標楷體" w:hAnsi="標楷體"/>
              </w:rPr>
            </w:pPr>
            <w:r w:rsidRPr="00DA1BB9">
              <w:rPr>
                <w:rFonts w:ascii="標楷體" w:eastAsia="標楷體" w:hAnsi="標楷體" w:hint="eastAsia"/>
              </w:rPr>
              <w:t>公共消防安全、緊急應變措施機制。</w:t>
            </w:r>
          </w:p>
          <w:p w14:paraId="52DFA835" w14:textId="77777777" w:rsidR="00F67905" w:rsidRPr="00DA1BB9" w:rsidRDefault="00F67905" w:rsidP="005F7105">
            <w:pPr>
              <w:pStyle w:val="a7"/>
              <w:numPr>
                <w:ilvl w:val="0"/>
                <w:numId w:val="33"/>
              </w:numPr>
              <w:spacing w:line="0" w:lineRule="atLeast"/>
              <w:jc w:val="both"/>
              <w:rPr>
                <w:rFonts w:ascii="標楷體" w:eastAsia="標楷體" w:hAnsi="標楷體"/>
              </w:rPr>
            </w:pPr>
            <w:r w:rsidRPr="00DA1BB9">
              <w:rPr>
                <w:rFonts w:ascii="標楷體" w:eastAsia="標楷體" w:hAnsi="標楷體" w:hint="eastAsia"/>
              </w:rPr>
              <w:t>騎樓、人行道保持暢通及違規佔用情形。</w:t>
            </w:r>
          </w:p>
          <w:p w14:paraId="6944D783" w14:textId="77777777" w:rsidR="00F67905" w:rsidRPr="00DA1BB9" w:rsidRDefault="00F67905" w:rsidP="005F7105">
            <w:pPr>
              <w:pStyle w:val="a7"/>
              <w:numPr>
                <w:ilvl w:val="0"/>
                <w:numId w:val="33"/>
              </w:numPr>
              <w:spacing w:line="0" w:lineRule="atLeast"/>
              <w:jc w:val="both"/>
              <w:rPr>
                <w:rFonts w:ascii="標楷體" w:eastAsia="標楷體" w:hAnsi="標楷體"/>
              </w:rPr>
            </w:pPr>
            <w:r w:rsidRPr="00DA1BB9">
              <w:rPr>
                <w:rFonts w:ascii="標楷體" w:eastAsia="標楷體" w:hAnsi="標楷體" w:hint="eastAsia"/>
              </w:rPr>
              <w:t>汽、機車是否按規定停車。</w:t>
            </w:r>
          </w:p>
          <w:p w14:paraId="110CA9C3" w14:textId="77777777" w:rsidR="00F67905" w:rsidRPr="00DA1BB9" w:rsidRDefault="00F67905" w:rsidP="005F7105">
            <w:pPr>
              <w:pStyle w:val="a7"/>
              <w:numPr>
                <w:ilvl w:val="0"/>
                <w:numId w:val="33"/>
              </w:numPr>
              <w:spacing w:line="0" w:lineRule="atLeast"/>
              <w:jc w:val="both"/>
              <w:rPr>
                <w:rFonts w:ascii="標楷體" w:eastAsia="標楷體" w:hAnsi="標楷體"/>
                <w:sz w:val="26"/>
                <w:szCs w:val="26"/>
              </w:rPr>
            </w:pPr>
            <w:r w:rsidRPr="00DA1BB9">
              <w:rPr>
                <w:rFonts w:ascii="標楷體" w:eastAsia="標楷體" w:hAnsi="標楷體" w:hint="eastAsia"/>
              </w:rPr>
              <w:t>是否定期辦理消防演練。</w:t>
            </w:r>
          </w:p>
        </w:tc>
      </w:tr>
      <w:tr w:rsidR="00F67905" w:rsidRPr="00DA1BB9" w14:paraId="1EFA6DB5" w14:textId="77777777" w:rsidTr="005F7105">
        <w:trPr>
          <w:trHeight w:val="51"/>
          <w:jc w:val="center"/>
        </w:trPr>
        <w:tc>
          <w:tcPr>
            <w:tcW w:w="1885" w:type="pct"/>
            <w:vAlign w:val="center"/>
          </w:tcPr>
          <w:p w14:paraId="08CE9709" w14:textId="66D403C9" w:rsidR="00F67905" w:rsidRPr="00DA1BB9" w:rsidRDefault="00F67905" w:rsidP="005F7105">
            <w:pPr>
              <w:spacing w:line="400" w:lineRule="exact"/>
              <w:ind w:right="31"/>
              <w:jc w:val="both"/>
              <w:rPr>
                <w:rFonts w:ascii="標楷體" w:eastAsia="標楷體" w:hAnsi="標楷體"/>
                <w:color w:val="FF0000"/>
              </w:rPr>
            </w:pPr>
            <w:r w:rsidRPr="0041696E">
              <w:rPr>
                <w:rFonts w:ascii="標楷體" w:eastAsia="標楷體" w:hAnsi="標楷體" w:hint="eastAsia"/>
                <w:color w:val="000000" w:themeColor="text1"/>
              </w:rPr>
              <w:t>9.商圈自提自有特色</w:t>
            </w:r>
            <w:r w:rsidRPr="00642567">
              <w:rPr>
                <w:rFonts w:ascii="標楷體" w:eastAsia="標楷體" w:hAnsi="標楷體" w:hint="eastAsia"/>
                <w:color w:val="000000" w:themeColor="text1"/>
              </w:rPr>
              <w:t>(</w:t>
            </w:r>
            <w:r w:rsidR="00642567" w:rsidRPr="00642567">
              <w:rPr>
                <w:rFonts w:ascii="標楷體" w:eastAsia="標楷體" w:hAnsi="標楷體" w:hint="eastAsia"/>
                <w:color w:val="000000" w:themeColor="text1"/>
              </w:rPr>
              <w:t>5</w:t>
            </w:r>
            <w:r w:rsidRPr="00642567">
              <w:rPr>
                <w:rFonts w:ascii="標楷體" w:eastAsia="標楷體" w:hAnsi="標楷體" w:hint="eastAsia"/>
                <w:color w:val="000000" w:themeColor="text1"/>
              </w:rPr>
              <w:t>%)</w:t>
            </w:r>
          </w:p>
        </w:tc>
        <w:tc>
          <w:tcPr>
            <w:tcW w:w="3115" w:type="pct"/>
          </w:tcPr>
          <w:p w14:paraId="7884F00F" w14:textId="7315B178" w:rsidR="0041696E" w:rsidRPr="00DA1BB9" w:rsidRDefault="00F67905" w:rsidP="005F7105">
            <w:pPr>
              <w:spacing w:line="0" w:lineRule="atLeast"/>
              <w:jc w:val="both"/>
              <w:rPr>
                <w:rFonts w:ascii="標楷體" w:eastAsia="標楷體" w:hAnsi="標楷體"/>
                <w:color w:val="FF0000"/>
              </w:rPr>
            </w:pPr>
            <w:r w:rsidRPr="00AD3F62">
              <w:rPr>
                <w:rFonts w:ascii="標楷體" w:eastAsia="標楷體" w:hAnsi="標楷體" w:hint="eastAsia"/>
                <w:color w:val="000000" w:themeColor="text1"/>
              </w:rPr>
              <w:t>盤點商圈與在地特色融入程度，並予以行銷宣傳，促進商圈與地方發展共榮共存，請商圈自行提報自有特色並輔以照片或資料說明等佐證。</w:t>
            </w:r>
          </w:p>
        </w:tc>
      </w:tr>
      <w:tr w:rsidR="00F67905" w:rsidRPr="00DA1BB9" w14:paraId="143C85E3" w14:textId="77777777" w:rsidTr="005F7105">
        <w:trPr>
          <w:trHeight w:val="51"/>
          <w:jc w:val="center"/>
        </w:trPr>
        <w:tc>
          <w:tcPr>
            <w:tcW w:w="1885" w:type="pct"/>
            <w:vAlign w:val="center"/>
          </w:tcPr>
          <w:p w14:paraId="084F6EC8" w14:textId="77777777" w:rsidR="00F67905" w:rsidRPr="00DA1BB9" w:rsidRDefault="00F67905" w:rsidP="005F7105">
            <w:pPr>
              <w:spacing w:line="0" w:lineRule="atLeast"/>
              <w:jc w:val="both"/>
              <w:rPr>
                <w:rFonts w:ascii="標楷體" w:eastAsia="標楷體" w:hAnsi="標楷體"/>
              </w:rPr>
            </w:pPr>
            <w:r w:rsidRPr="00DA1BB9">
              <w:rPr>
                <w:rFonts w:ascii="標楷體" w:eastAsia="標楷體" w:hAnsi="標楷體" w:hint="eastAsia"/>
              </w:rPr>
              <w:t>10.配合執行政府相關施政措施之作為(10%)</w:t>
            </w:r>
          </w:p>
          <w:p w14:paraId="6A59A0B5" w14:textId="77777777" w:rsidR="00F67905" w:rsidRPr="00DA1BB9" w:rsidRDefault="00F67905" w:rsidP="005F7105">
            <w:pPr>
              <w:spacing w:line="0" w:lineRule="atLeast"/>
              <w:jc w:val="both"/>
              <w:rPr>
                <w:rFonts w:ascii="標楷體" w:eastAsia="標楷體" w:hAnsi="標楷體"/>
              </w:rPr>
            </w:pPr>
            <w:r w:rsidRPr="00DA1BB9">
              <w:rPr>
                <w:rFonts w:ascii="標楷體" w:eastAsia="標楷體" w:hAnsi="標楷體" w:hint="eastAsia"/>
              </w:rPr>
              <w:t>(1)商圈</w:t>
            </w:r>
            <w:proofErr w:type="gramStart"/>
            <w:r w:rsidRPr="00DA1BB9">
              <w:rPr>
                <w:rFonts w:ascii="標楷體" w:eastAsia="標楷體" w:hAnsi="標楷體" w:hint="eastAsia"/>
              </w:rPr>
              <w:t>街區綠美化</w:t>
            </w:r>
            <w:proofErr w:type="gramEnd"/>
          </w:p>
          <w:p w14:paraId="0B77267C" w14:textId="77777777" w:rsidR="00F67905" w:rsidRPr="00DA1BB9" w:rsidRDefault="00F67905" w:rsidP="005F7105">
            <w:pPr>
              <w:spacing w:line="0" w:lineRule="atLeast"/>
              <w:jc w:val="both"/>
              <w:rPr>
                <w:rFonts w:ascii="標楷體" w:eastAsia="標楷體" w:hAnsi="標楷體"/>
              </w:rPr>
            </w:pPr>
            <w:r w:rsidRPr="00DA1BB9">
              <w:rPr>
                <w:rFonts w:ascii="標楷體" w:eastAsia="標楷體" w:hAnsi="標楷體" w:hint="eastAsia"/>
              </w:rPr>
              <w:lastRenderedPageBreak/>
              <w:t>(2)商圈國際化或</w:t>
            </w:r>
            <w:r w:rsidRPr="00DA1BB9">
              <w:rPr>
                <w:rFonts w:ascii="標楷體" w:eastAsia="標楷體" w:hAnsi="標楷體"/>
              </w:rPr>
              <w:t>在地化</w:t>
            </w:r>
          </w:p>
          <w:p w14:paraId="750C17A5" w14:textId="77777777" w:rsidR="00F67905" w:rsidRPr="00DA1BB9" w:rsidRDefault="00F67905" w:rsidP="005F7105">
            <w:pPr>
              <w:spacing w:line="0" w:lineRule="atLeast"/>
              <w:jc w:val="both"/>
              <w:rPr>
                <w:rFonts w:ascii="標楷體" w:eastAsia="標楷體" w:hAnsi="標楷體"/>
              </w:rPr>
            </w:pPr>
            <w:r w:rsidRPr="00DA1BB9">
              <w:rPr>
                <w:rFonts w:ascii="標楷體" w:eastAsia="標楷體" w:hAnsi="標楷體" w:hint="eastAsia"/>
              </w:rPr>
              <w:t>(3)低碳商圈</w:t>
            </w:r>
          </w:p>
          <w:p w14:paraId="6BF40269" w14:textId="77777777" w:rsidR="00F67905" w:rsidRPr="00DA1BB9" w:rsidRDefault="00F67905" w:rsidP="005F7105">
            <w:pPr>
              <w:spacing w:line="0" w:lineRule="atLeast"/>
              <w:jc w:val="both"/>
              <w:rPr>
                <w:rFonts w:ascii="標楷體" w:eastAsia="標楷體" w:hAnsi="標楷體"/>
                <w:color w:val="000000" w:themeColor="text1"/>
              </w:rPr>
            </w:pPr>
            <w:r w:rsidRPr="00DA1BB9">
              <w:rPr>
                <w:rFonts w:ascii="標楷體" w:eastAsia="標楷體" w:hAnsi="標楷體" w:hint="eastAsia"/>
              </w:rPr>
              <w:t>(4)智慧商圈</w:t>
            </w:r>
          </w:p>
          <w:p w14:paraId="0B0D5E86" w14:textId="77777777" w:rsidR="00F67905" w:rsidRPr="00DA1BB9" w:rsidRDefault="00F67905" w:rsidP="005F7105">
            <w:pPr>
              <w:spacing w:line="0" w:lineRule="atLeast"/>
              <w:jc w:val="both"/>
              <w:rPr>
                <w:rFonts w:ascii="標楷體" w:eastAsia="標楷體" w:hAnsi="標楷體"/>
                <w:color w:val="000000" w:themeColor="text1"/>
              </w:rPr>
            </w:pPr>
            <w:r w:rsidRPr="00DA1BB9">
              <w:rPr>
                <w:rFonts w:ascii="標楷體" w:eastAsia="標楷體" w:hAnsi="標楷體" w:hint="eastAsia"/>
                <w:color w:val="000000" w:themeColor="text1"/>
              </w:rPr>
              <w:t>(5)商圈店家設有無障礙設施</w:t>
            </w:r>
          </w:p>
          <w:p w14:paraId="1AEFEF35" w14:textId="77777777" w:rsidR="00F67905" w:rsidRPr="00DA1BB9" w:rsidRDefault="00F67905" w:rsidP="005F7105">
            <w:pPr>
              <w:spacing w:line="0" w:lineRule="atLeast"/>
              <w:jc w:val="both"/>
              <w:rPr>
                <w:rFonts w:ascii="標楷體" w:eastAsia="標楷體" w:hAnsi="標楷體"/>
                <w:color w:val="000000" w:themeColor="text1"/>
              </w:rPr>
            </w:pPr>
            <w:r w:rsidRPr="00DA1BB9">
              <w:rPr>
                <w:rFonts w:ascii="標楷體" w:eastAsia="標楷體" w:hAnsi="標楷體" w:hint="eastAsia"/>
                <w:color w:val="000000" w:themeColor="text1"/>
              </w:rPr>
              <w:t>(</w:t>
            </w:r>
            <w:r w:rsidRPr="00DA1BB9">
              <w:rPr>
                <w:rFonts w:ascii="標楷體" w:eastAsia="標楷體" w:hAnsi="標楷體"/>
                <w:color w:val="000000" w:themeColor="text1"/>
              </w:rPr>
              <w:t>6</w:t>
            </w:r>
            <w:r w:rsidRPr="00DA1BB9">
              <w:rPr>
                <w:rFonts w:ascii="標楷體" w:eastAsia="標楷體" w:hAnsi="標楷體" w:hint="eastAsia"/>
                <w:color w:val="000000" w:themeColor="text1"/>
              </w:rPr>
              <w:t>)清</w:t>
            </w:r>
            <w:r w:rsidRPr="00DA1BB9">
              <w:rPr>
                <w:rFonts w:ascii="標楷體" w:eastAsia="標楷體" w:hAnsi="標楷體"/>
                <w:color w:val="000000" w:themeColor="text1"/>
              </w:rPr>
              <w:t>真認證</w:t>
            </w:r>
          </w:p>
          <w:p w14:paraId="01B88466" w14:textId="6573835E" w:rsidR="00F67905" w:rsidRPr="00DA1BB9" w:rsidRDefault="00F67905" w:rsidP="005F7105">
            <w:pPr>
              <w:spacing w:line="0" w:lineRule="atLeast"/>
              <w:jc w:val="both"/>
              <w:rPr>
                <w:rFonts w:ascii="標楷體" w:eastAsia="標楷體" w:hAnsi="標楷體"/>
                <w:color w:val="000000" w:themeColor="text1"/>
              </w:rPr>
            </w:pPr>
            <w:r w:rsidRPr="00DA1BB9">
              <w:rPr>
                <w:rFonts w:ascii="標楷體" w:eastAsia="標楷體" w:hAnsi="標楷體" w:hint="eastAsia"/>
                <w:color w:val="000000" w:themeColor="text1"/>
              </w:rPr>
              <w:t>(</w:t>
            </w:r>
            <w:r w:rsidRPr="00DA1BB9">
              <w:rPr>
                <w:rFonts w:ascii="標楷體" w:eastAsia="標楷體" w:hAnsi="標楷體"/>
                <w:color w:val="000000" w:themeColor="text1"/>
              </w:rPr>
              <w:t>7</w:t>
            </w:r>
            <w:r w:rsidRPr="00DA1BB9">
              <w:rPr>
                <w:rFonts w:ascii="標楷體" w:eastAsia="標楷體" w:hAnsi="標楷體" w:hint="eastAsia"/>
                <w:color w:val="000000" w:themeColor="text1"/>
              </w:rPr>
              <w:t>)商</w:t>
            </w:r>
            <w:r w:rsidRPr="00DA1BB9">
              <w:rPr>
                <w:rFonts w:ascii="標楷體" w:eastAsia="標楷體" w:hAnsi="標楷體"/>
                <w:color w:val="000000" w:themeColor="text1"/>
              </w:rPr>
              <w:t>圈配合</w:t>
            </w:r>
            <w:r w:rsidRPr="00DA1BB9">
              <w:rPr>
                <w:rFonts w:ascii="標楷體" w:eastAsia="標楷體" w:hAnsi="標楷體" w:hint="eastAsia"/>
                <w:color w:val="000000" w:themeColor="text1"/>
              </w:rPr>
              <w:t>經發局主辦之大型活動，如：</w:t>
            </w:r>
            <w:r w:rsidR="000720F6" w:rsidRPr="00323B2F">
              <w:rPr>
                <w:rFonts w:ascii="標楷體" w:eastAsia="標楷體" w:hAnsi="標楷體" w:hint="eastAsia"/>
                <w:color w:val="FF0000"/>
              </w:rPr>
              <w:t>「2023台中商學院系列課程」、</w:t>
            </w:r>
            <w:r w:rsidRPr="00DA1BB9">
              <w:rPr>
                <w:rFonts w:ascii="標楷體" w:eastAsia="標楷體" w:hAnsi="標楷體" w:hint="eastAsia"/>
                <w:color w:val="000000" w:themeColor="text1"/>
              </w:rPr>
              <w:t>「202</w:t>
            </w:r>
            <w:r w:rsidR="00E6663A">
              <w:rPr>
                <w:rFonts w:ascii="標楷體" w:eastAsia="標楷體" w:hAnsi="標楷體" w:hint="eastAsia"/>
                <w:color w:val="000000" w:themeColor="text1"/>
              </w:rPr>
              <w:t>3</w:t>
            </w:r>
            <w:proofErr w:type="gramStart"/>
            <w:r w:rsidRPr="00DA1BB9">
              <w:rPr>
                <w:rFonts w:ascii="標楷體" w:eastAsia="標楷體" w:hAnsi="標楷體" w:hint="eastAsia"/>
                <w:color w:val="000000" w:themeColor="text1"/>
              </w:rPr>
              <w:t>臺</w:t>
            </w:r>
            <w:proofErr w:type="gramEnd"/>
            <w:r w:rsidRPr="00DA1BB9">
              <w:rPr>
                <w:rFonts w:ascii="標楷體" w:eastAsia="標楷體" w:hAnsi="標楷體" w:hint="eastAsia"/>
                <w:color w:val="000000" w:themeColor="text1"/>
              </w:rPr>
              <w:t>中購物節」、「202</w:t>
            </w:r>
            <w:r w:rsidR="00E6663A">
              <w:rPr>
                <w:rFonts w:ascii="標楷體" w:eastAsia="標楷體" w:hAnsi="標楷體" w:hint="eastAsia"/>
                <w:color w:val="000000" w:themeColor="text1"/>
              </w:rPr>
              <w:t>2</w:t>
            </w:r>
            <w:proofErr w:type="gramStart"/>
            <w:r w:rsidR="00E6663A">
              <w:rPr>
                <w:rFonts w:ascii="標楷體" w:eastAsia="標楷體" w:hAnsi="標楷體" w:hint="eastAsia"/>
                <w:color w:val="000000" w:themeColor="text1"/>
              </w:rPr>
              <w:t>臺</w:t>
            </w:r>
            <w:proofErr w:type="gramEnd"/>
            <w:r w:rsidR="00E6663A">
              <w:rPr>
                <w:rFonts w:ascii="標楷體" w:eastAsia="標楷體" w:hAnsi="標楷體" w:hint="eastAsia"/>
                <w:color w:val="000000" w:themeColor="text1"/>
              </w:rPr>
              <w:t>中購物節」</w:t>
            </w:r>
            <w:r w:rsidRPr="00DA1BB9">
              <w:rPr>
                <w:rFonts w:ascii="標楷體" w:eastAsia="標楷體" w:hAnsi="標楷體" w:hint="eastAsia"/>
                <w:color w:val="000000" w:themeColor="text1"/>
              </w:rPr>
              <w:t>等進行</w:t>
            </w:r>
            <w:r w:rsidRPr="00DA1BB9">
              <w:rPr>
                <w:rFonts w:ascii="標楷體" w:eastAsia="標楷體" w:hAnsi="標楷體"/>
                <w:color w:val="000000" w:themeColor="text1"/>
              </w:rPr>
              <w:t>相關行銷</w:t>
            </w:r>
            <w:r w:rsidRPr="00DA1BB9">
              <w:rPr>
                <w:rFonts w:ascii="標楷體" w:eastAsia="標楷體" w:hAnsi="標楷體" w:hint="eastAsia"/>
                <w:color w:val="000000" w:themeColor="text1"/>
              </w:rPr>
              <w:t>宣</w:t>
            </w:r>
            <w:r w:rsidRPr="00DA1BB9">
              <w:rPr>
                <w:rFonts w:ascii="標楷體" w:eastAsia="標楷體" w:hAnsi="標楷體"/>
                <w:color w:val="000000" w:themeColor="text1"/>
              </w:rPr>
              <w:t>傳作為</w:t>
            </w:r>
          </w:p>
          <w:p w14:paraId="1EBBDCC0" w14:textId="77777777" w:rsidR="00F67905" w:rsidRPr="00DA1BB9" w:rsidRDefault="00F67905" w:rsidP="005F7105">
            <w:pPr>
              <w:spacing w:line="0" w:lineRule="atLeast"/>
              <w:jc w:val="both"/>
              <w:rPr>
                <w:rFonts w:ascii="標楷體" w:eastAsia="標楷體" w:hAnsi="標楷體"/>
                <w:color w:val="000000" w:themeColor="text1"/>
              </w:rPr>
            </w:pPr>
            <w:r w:rsidRPr="00DA1BB9">
              <w:rPr>
                <w:rFonts w:ascii="標楷體" w:eastAsia="標楷體" w:hAnsi="標楷體" w:hint="eastAsia"/>
                <w:color w:val="000000" w:themeColor="text1"/>
              </w:rPr>
              <w:t>(8)商圈社會責任、永續經營措施</w:t>
            </w:r>
          </w:p>
          <w:p w14:paraId="28108539" w14:textId="77777777" w:rsidR="00F67905" w:rsidRPr="00DA1BB9" w:rsidRDefault="00F67905" w:rsidP="005F7105">
            <w:pPr>
              <w:spacing w:line="0" w:lineRule="atLeast"/>
              <w:jc w:val="both"/>
              <w:rPr>
                <w:rFonts w:ascii="標楷體" w:eastAsia="標楷體" w:hAnsi="標楷體"/>
              </w:rPr>
            </w:pPr>
            <w:r w:rsidRPr="00DA1BB9">
              <w:rPr>
                <w:rFonts w:ascii="標楷體" w:eastAsia="標楷體" w:hAnsi="標楷體" w:hint="eastAsia"/>
                <w:color w:val="000000" w:themeColor="text1"/>
              </w:rPr>
              <w:t>(9)其他施政措施(如其他</w:t>
            </w:r>
            <w:proofErr w:type="gramStart"/>
            <w:r w:rsidRPr="00DA1BB9">
              <w:rPr>
                <w:rFonts w:ascii="標楷體" w:eastAsia="標楷體" w:hAnsi="標楷體" w:hint="eastAsia"/>
                <w:color w:val="000000" w:themeColor="text1"/>
              </w:rPr>
              <w:t>局處食在</w:t>
            </w:r>
            <w:proofErr w:type="gramEnd"/>
            <w:r w:rsidRPr="00DA1BB9">
              <w:rPr>
                <w:rFonts w:ascii="標楷體" w:eastAsia="標楷體" w:hAnsi="標楷體" w:hint="eastAsia"/>
                <w:color w:val="000000" w:themeColor="text1"/>
              </w:rPr>
              <w:t>安心、社區關懷據點等)</w:t>
            </w:r>
          </w:p>
        </w:tc>
        <w:tc>
          <w:tcPr>
            <w:tcW w:w="3115" w:type="pct"/>
          </w:tcPr>
          <w:p w14:paraId="1CD3B387" w14:textId="77777777" w:rsidR="00F67905" w:rsidRPr="00DA1BB9" w:rsidRDefault="00F67905" w:rsidP="005F7105">
            <w:pPr>
              <w:pStyle w:val="a7"/>
              <w:numPr>
                <w:ilvl w:val="0"/>
                <w:numId w:val="34"/>
              </w:numPr>
              <w:spacing w:line="0" w:lineRule="atLeast"/>
              <w:jc w:val="both"/>
              <w:rPr>
                <w:rFonts w:ascii="標楷體" w:eastAsia="標楷體" w:hAnsi="標楷體"/>
              </w:rPr>
            </w:pPr>
            <w:r w:rsidRPr="00DA1BB9">
              <w:rPr>
                <w:rFonts w:ascii="標楷體" w:eastAsia="標楷體" w:hAnsi="標楷體" w:hint="eastAsia"/>
              </w:rPr>
              <w:lastRenderedPageBreak/>
              <w:t>商店</w:t>
            </w:r>
            <w:proofErr w:type="gramStart"/>
            <w:r w:rsidRPr="00DA1BB9">
              <w:rPr>
                <w:rFonts w:ascii="標楷體" w:eastAsia="標楷體" w:hAnsi="標楷體" w:hint="eastAsia"/>
              </w:rPr>
              <w:t>街區綠美化</w:t>
            </w:r>
            <w:proofErr w:type="gramEnd"/>
            <w:r w:rsidRPr="00DA1BB9">
              <w:rPr>
                <w:rFonts w:ascii="標楷體" w:eastAsia="標楷體" w:hAnsi="標楷體" w:hint="eastAsia"/>
              </w:rPr>
              <w:t>：商圈街道植栽美化、景觀美化，廣告招牌整齊美觀，街道、植栽認養，及其他有關綠美化相關事宜。</w:t>
            </w:r>
          </w:p>
          <w:p w14:paraId="009AF107" w14:textId="77777777" w:rsidR="00F67905" w:rsidRPr="00DA1BB9" w:rsidRDefault="00F67905" w:rsidP="005F7105">
            <w:pPr>
              <w:pStyle w:val="a7"/>
              <w:numPr>
                <w:ilvl w:val="0"/>
                <w:numId w:val="34"/>
              </w:numPr>
              <w:spacing w:line="0" w:lineRule="atLeast"/>
              <w:jc w:val="both"/>
              <w:rPr>
                <w:rFonts w:ascii="標楷體" w:eastAsia="標楷體" w:hAnsi="標楷體"/>
              </w:rPr>
            </w:pPr>
            <w:r w:rsidRPr="00DA1BB9">
              <w:rPr>
                <w:rFonts w:ascii="標楷體" w:eastAsia="標楷體" w:hAnsi="標楷體" w:hint="eastAsia"/>
              </w:rPr>
              <w:t>商圈店家接待外國旅客情形、商圈文宣是否外語化</w:t>
            </w:r>
            <w:r w:rsidRPr="00DA1BB9">
              <w:rPr>
                <w:rFonts w:ascii="標楷體" w:eastAsia="標楷體" w:hAnsi="標楷體"/>
              </w:rPr>
              <w:t>…</w:t>
            </w:r>
            <w:proofErr w:type="gramStart"/>
            <w:r w:rsidRPr="00DA1BB9">
              <w:rPr>
                <w:rFonts w:ascii="標楷體" w:eastAsia="標楷體" w:hAnsi="標楷體"/>
              </w:rPr>
              <w:t>…</w:t>
            </w:r>
            <w:proofErr w:type="gramEnd"/>
          </w:p>
          <w:p w14:paraId="531D48BF" w14:textId="77777777" w:rsidR="00F67905" w:rsidRPr="00DA1BB9" w:rsidRDefault="00F67905" w:rsidP="005F7105">
            <w:pPr>
              <w:pStyle w:val="a7"/>
              <w:numPr>
                <w:ilvl w:val="0"/>
                <w:numId w:val="34"/>
              </w:numPr>
              <w:spacing w:line="0" w:lineRule="atLeast"/>
              <w:jc w:val="both"/>
              <w:rPr>
                <w:rFonts w:ascii="標楷體" w:eastAsia="標楷體" w:hAnsi="標楷體"/>
              </w:rPr>
            </w:pPr>
            <w:r w:rsidRPr="00DA1BB9">
              <w:rPr>
                <w:rFonts w:ascii="標楷體" w:eastAsia="標楷體" w:hAnsi="標楷體" w:hint="eastAsia"/>
              </w:rPr>
              <w:lastRenderedPageBreak/>
              <w:t>客</w:t>
            </w:r>
            <w:r w:rsidRPr="00DA1BB9">
              <w:rPr>
                <w:rFonts w:ascii="標楷體" w:eastAsia="標楷體" w:hAnsi="標楷體"/>
              </w:rPr>
              <w:t>語</w:t>
            </w:r>
            <w:r w:rsidRPr="00DA1BB9">
              <w:rPr>
                <w:rFonts w:ascii="標楷體" w:eastAsia="標楷體" w:hAnsi="標楷體" w:hint="eastAsia"/>
              </w:rPr>
              <w:t>、</w:t>
            </w:r>
            <w:r w:rsidRPr="00DA1BB9">
              <w:rPr>
                <w:rFonts w:ascii="標楷體" w:eastAsia="標楷體" w:hAnsi="標楷體"/>
              </w:rPr>
              <w:t>原住民語等相關標示或服</w:t>
            </w:r>
            <w:r w:rsidRPr="00DA1BB9">
              <w:rPr>
                <w:rFonts w:ascii="標楷體" w:eastAsia="標楷體" w:hAnsi="標楷體" w:hint="eastAsia"/>
              </w:rPr>
              <w:t>務。</w:t>
            </w:r>
          </w:p>
          <w:p w14:paraId="257CB1DD" w14:textId="77777777" w:rsidR="00F67905" w:rsidRPr="00DA1BB9" w:rsidRDefault="00F67905" w:rsidP="005F7105">
            <w:pPr>
              <w:pStyle w:val="a7"/>
              <w:numPr>
                <w:ilvl w:val="0"/>
                <w:numId w:val="34"/>
              </w:numPr>
              <w:spacing w:line="0" w:lineRule="atLeast"/>
              <w:jc w:val="both"/>
              <w:rPr>
                <w:rFonts w:ascii="標楷體" w:eastAsia="標楷體" w:hAnsi="標楷體"/>
              </w:rPr>
            </w:pPr>
            <w:r w:rsidRPr="00DA1BB9">
              <w:rPr>
                <w:rFonts w:ascii="標楷體" w:eastAsia="標楷體" w:hAnsi="標楷體" w:hint="eastAsia"/>
              </w:rPr>
              <w:t>低碳商圈推展與實行情形：有做綠化店家比例、是否有綠建築，符合環保署</w:t>
            </w:r>
            <w:r w:rsidRPr="00DA1BB9">
              <w:rPr>
                <w:rFonts w:ascii="標楷體" w:eastAsia="標楷體" w:hAnsi="標楷體"/>
              </w:rPr>
              <w:t>環保標章規格標準</w:t>
            </w:r>
            <w:r w:rsidRPr="00DA1BB9">
              <w:rPr>
                <w:rFonts w:ascii="標楷體" w:eastAsia="標楷體" w:hAnsi="標楷體" w:hint="eastAsia"/>
              </w:rPr>
              <w:t>之產品或店家：如冷氣機、照明燈具、省水馬桶、烘手機、省水龍頭、環保旅館、環保餐館</w:t>
            </w:r>
            <w:proofErr w:type="gramStart"/>
            <w:r w:rsidRPr="00DA1BB9">
              <w:rPr>
                <w:rFonts w:ascii="標楷體" w:eastAsia="標楷體" w:hAnsi="標楷體" w:hint="eastAsia"/>
              </w:rPr>
              <w:t>（</w:t>
            </w:r>
            <w:proofErr w:type="gramEnd"/>
            <w:r w:rsidRPr="00DA1BB9">
              <w:rPr>
                <w:rFonts w:ascii="標楷體" w:eastAsia="標楷體" w:hAnsi="標楷體" w:hint="eastAsia"/>
              </w:rPr>
              <w:t>金/銀/銅級)等，商圈有無發展替代能源是否有做垃圾分類，放置垃圾分類桶、商圈內是否有綠色商店、及其他低碳商圈推展與實行等具體作為提供資料。</w:t>
            </w:r>
          </w:p>
          <w:p w14:paraId="3BC02E7F" w14:textId="77777777" w:rsidR="00F67905" w:rsidRPr="00DA1BB9" w:rsidRDefault="00F67905" w:rsidP="005F7105">
            <w:pPr>
              <w:pStyle w:val="a7"/>
              <w:numPr>
                <w:ilvl w:val="0"/>
                <w:numId w:val="34"/>
              </w:numPr>
              <w:spacing w:line="0" w:lineRule="atLeast"/>
              <w:jc w:val="both"/>
              <w:rPr>
                <w:rFonts w:ascii="標楷體" w:eastAsia="標楷體" w:hAnsi="標楷體"/>
                <w:color w:val="000000" w:themeColor="text1"/>
              </w:rPr>
            </w:pPr>
            <w:r w:rsidRPr="00DA1BB9">
              <w:rPr>
                <w:rFonts w:ascii="標楷體" w:eastAsia="標楷體" w:hAnsi="標楷體" w:hint="eastAsia"/>
              </w:rPr>
              <w:t>商圈店家是否設置商圈網站或社群網頁、商圈網站或社群網頁是否定期更新、</w:t>
            </w:r>
            <w:r w:rsidRPr="00DA1BB9">
              <w:rPr>
                <w:rFonts w:ascii="標楷體" w:eastAsia="標楷體" w:hAnsi="標楷體" w:hint="eastAsia"/>
                <w:color w:val="000000" w:themeColor="text1"/>
              </w:rPr>
              <w:t>是否設置商圈APP並定期更新及其他智慧商圈推展與實行等具體作為提供資料。</w:t>
            </w:r>
          </w:p>
          <w:p w14:paraId="56C4955A" w14:textId="77777777" w:rsidR="00F67905" w:rsidRPr="00DA1BB9" w:rsidRDefault="00F67905" w:rsidP="005F7105">
            <w:pPr>
              <w:pStyle w:val="a7"/>
              <w:numPr>
                <w:ilvl w:val="0"/>
                <w:numId w:val="34"/>
              </w:numPr>
              <w:spacing w:line="0" w:lineRule="atLeast"/>
              <w:jc w:val="both"/>
              <w:rPr>
                <w:rFonts w:ascii="標楷體" w:eastAsia="標楷體" w:hAnsi="標楷體"/>
                <w:color w:val="000000" w:themeColor="text1"/>
              </w:rPr>
            </w:pPr>
            <w:r w:rsidRPr="00DA1BB9">
              <w:rPr>
                <w:rFonts w:ascii="標楷體" w:eastAsia="標楷體" w:hAnsi="標楷體" w:hint="eastAsia"/>
                <w:color w:val="000000" w:themeColor="text1"/>
              </w:rPr>
              <w:t>商圈店家設有無障礙設施：室內空間、店家入口無障礙設施等。</w:t>
            </w:r>
          </w:p>
          <w:p w14:paraId="4EA28805" w14:textId="77777777" w:rsidR="00F67905" w:rsidRPr="00DA1BB9" w:rsidRDefault="00F67905" w:rsidP="005F7105">
            <w:pPr>
              <w:pStyle w:val="a7"/>
              <w:numPr>
                <w:ilvl w:val="0"/>
                <w:numId w:val="34"/>
              </w:numPr>
              <w:spacing w:line="0" w:lineRule="atLeast"/>
              <w:jc w:val="both"/>
              <w:rPr>
                <w:rFonts w:ascii="標楷體" w:eastAsia="標楷體" w:hAnsi="標楷體"/>
                <w:color w:val="000000" w:themeColor="text1"/>
              </w:rPr>
            </w:pPr>
            <w:r w:rsidRPr="00DA1BB9">
              <w:rPr>
                <w:rFonts w:ascii="標楷體" w:eastAsia="標楷體" w:hAnsi="標楷體" w:hint="eastAsia"/>
                <w:color w:val="000000" w:themeColor="text1"/>
              </w:rPr>
              <w:t>清</w:t>
            </w:r>
            <w:r w:rsidRPr="00DA1BB9">
              <w:rPr>
                <w:rFonts w:ascii="標楷體" w:eastAsia="標楷體" w:hAnsi="標楷體"/>
                <w:color w:val="000000" w:themeColor="text1"/>
              </w:rPr>
              <w:t>真認證</w:t>
            </w:r>
            <w:r w:rsidRPr="00DA1BB9">
              <w:rPr>
                <w:rFonts w:ascii="標楷體" w:eastAsia="標楷體" w:hAnsi="標楷體" w:hint="eastAsia"/>
                <w:color w:val="000000" w:themeColor="text1"/>
              </w:rPr>
              <w:t>推展與實行情形：有符合清</w:t>
            </w:r>
            <w:r w:rsidRPr="00DA1BB9">
              <w:rPr>
                <w:rFonts w:ascii="標楷體" w:eastAsia="標楷體" w:hAnsi="標楷體"/>
                <w:color w:val="000000" w:themeColor="text1"/>
              </w:rPr>
              <w:t>真認證標準</w:t>
            </w:r>
            <w:r w:rsidRPr="00DA1BB9">
              <w:rPr>
                <w:rFonts w:ascii="標楷體" w:eastAsia="標楷體" w:hAnsi="標楷體" w:hint="eastAsia"/>
                <w:color w:val="000000" w:themeColor="text1"/>
              </w:rPr>
              <w:t>之產品或店家。</w:t>
            </w:r>
          </w:p>
          <w:p w14:paraId="4C48F7FD" w14:textId="04ACA765" w:rsidR="00F67905" w:rsidRPr="00DA1BB9" w:rsidRDefault="00F67905" w:rsidP="005F7105">
            <w:pPr>
              <w:pStyle w:val="a7"/>
              <w:numPr>
                <w:ilvl w:val="0"/>
                <w:numId w:val="34"/>
              </w:numPr>
              <w:spacing w:line="0" w:lineRule="atLeast"/>
              <w:jc w:val="both"/>
              <w:rPr>
                <w:rFonts w:ascii="標楷體" w:eastAsia="標楷體" w:hAnsi="標楷體"/>
                <w:color w:val="000000" w:themeColor="text1"/>
              </w:rPr>
            </w:pPr>
            <w:r w:rsidRPr="00DA1BB9">
              <w:rPr>
                <w:rFonts w:ascii="標楷體" w:eastAsia="標楷體" w:hAnsi="標楷體" w:hint="eastAsia"/>
                <w:color w:val="000000" w:themeColor="text1"/>
              </w:rPr>
              <w:t>商</w:t>
            </w:r>
            <w:r w:rsidRPr="00DA1BB9">
              <w:rPr>
                <w:rFonts w:ascii="標楷體" w:eastAsia="標楷體" w:hAnsi="標楷體"/>
                <w:color w:val="000000" w:themeColor="text1"/>
              </w:rPr>
              <w:t>圈配合</w:t>
            </w:r>
            <w:r w:rsidRPr="00DA1BB9">
              <w:rPr>
                <w:rFonts w:ascii="標楷體" w:eastAsia="標楷體" w:hAnsi="標楷體" w:hint="eastAsia"/>
                <w:color w:val="000000" w:themeColor="text1"/>
              </w:rPr>
              <w:t>經發局主辦之大型活動，如：</w:t>
            </w:r>
            <w:r w:rsidR="00AB6771" w:rsidRPr="00323B2F">
              <w:rPr>
                <w:rFonts w:ascii="標楷體" w:eastAsia="標楷體" w:hAnsi="標楷體" w:hint="eastAsia"/>
                <w:color w:val="FF0000"/>
              </w:rPr>
              <w:t>「2023台中商學院系列課程」、</w:t>
            </w:r>
            <w:r w:rsidRPr="00DA1BB9">
              <w:rPr>
                <w:rFonts w:ascii="標楷體" w:eastAsia="標楷體" w:hAnsi="標楷體" w:hint="eastAsia"/>
                <w:color w:val="000000" w:themeColor="text1"/>
              </w:rPr>
              <w:t>「</w:t>
            </w:r>
            <w:r w:rsidR="00140747">
              <w:rPr>
                <w:rFonts w:ascii="標楷體" w:eastAsia="標楷體" w:hAnsi="標楷體" w:hint="eastAsia"/>
                <w:color w:val="000000" w:themeColor="text1"/>
              </w:rPr>
              <w:t>2023</w:t>
            </w:r>
            <w:proofErr w:type="gramStart"/>
            <w:r w:rsidRPr="00DA1BB9">
              <w:rPr>
                <w:rFonts w:ascii="標楷體" w:eastAsia="標楷體" w:hAnsi="標楷體" w:hint="eastAsia"/>
                <w:color w:val="000000" w:themeColor="text1"/>
              </w:rPr>
              <w:t>臺</w:t>
            </w:r>
            <w:proofErr w:type="gramEnd"/>
            <w:r w:rsidRPr="00DA1BB9">
              <w:rPr>
                <w:rFonts w:ascii="標楷體" w:eastAsia="標楷體" w:hAnsi="標楷體" w:hint="eastAsia"/>
                <w:color w:val="000000" w:themeColor="text1"/>
              </w:rPr>
              <w:t>中購物節」、「202</w:t>
            </w:r>
            <w:r w:rsidR="00140747">
              <w:rPr>
                <w:rFonts w:ascii="標楷體" w:eastAsia="標楷體" w:hAnsi="標楷體" w:hint="eastAsia"/>
                <w:color w:val="000000" w:themeColor="text1"/>
              </w:rPr>
              <w:t>2</w:t>
            </w:r>
            <w:proofErr w:type="gramStart"/>
            <w:r w:rsidR="003E2AE0">
              <w:rPr>
                <w:rFonts w:ascii="標楷體" w:eastAsia="標楷體" w:hAnsi="標楷體" w:hint="eastAsia"/>
                <w:color w:val="000000" w:themeColor="text1"/>
              </w:rPr>
              <w:t>臺</w:t>
            </w:r>
            <w:proofErr w:type="gramEnd"/>
            <w:r w:rsidR="003E2AE0">
              <w:rPr>
                <w:rFonts w:ascii="標楷體" w:eastAsia="標楷體" w:hAnsi="標楷體" w:hint="eastAsia"/>
                <w:color w:val="000000" w:themeColor="text1"/>
              </w:rPr>
              <w:t>中購物節」</w:t>
            </w:r>
            <w:r w:rsidRPr="00DA1BB9">
              <w:rPr>
                <w:rFonts w:ascii="標楷體" w:eastAsia="標楷體" w:hAnsi="標楷體" w:hint="eastAsia"/>
                <w:color w:val="000000" w:themeColor="text1"/>
              </w:rPr>
              <w:t>等進行，舉</w:t>
            </w:r>
            <w:r w:rsidRPr="00DA1BB9">
              <w:rPr>
                <w:rFonts w:ascii="標楷體" w:eastAsia="標楷體" w:hAnsi="標楷體"/>
                <w:color w:val="000000" w:themeColor="text1"/>
              </w:rPr>
              <w:t>辦</w:t>
            </w:r>
            <w:r w:rsidRPr="00DA1BB9">
              <w:rPr>
                <w:rFonts w:ascii="標楷體" w:eastAsia="標楷體" w:hAnsi="標楷體" w:hint="eastAsia"/>
                <w:color w:val="000000" w:themeColor="text1"/>
              </w:rPr>
              <w:t>相關活</w:t>
            </w:r>
            <w:r w:rsidRPr="00DA1BB9">
              <w:rPr>
                <w:rFonts w:ascii="標楷體" w:eastAsia="標楷體" w:hAnsi="標楷體"/>
                <w:color w:val="000000" w:themeColor="text1"/>
              </w:rPr>
              <w:t>動、</w:t>
            </w:r>
            <w:r w:rsidRPr="00DA1BB9">
              <w:rPr>
                <w:rFonts w:ascii="標楷體" w:eastAsia="標楷體" w:hAnsi="標楷體" w:hint="eastAsia"/>
                <w:color w:val="000000" w:themeColor="text1"/>
              </w:rPr>
              <w:t>協</w:t>
            </w:r>
            <w:r w:rsidRPr="00DA1BB9">
              <w:rPr>
                <w:rFonts w:ascii="標楷體" w:eastAsia="標楷體" w:hAnsi="標楷體"/>
                <w:color w:val="000000" w:themeColor="text1"/>
              </w:rPr>
              <w:t>助</w:t>
            </w:r>
            <w:r w:rsidRPr="00DA1BB9">
              <w:rPr>
                <w:rFonts w:ascii="標楷體" w:eastAsia="標楷體" w:hAnsi="標楷體" w:hint="eastAsia"/>
                <w:color w:val="000000" w:themeColor="text1"/>
              </w:rPr>
              <w:t>廣告</w:t>
            </w:r>
            <w:r w:rsidRPr="00DA1BB9">
              <w:rPr>
                <w:rFonts w:ascii="標楷體" w:eastAsia="標楷體" w:hAnsi="標楷體"/>
                <w:color w:val="000000" w:themeColor="text1"/>
              </w:rPr>
              <w:t>宣傳</w:t>
            </w:r>
            <w:r w:rsidRPr="00DA1BB9">
              <w:rPr>
                <w:rFonts w:ascii="標楷體" w:eastAsia="標楷體" w:hAnsi="標楷體" w:hint="eastAsia"/>
                <w:color w:val="000000" w:themeColor="text1"/>
              </w:rPr>
              <w:t>等。</w:t>
            </w:r>
          </w:p>
          <w:p w14:paraId="265E8C63" w14:textId="77777777" w:rsidR="00F67905" w:rsidRPr="00DA1BB9" w:rsidRDefault="00F67905" w:rsidP="005F7105">
            <w:pPr>
              <w:pStyle w:val="a7"/>
              <w:numPr>
                <w:ilvl w:val="0"/>
                <w:numId w:val="34"/>
              </w:numPr>
              <w:spacing w:line="0" w:lineRule="atLeast"/>
              <w:jc w:val="both"/>
              <w:rPr>
                <w:rFonts w:ascii="標楷體" w:eastAsia="標楷體" w:hAnsi="標楷體"/>
                <w:u w:val="single"/>
              </w:rPr>
            </w:pPr>
            <w:r w:rsidRPr="00DA1BB9">
              <w:rPr>
                <w:rFonts w:ascii="標楷體" w:eastAsia="標楷體" w:hAnsi="標楷體" w:hint="eastAsia"/>
              </w:rPr>
              <w:t>商圈經營時融入社會責任、永續經營措施等。</w:t>
            </w:r>
          </w:p>
        </w:tc>
      </w:tr>
      <w:tr w:rsidR="00F67905" w:rsidRPr="00DA1BB9" w14:paraId="66D226C1" w14:textId="77777777" w:rsidTr="005F7105">
        <w:trPr>
          <w:trHeight w:val="51"/>
          <w:jc w:val="center"/>
        </w:trPr>
        <w:tc>
          <w:tcPr>
            <w:tcW w:w="1885" w:type="pct"/>
            <w:vAlign w:val="center"/>
          </w:tcPr>
          <w:p w14:paraId="70E919B9" w14:textId="77777777" w:rsidR="00F67905" w:rsidRPr="00DA1BB9" w:rsidRDefault="00F67905" w:rsidP="005F7105">
            <w:pPr>
              <w:spacing w:line="0" w:lineRule="atLeast"/>
              <w:jc w:val="both"/>
              <w:rPr>
                <w:rFonts w:ascii="標楷體" w:eastAsia="標楷體" w:hAnsi="標楷體"/>
              </w:rPr>
            </w:pPr>
            <w:r w:rsidRPr="00DA1BB9">
              <w:rPr>
                <w:rFonts w:ascii="標楷體" w:eastAsia="標楷體" w:hAnsi="標楷體" w:hint="eastAsia"/>
              </w:rPr>
              <w:lastRenderedPageBreak/>
              <w:t>11.創新經營模式及相關創新發展項目成果、其他創新發展事項或計畫(10%)</w:t>
            </w:r>
          </w:p>
        </w:tc>
        <w:tc>
          <w:tcPr>
            <w:tcW w:w="3115" w:type="pct"/>
          </w:tcPr>
          <w:p w14:paraId="398CBA41" w14:textId="77777777" w:rsidR="00F67905" w:rsidRPr="00DA1BB9" w:rsidRDefault="00F67905" w:rsidP="005F7105">
            <w:pPr>
              <w:spacing w:line="0" w:lineRule="atLeast"/>
              <w:jc w:val="both"/>
              <w:rPr>
                <w:rFonts w:ascii="標楷體" w:eastAsia="標楷體" w:hAnsi="標楷體"/>
              </w:rPr>
            </w:pPr>
            <w:r w:rsidRPr="00DA1BB9">
              <w:rPr>
                <w:rFonts w:ascii="標楷體" w:eastAsia="標楷體" w:hAnsi="標楷體" w:hint="eastAsia"/>
              </w:rPr>
              <w:t>創新經營模式或方案及其成果、相關創新發展項目成果及量化效益、其他創新發展計畫或今年商圈創新改變（例如發行刊物、大眾媒體廣宣，另類創意特色行銷活動、行銷活動等對商圈行銷活動、提昇知名度之創新計畫或對提昇組織管委會行政功能等改善創新計畫）</w:t>
            </w:r>
          </w:p>
        </w:tc>
      </w:tr>
      <w:tr w:rsidR="00F67905" w:rsidRPr="00DA1BB9" w14:paraId="191891EF" w14:textId="77777777" w:rsidTr="005F7105">
        <w:trPr>
          <w:trHeight w:val="51"/>
          <w:jc w:val="center"/>
        </w:trPr>
        <w:tc>
          <w:tcPr>
            <w:tcW w:w="1885" w:type="pct"/>
            <w:vAlign w:val="center"/>
          </w:tcPr>
          <w:p w14:paraId="27259D78" w14:textId="77777777" w:rsidR="00F67905" w:rsidRPr="00DA1BB9" w:rsidRDefault="00F67905" w:rsidP="005F7105">
            <w:pPr>
              <w:spacing w:line="0" w:lineRule="atLeast"/>
              <w:jc w:val="both"/>
              <w:rPr>
                <w:rFonts w:ascii="標楷體" w:eastAsia="標楷體" w:hAnsi="標楷體"/>
              </w:rPr>
            </w:pPr>
            <w:r w:rsidRPr="00DA1BB9">
              <w:rPr>
                <w:rFonts w:ascii="標楷體" w:eastAsia="標楷體" w:hAnsi="標楷體" w:hint="eastAsia"/>
              </w:rPr>
              <w:t>12.與其他商圈、機關合作推廣活動或創意商品產出之成果(15%)</w:t>
            </w:r>
          </w:p>
          <w:p w14:paraId="6916D8E3" w14:textId="77777777" w:rsidR="00F67905" w:rsidRPr="00DA1BB9" w:rsidRDefault="00F67905" w:rsidP="005F7105">
            <w:pPr>
              <w:spacing w:line="0" w:lineRule="atLeast"/>
              <w:jc w:val="both"/>
              <w:rPr>
                <w:rFonts w:ascii="標楷體" w:eastAsia="標楷體" w:hAnsi="標楷體"/>
              </w:rPr>
            </w:pPr>
            <w:r w:rsidRPr="00DA1BB9">
              <w:rPr>
                <w:rFonts w:ascii="標楷體" w:eastAsia="標楷體" w:hAnsi="標楷體" w:hint="eastAsia"/>
              </w:rPr>
              <w:t>(1)截至目前，聯合舉辦活動場次或創意商品產出種類</w:t>
            </w:r>
            <w:r w:rsidRPr="00DA1BB9">
              <w:rPr>
                <w:rFonts w:ascii="標楷體" w:eastAsia="標楷體" w:hAnsi="標楷體" w:hint="eastAsia"/>
              </w:rPr>
              <w:br/>
              <w:t>(2)商圈合作的活動/產品/服務在網路平台資訊流覽</w:t>
            </w:r>
            <w:proofErr w:type="gramStart"/>
            <w:r w:rsidRPr="00DA1BB9">
              <w:rPr>
                <w:rFonts w:ascii="標楷體" w:eastAsia="標楷體" w:hAnsi="標楷體" w:hint="eastAsia"/>
              </w:rPr>
              <w:t>人次(</w:t>
            </w:r>
            <w:proofErr w:type="gramEnd"/>
            <w:r w:rsidRPr="00DA1BB9">
              <w:rPr>
                <w:rFonts w:ascii="標楷體" w:eastAsia="標楷體" w:hAnsi="標楷體" w:hint="eastAsia"/>
              </w:rPr>
              <w:t>網站、FB、部落格等)</w:t>
            </w:r>
          </w:p>
          <w:p w14:paraId="2C8B6391" w14:textId="77777777" w:rsidR="00F67905" w:rsidRPr="00DA1BB9" w:rsidRDefault="00F67905" w:rsidP="005F7105">
            <w:pPr>
              <w:spacing w:line="0" w:lineRule="atLeast"/>
              <w:jc w:val="both"/>
              <w:rPr>
                <w:rFonts w:ascii="標楷體" w:eastAsia="標楷體" w:hAnsi="標楷體"/>
              </w:rPr>
            </w:pPr>
            <w:r w:rsidRPr="00DA1BB9">
              <w:rPr>
                <w:rFonts w:ascii="標楷體" w:eastAsia="標楷體" w:hAnsi="標楷體" w:hint="eastAsia"/>
              </w:rPr>
              <w:t>(3)合作辦理之方案是否提升知名度。</w:t>
            </w:r>
          </w:p>
          <w:p w14:paraId="7A77891D" w14:textId="77777777" w:rsidR="00F67905" w:rsidRPr="00DA1BB9" w:rsidRDefault="00F67905" w:rsidP="005F7105">
            <w:pPr>
              <w:spacing w:line="0" w:lineRule="atLeast"/>
              <w:jc w:val="both"/>
              <w:rPr>
                <w:rFonts w:ascii="標楷體" w:eastAsia="標楷體" w:hAnsi="標楷體"/>
              </w:rPr>
            </w:pPr>
            <w:r w:rsidRPr="00DA1BB9">
              <w:rPr>
                <w:rFonts w:ascii="標楷體" w:eastAsia="標楷體" w:hAnsi="標楷體" w:hint="eastAsia"/>
              </w:rPr>
              <w:t>(4)合作辦理之方案對商圈與會員整體營運影響。</w:t>
            </w:r>
          </w:p>
        </w:tc>
        <w:tc>
          <w:tcPr>
            <w:tcW w:w="3115" w:type="pct"/>
            <w:vAlign w:val="center"/>
          </w:tcPr>
          <w:p w14:paraId="56D41CC3" w14:textId="77777777" w:rsidR="00F67905" w:rsidRPr="00DA1BB9" w:rsidRDefault="00F67905" w:rsidP="005F7105">
            <w:pPr>
              <w:pStyle w:val="a7"/>
              <w:numPr>
                <w:ilvl w:val="0"/>
                <w:numId w:val="35"/>
              </w:numPr>
              <w:spacing w:line="0" w:lineRule="atLeast"/>
              <w:jc w:val="both"/>
              <w:rPr>
                <w:rFonts w:ascii="標楷體" w:eastAsia="標楷體" w:hAnsi="標楷體"/>
              </w:rPr>
            </w:pPr>
            <w:r w:rsidRPr="00DA1BB9">
              <w:rPr>
                <w:rFonts w:ascii="標楷體" w:eastAsia="標楷體" w:hAnsi="標楷體" w:hint="eastAsia"/>
              </w:rPr>
              <w:t>與商圈或其他機關互助合作，是否促進商圈彼此間合作聯繫，實質提升資源整合製造出雙贏的效果；</w:t>
            </w:r>
          </w:p>
          <w:p w14:paraId="22604F2A" w14:textId="77777777" w:rsidR="00F67905" w:rsidRPr="00DA1BB9" w:rsidRDefault="00F67905" w:rsidP="005F7105">
            <w:pPr>
              <w:pStyle w:val="a7"/>
              <w:numPr>
                <w:ilvl w:val="0"/>
                <w:numId w:val="35"/>
              </w:numPr>
              <w:spacing w:line="0" w:lineRule="atLeast"/>
              <w:jc w:val="both"/>
              <w:rPr>
                <w:rFonts w:ascii="標楷體" w:eastAsia="標楷體" w:hAnsi="標楷體"/>
              </w:rPr>
            </w:pPr>
            <w:r w:rsidRPr="00DA1BB9">
              <w:rPr>
                <w:rFonts w:ascii="標楷體" w:eastAsia="標楷體" w:hAnsi="標楷體" w:hint="eastAsia"/>
              </w:rPr>
              <w:t>是否可成功為商圈推廣知名度(視辦理後續平面、網路、媒體曝光度及報導)。</w:t>
            </w:r>
          </w:p>
          <w:p w14:paraId="63C9CE6E" w14:textId="77777777" w:rsidR="00F67905" w:rsidRPr="00DA1BB9" w:rsidRDefault="00F67905" w:rsidP="005F7105">
            <w:pPr>
              <w:pStyle w:val="a7"/>
              <w:numPr>
                <w:ilvl w:val="0"/>
                <w:numId w:val="35"/>
              </w:numPr>
              <w:spacing w:line="0" w:lineRule="atLeast"/>
              <w:jc w:val="both"/>
              <w:rPr>
                <w:rFonts w:ascii="標楷體" w:eastAsia="標楷體" w:hAnsi="標楷體"/>
              </w:rPr>
            </w:pPr>
            <w:r w:rsidRPr="00DA1BB9">
              <w:rPr>
                <w:rFonts w:ascii="標楷體" w:eastAsia="標楷體" w:hAnsi="標楷體" w:hint="eastAsia"/>
              </w:rPr>
              <w:t>會員對於商圈舉辦活動，是否有積極投入及管委會動員情形。</w:t>
            </w:r>
          </w:p>
          <w:p w14:paraId="50013970" w14:textId="77777777" w:rsidR="00F67905" w:rsidRPr="00DA1BB9" w:rsidRDefault="00F67905" w:rsidP="005F7105">
            <w:pPr>
              <w:pStyle w:val="a7"/>
              <w:numPr>
                <w:ilvl w:val="0"/>
                <w:numId w:val="35"/>
              </w:numPr>
              <w:spacing w:line="0" w:lineRule="atLeast"/>
              <w:jc w:val="both"/>
              <w:rPr>
                <w:rFonts w:ascii="標楷體" w:eastAsia="標楷體" w:hAnsi="標楷體"/>
              </w:rPr>
            </w:pPr>
            <w:r w:rsidRPr="00DA1BB9">
              <w:rPr>
                <w:rFonts w:ascii="標楷體" w:eastAsia="標楷體" w:hAnsi="標楷體" w:hint="eastAsia"/>
              </w:rPr>
              <w:t>產出是否有助於提升商圈與其會員店家營運績效(帶動營業額成長)。</w:t>
            </w:r>
          </w:p>
          <w:p w14:paraId="5A05519B" w14:textId="77777777" w:rsidR="00F67905" w:rsidRPr="00DA1BB9" w:rsidRDefault="00F67905" w:rsidP="005F7105">
            <w:pPr>
              <w:pStyle w:val="a7"/>
              <w:numPr>
                <w:ilvl w:val="0"/>
                <w:numId w:val="35"/>
              </w:numPr>
              <w:spacing w:line="0" w:lineRule="atLeast"/>
              <w:jc w:val="both"/>
              <w:rPr>
                <w:rFonts w:ascii="標楷體" w:eastAsia="標楷體" w:hAnsi="標楷體"/>
              </w:rPr>
            </w:pPr>
            <w:r w:rsidRPr="00DA1BB9">
              <w:rPr>
                <w:rFonts w:ascii="標楷體" w:eastAsia="標楷體" w:hAnsi="標楷體" w:hint="eastAsia"/>
              </w:rPr>
              <w:t>各項活動與合作產出是否有且可做為其他商圈學習楷模。</w:t>
            </w:r>
          </w:p>
        </w:tc>
      </w:tr>
      <w:tr w:rsidR="009A0849" w:rsidRPr="00DA1BB9" w14:paraId="3D1F327B" w14:textId="77777777" w:rsidTr="005F7105">
        <w:trPr>
          <w:trHeight w:val="51"/>
          <w:jc w:val="center"/>
        </w:trPr>
        <w:tc>
          <w:tcPr>
            <w:tcW w:w="1885" w:type="pct"/>
            <w:vAlign w:val="center"/>
          </w:tcPr>
          <w:p w14:paraId="72701B0D" w14:textId="40C68171" w:rsidR="009A0849" w:rsidRPr="00B86118" w:rsidRDefault="00B86118" w:rsidP="009A0849">
            <w:pPr>
              <w:spacing w:line="300" w:lineRule="exact"/>
              <w:ind w:left="360" w:hangingChars="150" w:hanging="360"/>
              <w:rPr>
                <w:rFonts w:ascii="標楷體" w:eastAsia="標楷體" w:hAnsi="標楷體"/>
                <w:color w:val="FF0000"/>
              </w:rPr>
            </w:pPr>
            <w:r>
              <w:rPr>
                <w:rFonts w:ascii="標楷體" w:eastAsia="標楷體" w:hAnsi="標楷體" w:hint="eastAsia"/>
                <w:color w:val="FF0000"/>
              </w:rPr>
              <w:t>13.</w:t>
            </w:r>
            <w:r w:rsidR="009A0849" w:rsidRPr="00B86118">
              <w:rPr>
                <w:rFonts w:ascii="標楷體" w:eastAsia="標楷體" w:hAnsi="標楷體" w:hint="eastAsia"/>
                <w:color w:val="FF0000"/>
              </w:rPr>
              <w:t>(</w:t>
            </w:r>
            <w:proofErr w:type="gramStart"/>
            <w:r w:rsidR="009A0849" w:rsidRPr="00B86118">
              <w:rPr>
                <w:rFonts w:ascii="標楷體" w:eastAsia="標楷體" w:hAnsi="標楷體" w:hint="eastAsia"/>
                <w:color w:val="FF0000"/>
              </w:rPr>
              <w:t>加分題</w:t>
            </w:r>
            <w:proofErr w:type="gramEnd"/>
            <w:r w:rsidR="009A0849" w:rsidRPr="00B86118">
              <w:rPr>
                <w:rFonts w:ascii="標楷體" w:eastAsia="標楷體" w:hAnsi="標楷體" w:hint="eastAsia"/>
                <w:color w:val="FF0000"/>
              </w:rPr>
              <w:t>)ESG執行：</w:t>
            </w:r>
          </w:p>
          <w:p w14:paraId="51CABD81" w14:textId="77777777" w:rsidR="009A0849" w:rsidRPr="00B86118" w:rsidRDefault="009A0849" w:rsidP="009A0849">
            <w:pPr>
              <w:spacing w:line="300" w:lineRule="exact"/>
              <w:ind w:left="960" w:hangingChars="400" w:hanging="960"/>
              <w:rPr>
                <w:rFonts w:ascii="標楷體" w:eastAsia="標楷體" w:hAnsi="標楷體"/>
                <w:color w:val="FF0000"/>
              </w:rPr>
            </w:pPr>
            <w:r w:rsidRPr="00B86118">
              <w:rPr>
                <w:rFonts w:ascii="標楷體" w:eastAsia="標楷體" w:hAnsi="標楷體" w:hint="eastAsia"/>
                <w:color w:val="FF0000"/>
              </w:rPr>
              <w:t>範例:(1)環境影響和永續性</w:t>
            </w:r>
            <w:r w:rsidRPr="00B86118">
              <w:rPr>
                <w:rFonts w:ascii="標楷體" w:eastAsia="標楷體" w:hAnsi="標楷體"/>
                <w:color w:val="FF0000"/>
              </w:rPr>
              <w:t>。(廢棄物處理、產品包裝與物流等</w:t>
            </w:r>
            <w:r w:rsidRPr="00B86118">
              <w:rPr>
                <w:rFonts w:ascii="標楷體" w:eastAsia="標楷體" w:hAnsi="標楷體" w:hint="eastAsia"/>
                <w:color w:val="FF0000"/>
              </w:rPr>
              <w:t>)</w:t>
            </w:r>
          </w:p>
          <w:p w14:paraId="69D4DA66" w14:textId="77777777" w:rsidR="009A0849" w:rsidRPr="00B86118" w:rsidRDefault="009A0849" w:rsidP="009A0849">
            <w:pPr>
              <w:spacing w:line="300" w:lineRule="exact"/>
              <w:ind w:left="960" w:hangingChars="400" w:hanging="960"/>
              <w:rPr>
                <w:rFonts w:ascii="標楷體" w:eastAsia="標楷體" w:hAnsi="標楷體"/>
                <w:color w:val="FF0000"/>
              </w:rPr>
            </w:pPr>
            <w:r w:rsidRPr="00B86118">
              <w:rPr>
                <w:rFonts w:ascii="標楷體" w:eastAsia="標楷體" w:hAnsi="標楷體" w:hint="eastAsia"/>
                <w:color w:val="FF0000"/>
              </w:rPr>
              <w:t xml:space="preserve">     (2)利害關係人權益。(員工健康、安全舒適的職場、薪酬福利、招聘職</w:t>
            </w:r>
            <w:proofErr w:type="gramStart"/>
            <w:r w:rsidRPr="00B86118">
              <w:rPr>
                <w:rFonts w:ascii="標楷體" w:eastAsia="標楷體" w:hAnsi="標楷體" w:hint="eastAsia"/>
                <w:color w:val="FF0000"/>
              </w:rPr>
              <w:t>涯</w:t>
            </w:r>
            <w:proofErr w:type="gramEnd"/>
            <w:r w:rsidRPr="00B86118">
              <w:rPr>
                <w:rFonts w:ascii="標楷體" w:eastAsia="標楷體" w:hAnsi="標楷體" w:hint="eastAsia"/>
                <w:color w:val="FF0000"/>
              </w:rPr>
              <w:t>發展等)</w:t>
            </w:r>
          </w:p>
          <w:p w14:paraId="25CB6169" w14:textId="77777777" w:rsidR="009A0849" w:rsidRPr="00B86118" w:rsidRDefault="009A0849" w:rsidP="009A0849">
            <w:pPr>
              <w:spacing w:line="300" w:lineRule="exact"/>
              <w:ind w:left="960" w:hangingChars="400" w:hanging="960"/>
              <w:rPr>
                <w:rFonts w:ascii="標楷體" w:eastAsia="標楷體" w:hAnsi="標楷體"/>
                <w:color w:val="FF0000"/>
              </w:rPr>
            </w:pPr>
            <w:r w:rsidRPr="00B86118">
              <w:rPr>
                <w:rFonts w:ascii="標楷體" w:eastAsia="標楷體" w:hAnsi="標楷體" w:hint="eastAsia"/>
                <w:color w:val="FF0000"/>
              </w:rPr>
              <w:t xml:space="preserve">     (</w:t>
            </w:r>
            <w:r w:rsidRPr="00B86118">
              <w:rPr>
                <w:rFonts w:ascii="標楷體" w:eastAsia="標楷體" w:hAnsi="標楷體"/>
                <w:color w:val="FF0000"/>
              </w:rPr>
              <w:t>3</w:t>
            </w:r>
            <w:r w:rsidRPr="00B86118">
              <w:rPr>
                <w:rFonts w:ascii="標楷體" w:eastAsia="標楷體" w:hAnsi="標楷體" w:hint="eastAsia"/>
                <w:color w:val="FF0000"/>
              </w:rPr>
              <w:t>)商圈管理和透明度。(公司內部審計、委員會組成、政治影響、意外與安全管理等)</w:t>
            </w:r>
          </w:p>
          <w:p w14:paraId="46787BEE" w14:textId="0664B145" w:rsidR="009A0849" w:rsidRPr="00B86118" w:rsidRDefault="009A0849" w:rsidP="009A0849">
            <w:pPr>
              <w:spacing w:line="0" w:lineRule="atLeast"/>
              <w:jc w:val="both"/>
              <w:rPr>
                <w:rFonts w:ascii="標楷體" w:eastAsia="標楷體" w:hAnsi="標楷體"/>
                <w:color w:val="FF0000"/>
              </w:rPr>
            </w:pPr>
            <w:r w:rsidRPr="00B86118">
              <w:rPr>
                <w:rFonts w:ascii="標楷體" w:eastAsia="標楷體" w:hAnsi="標楷體" w:hint="eastAsia"/>
                <w:color w:val="FF0000"/>
              </w:rPr>
              <w:t xml:space="preserve">     (4)其他，請商圈自行舉例</w:t>
            </w:r>
            <w:r w:rsidRPr="00B86118">
              <w:rPr>
                <w:rFonts w:ascii="標楷體" w:eastAsia="標楷體" w:hAnsi="標楷體" w:hint="eastAsia"/>
                <w:iCs/>
                <w:color w:val="FF0000"/>
                <w:szCs w:val="21"/>
              </w:rPr>
              <w:t>(5%)</w:t>
            </w:r>
          </w:p>
        </w:tc>
        <w:tc>
          <w:tcPr>
            <w:tcW w:w="3115" w:type="pct"/>
            <w:vAlign w:val="center"/>
          </w:tcPr>
          <w:p w14:paraId="17373CAB" w14:textId="5E064F34" w:rsidR="009A0849" w:rsidRPr="00B86118" w:rsidRDefault="009A0849" w:rsidP="009A0849">
            <w:pPr>
              <w:spacing w:line="0" w:lineRule="atLeast"/>
              <w:jc w:val="both"/>
              <w:rPr>
                <w:rFonts w:ascii="標楷體" w:eastAsia="標楷體" w:hAnsi="標楷體"/>
                <w:color w:val="FF0000"/>
              </w:rPr>
            </w:pPr>
            <w:r w:rsidRPr="00B86118">
              <w:rPr>
                <w:rFonts w:ascii="標楷體" w:eastAsia="標楷體" w:hAnsi="標楷體" w:hint="eastAsia"/>
                <w:color w:val="FF0000"/>
              </w:rPr>
              <w:t>□符合4件以上(5分) □3件(4分) □2件(3分) □1件(2分) □0件(0分)</w:t>
            </w:r>
          </w:p>
        </w:tc>
      </w:tr>
    </w:tbl>
    <w:p w14:paraId="3861A938" w14:textId="498A9D59" w:rsidR="00F67905" w:rsidRPr="00DA1BB9" w:rsidRDefault="00F67905" w:rsidP="00F67905">
      <w:pPr>
        <w:widowControl/>
        <w:rPr>
          <w:rFonts w:ascii="標楷體" w:eastAsia="標楷體" w:hAnsi="標楷體"/>
          <w:color w:val="000000" w:themeColor="text1"/>
          <w:sz w:val="28"/>
          <w:szCs w:val="28"/>
        </w:rPr>
      </w:pPr>
    </w:p>
    <w:p w14:paraId="15A59EC4" w14:textId="77777777" w:rsidR="00F67905" w:rsidRPr="00DA1BB9" w:rsidRDefault="00F67905" w:rsidP="00F67905">
      <w:pPr>
        <w:pStyle w:val="a7"/>
        <w:numPr>
          <w:ilvl w:val="0"/>
          <w:numId w:val="25"/>
        </w:numPr>
        <w:rPr>
          <w:rFonts w:ascii="標楷體" w:eastAsia="標楷體" w:hAnsi="標楷體"/>
          <w:sz w:val="28"/>
          <w:szCs w:val="28"/>
        </w:rPr>
      </w:pPr>
      <w:r w:rsidRPr="00DA1BB9">
        <w:rPr>
          <w:rFonts w:ascii="標楷體" w:eastAsia="標楷體" w:hAnsi="標楷體" w:hint="eastAsia"/>
          <w:sz w:val="26"/>
          <w:szCs w:val="26"/>
        </w:rPr>
        <w:lastRenderedPageBreak/>
        <w:t>組織運作獎</w:t>
      </w:r>
    </w:p>
    <w:tbl>
      <w:tblPr>
        <w:tblW w:w="5387"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3831"/>
        <w:gridCol w:w="7396"/>
      </w:tblGrid>
      <w:tr w:rsidR="00F67905" w:rsidRPr="00DA1BB9" w14:paraId="1B0CA78F" w14:textId="77777777" w:rsidTr="005F7105">
        <w:trPr>
          <w:tblHeader/>
          <w:jc w:val="center"/>
        </w:trPr>
        <w:tc>
          <w:tcPr>
            <w:tcW w:w="1706" w:type="pct"/>
            <w:shd w:val="clear" w:color="auto" w:fill="BFBFBF"/>
            <w:vAlign w:val="center"/>
          </w:tcPr>
          <w:p w14:paraId="0DC87B61" w14:textId="77777777" w:rsidR="00F67905" w:rsidRPr="00DA1BB9" w:rsidRDefault="00F67905" w:rsidP="005F7105">
            <w:pPr>
              <w:spacing w:line="400" w:lineRule="exact"/>
              <w:jc w:val="center"/>
              <w:rPr>
                <w:rFonts w:ascii="標楷體" w:eastAsia="標楷體" w:hAnsi="標楷體"/>
                <w:b/>
              </w:rPr>
            </w:pPr>
            <w:r w:rsidRPr="00DA1BB9">
              <w:rPr>
                <w:rFonts w:ascii="標楷體" w:eastAsia="標楷體" w:hAnsi="標楷體" w:hint="eastAsia"/>
                <w:b/>
                <w:sz w:val="26"/>
                <w:szCs w:val="26"/>
              </w:rPr>
              <w:t>評鑑項目</w:t>
            </w:r>
          </w:p>
        </w:tc>
        <w:tc>
          <w:tcPr>
            <w:tcW w:w="3294" w:type="pct"/>
            <w:shd w:val="clear" w:color="auto" w:fill="BFBFBF"/>
          </w:tcPr>
          <w:p w14:paraId="5F31F83A" w14:textId="77777777" w:rsidR="00F67905" w:rsidRPr="00DA1BB9" w:rsidRDefault="00F67905" w:rsidP="005F7105">
            <w:pPr>
              <w:spacing w:line="400" w:lineRule="exact"/>
              <w:jc w:val="center"/>
              <w:rPr>
                <w:rFonts w:ascii="標楷體" w:eastAsia="標楷體" w:hAnsi="標楷體"/>
                <w:b/>
                <w:sz w:val="26"/>
                <w:szCs w:val="26"/>
              </w:rPr>
            </w:pPr>
            <w:r w:rsidRPr="00DA1BB9">
              <w:rPr>
                <w:rFonts w:ascii="標楷體" w:eastAsia="標楷體" w:hAnsi="標楷體" w:hint="eastAsia"/>
                <w:b/>
                <w:sz w:val="26"/>
                <w:szCs w:val="26"/>
              </w:rPr>
              <w:t>評分內容說明</w:t>
            </w:r>
          </w:p>
        </w:tc>
      </w:tr>
      <w:tr w:rsidR="00F67905" w:rsidRPr="00DA1BB9" w14:paraId="3B38DEB9" w14:textId="77777777" w:rsidTr="005F7105">
        <w:trPr>
          <w:trHeight w:val="51"/>
          <w:jc w:val="center"/>
        </w:trPr>
        <w:tc>
          <w:tcPr>
            <w:tcW w:w="1706" w:type="pct"/>
            <w:vAlign w:val="center"/>
          </w:tcPr>
          <w:p w14:paraId="4F84CE4C" w14:textId="77777777" w:rsidR="00F67905" w:rsidRPr="00DA1BB9" w:rsidRDefault="00F67905" w:rsidP="005F7105">
            <w:pPr>
              <w:pStyle w:val="a7"/>
              <w:numPr>
                <w:ilvl w:val="0"/>
                <w:numId w:val="10"/>
              </w:numPr>
              <w:spacing w:line="400" w:lineRule="exact"/>
              <w:ind w:left="426" w:hanging="284"/>
              <w:jc w:val="both"/>
              <w:rPr>
                <w:rFonts w:ascii="標楷體" w:eastAsia="標楷體" w:hAnsi="標楷體"/>
              </w:rPr>
            </w:pPr>
            <w:r w:rsidRPr="00DA1BB9">
              <w:rPr>
                <w:rFonts w:ascii="標楷體" w:eastAsia="標楷體" w:hAnsi="標楷體" w:hint="eastAsia"/>
              </w:rPr>
              <w:t>組織財務狀況：會員費收取狀況或商圈自主財源可供應當年度支出(10%)</w:t>
            </w:r>
          </w:p>
        </w:tc>
        <w:tc>
          <w:tcPr>
            <w:tcW w:w="3294" w:type="pct"/>
          </w:tcPr>
          <w:p w14:paraId="34EB200A" w14:textId="77777777" w:rsidR="00F67905" w:rsidRPr="00DA1BB9" w:rsidRDefault="00F67905" w:rsidP="005F7105">
            <w:pPr>
              <w:spacing w:line="400" w:lineRule="exact"/>
              <w:rPr>
                <w:rFonts w:ascii="標楷體" w:eastAsia="標楷體" w:hAnsi="標楷體"/>
              </w:rPr>
            </w:pPr>
            <w:r w:rsidRPr="00DA1BB9">
              <w:rPr>
                <w:rFonts w:ascii="標楷體" w:eastAsia="標楷體" w:hAnsi="標楷體" w:hint="eastAsia"/>
              </w:rPr>
              <w:t>□達100％(10分)  □達90％或商圈自主財源可供應當年度支出且有盈餘(9分)  □達80％(8分)  □達70％或商圈自主</w:t>
            </w:r>
            <w:proofErr w:type="gramStart"/>
            <w:r w:rsidRPr="00DA1BB9">
              <w:rPr>
                <w:rFonts w:ascii="標楷體" w:eastAsia="標楷體" w:hAnsi="標楷體" w:hint="eastAsia"/>
              </w:rPr>
              <w:t>財源洽可供應</w:t>
            </w:r>
            <w:proofErr w:type="gramEnd"/>
            <w:r w:rsidRPr="00DA1BB9">
              <w:rPr>
                <w:rFonts w:ascii="標楷體" w:eastAsia="標楷體" w:hAnsi="標楷體" w:hint="eastAsia"/>
              </w:rPr>
              <w:t>當年度支出(7分)  □達60％(5分)  □達50％(3分)  □未達50％(0分)或商圈自主財源無法供應當年度支出。</w:t>
            </w:r>
          </w:p>
        </w:tc>
      </w:tr>
      <w:tr w:rsidR="00F67905" w:rsidRPr="00DA1BB9" w14:paraId="1628B597" w14:textId="77777777" w:rsidTr="005F7105">
        <w:trPr>
          <w:trHeight w:val="51"/>
          <w:jc w:val="center"/>
        </w:trPr>
        <w:tc>
          <w:tcPr>
            <w:tcW w:w="1706" w:type="pct"/>
            <w:vAlign w:val="center"/>
          </w:tcPr>
          <w:p w14:paraId="0FC536CD" w14:textId="77777777" w:rsidR="00F67905" w:rsidRPr="00DA1BB9" w:rsidRDefault="00F67905" w:rsidP="005F7105">
            <w:pPr>
              <w:pStyle w:val="a7"/>
              <w:numPr>
                <w:ilvl w:val="0"/>
                <w:numId w:val="10"/>
              </w:numPr>
              <w:spacing w:line="320" w:lineRule="exact"/>
              <w:ind w:left="426" w:right="31" w:hanging="284"/>
              <w:jc w:val="both"/>
              <w:rPr>
                <w:rFonts w:ascii="標楷體" w:eastAsia="標楷體" w:hAnsi="標楷體"/>
              </w:rPr>
            </w:pPr>
            <w:r w:rsidRPr="00DA1BB9">
              <w:rPr>
                <w:rFonts w:ascii="標楷體" w:eastAsia="標楷體" w:hAnsi="標楷體" w:hint="eastAsia"/>
              </w:rPr>
              <w:t>申請優化商圈環境或活動補助經費之執行情形(10%)</w:t>
            </w:r>
          </w:p>
        </w:tc>
        <w:tc>
          <w:tcPr>
            <w:tcW w:w="3294" w:type="pct"/>
          </w:tcPr>
          <w:p w14:paraId="1BD416EA" w14:textId="77777777" w:rsidR="00F67905" w:rsidRPr="00DA1BB9" w:rsidRDefault="00F67905" w:rsidP="005F7105">
            <w:pPr>
              <w:spacing w:line="320" w:lineRule="exact"/>
              <w:ind w:left="264" w:hangingChars="110" w:hanging="264"/>
              <w:rPr>
                <w:rFonts w:ascii="標楷體" w:eastAsia="標楷體" w:hAnsi="標楷體"/>
              </w:rPr>
            </w:pPr>
            <w:r w:rsidRPr="00DA1BB9">
              <w:rPr>
                <w:rFonts w:ascii="標楷體" w:eastAsia="標楷體" w:hAnsi="標楷體" w:hint="eastAsia"/>
              </w:rPr>
              <w:t>□是，且行銷活動參與人次800人以上或環境改善後，平均商圈店家營業額成長30%以上(10分) 。</w:t>
            </w:r>
          </w:p>
          <w:p w14:paraId="327FCA94" w14:textId="77777777" w:rsidR="00F67905" w:rsidRPr="00DA1BB9" w:rsidRDefault="00F67905" w:rsidP="005F7105">
            <w:pPr>
              <w:spacing w:line="320" w:lineRule="exact"/>
              <w:ind w:left="264" w:hangingChars="110" w:hanging="264"/>
              <w:rPr>
                <w:rFonts w:ascii="標楷體" w:eastAsia="標楷體" w:hAnsi="標楷體"/>
              </w:rPr>
            </w:pPr>
            <w:r w:rsidRPr="00DA1BB9">
              <w:rPr>
                <w:rFonts w:ascii="標楷體" w:eastAsia="標楷體" w:hAnsi="標楷體" w:hint="eastAsia"/>
              </w:rPr>
              <w:t>□是，且行銷活動參與人次至少500人或環境改善後，平均商圈店家營業額成長至少20% (8分) 。</w:t>
            </w:r>
          </w:p>
          <w:p w14:paraId="6B8B52C0" w14:textId="77777777" w:rsidR="00F67905" w:rsidRPr="00DA1BB9" w:rsidRDefault="00F67905" w:rsidP="005F7105">
            <w:pPr>
              <w:spacing w:line="320" w:lineRule="exact"/>
              <w:ind w:left="264" w:hangingChars="110" w:hanging="264"/>
              <w:rPr>
                <w:rFonts w:ascii="標楷體" w:eastAsia="標楷體" w:hAnsi="標楷體"/>
              </w:rPr>
            </w:pPr>
            <w:r w:rsidRPr="00DA1BB9">
              <w:rPr>
                <w:rFonts w:ascii="標楷體" w:eastAsia="標楷體" w:hAnsi="標楷體" w:hint="eastAsia"/>
              </w:rPr>
              <w:t>□是，且行銷活動參與人次至少300人或環境改善後，平均商圈店家營業額成長至少15% (6分) 。</w:t>
            </w:r>
          </w:p>
          <w:p w14:paraId="5AF2786C" w14:textId="77777777" w:rsidR="00F67905" w:rsidRPr="00DA1BB9" w:rsidRDefault="00F67905" w:rsidP="005F7105">
            <w:pPr>
              <w:spacing w:line="320" w:lineRule="exact"/>
              <w:ind w:left="264" w:hangingChars="110" w:hanging="264"/>
              <w:rPr>
                <w:rFonts w:ascii="標楷體" w:eastAsia="標楷體" w:hAnsi="標楷體"/>
              </w:rPr>
            </w:pPr>
            <w:r w:rsidRPr="00DA1BB9">
              <w:rPr>
                <w:rFonts w:ascii="標楷體" w:eastAsia="標楷體" w:hAnsi="標楷體" w:hint="eastAsia"/>
              </w:rPr>
              <w:t>□是，且行銷活動參與人次至少100人或環境改善後，平均商圈店家營業額成長至少10% (4分) 。</w:t>
            </w:r>
          </w:p>
          <w:p w14:paraId="2302BDFF" w14:textId="77777777" w:rsidR="00F67905" w:rsidRPr="00DA1BB9" w:rsidRDefault="00F67905" w:rsidP="005F7105">
            <w:pPr>
              <w:spacing w:line="320" w:lineRule="exact"/>
              <w:ind w:left="264" w:hangingChars="110" w:hanging="264"/>
              <w:rPr>
                <w:rFonts w:ascii="標楷體" w:eastAsia="標楷體" w:hAnsi="標楷體"/>
              </w:rPr>
            </w:pPr>
            <w:r w:rsidRPr="00DA1BB9">
              <w:rPr>
                <w:rFonts w:ascii="標楷體" w:eastAsia="標楷體" w:hAnsi="標楷體" w:hint="eastAsia"/>
              </w:rPr>
              <w:t>□是，且行銷活動參與人次100人以下或環境改善後，平均商圈店家營業額成長10%以下(2分) 。</w:t>
            </w:r>
          </w:p>
          <w:p w14:paraId="3B3FB5A8" w14:textId="77777777" w:rsidR="00F67905" w:rsidRPr="00DA1BB9" w:rsidRDefault="00F67905" w:rsidP="005F7105">
            <w:pPr>
              <w:spacing w:line="320" w:lineRule="exact"/>
              <w:rPr>
                <w:rFonts w:ascii="標楷體" w:eastAsia="標楷體" w:hAnsi="標楷體"/>
              </w:rPr>
            </w:pPr>
            <w:proofErr w:type="gramStart"/>
            <w:r w:rsidRPr="00DA1BB9">
              <w:rPr>
                <w:rFonts w:ascii="標楷體" w:eastAsia="標楷體" w:hAnsi="標楷體" w:hint="eastAsia"/>
              </w:rPr>
              <w:t>□否</w:t>
            </w:r>
            <w:proofErr w:type="gramEnd"/>
            <w:r w:rsidRPr="00DA1BB9">
              <w:rPr>
                <w:rFonts w:ascii="標楷體" w:eastAsia="標楷體" w:hAnsi="標楷體" w:hint="eastAsia"/>
              </w:rPr>
              <w:t>(0分) 。</w:t>
            </w:r>
          </w:p>
        </w:tc>
      </w:tr>
      <w:tr w:rsidR="00F67905" w:rsidRPr="00DA1BB9" w14:paraId="2D2FE97B" w14:textId="77777777" w:rsidTr="005F7105">
        <w:trPr>
          <w:trHeight w:val="51"/>
          <w:jc w:val="center"/>
        </w:trPr>
        <w:tc>
          <w:tcPr>
            <w:tcW w:w="1706" w:type="pct"/>
            <w:vAlign w:val="center"/>
          </w:tcPr>
          <w:p w14:paraId="32CB273D" w14:textId="18954AE3" w:rsidR="00F67905" w:rsidRPr="00DA1BB9" w:rsidRDefault="00F67905" w:rsidP="00B86118">
            <w:pPr>
              <w:pStyle w:val="a7"/>
              <w:numPr>
                <w:ilvl w:val="0"/>
                <w:numId w:val="10"/>
              </w:numPr>
              <w:spacing w:line="320" w:lineRule="exact"/>
              <w:ind w:left="120" w:right="31" w:firstLine="22"/>
              <w:jc w:val="both"/>
              <w:rPr>
                <w:rFonts w:ascii="標楷體" w:eastAsia="標楷體" w:hAnsi="標楷體"/>
                <w:color w:val="FF0000"/>
              </w:rPr>
            </w:pPr>
            <w:r w:rsidRPr="00642567">
              <w:rPr>
                <w:rFonts w:ascii="標楷體" w:eastAsia="標楷體" w:hAnsi="標楷體" w:hint="eastAsia"/>
                <w:color w:val="000000" w:themeColor="text1"/>
              </w:rPr>
              <w:t>商圈自提自有特色</w:t>
            </w:r>
            <w:r w:rsidR="00642567" w:rsidRPr="00642567">
              <w:rPr>
                <w:rFonts w:ascii="標楷體" w:eastAsia="標楷體" w:hAnsi="標楷體" w:hint="eastAsia"/>
                <w:color w:val="000000" w:themeColor="text1"/>
              </w:rPr>
              <w:t>(5</w:t>
            </w:r>
            <w:r w:rsidRPr="00642567">
              <w:rPr>
                <w:rFonts w:ascii="標楷體" w:eastAsia="標楷體" w:hAnsi="標楷體" w:hint="eastAsia"/>
                <w:color w:val="000000" w:themeColor="text1"/>
              </w:rPr>
              <w:t>%)</w:t>
            </w:r>
          </w:p>
        </w:tc>
        <w:tc>
          <w:tcPr>
            <w:tcW w:w="3294" w:type="pct"/>
          </w:tcPr>
          <w:p w14:paraId="36AD30A5" w14:textId="45FFEF48" w:rsidR="00AD3F62" w:rsidRPr="00DA1BB9" w:rsidRDefault="00F67905" w:rsidP="005F7105">
            <w:pPr>
              <w:spacing w:line="320" w:lineRule="exact"/>
              <w:rPr>
                <w:rFonts w:ascii="標楷體" w:eastAsia="標楷體" w:hAnsi="標楷體"/>
                <w:color w:val="FF0000"/>
              </w:rPr>
            </w:pPr>
            <w:r w:rsidRPr="00AD3F62">
              <w:rPr>
                <w:rFonts w:ascii="標楷體" w:eastAsia="標楷體" w:hAnsi="標楷體" w:hint="eastAsia"/>
                <w:color w:val="000000" w:themeColor="text1"/>
              </w:rPr>
              <w:t>商圈組織特色說明與組織內部運作之特色，並盤點商圈與在地特色融入之程度，如何透過組織運作的優勢，促進商圈與地方發展共榮共存，請商圈自行提報自有特色並輔以照片或資料說明等佐證。</w:t>
            </w:r>
          </w:p>
        </w:tc>
      </w:tr>
      <w:tr w:rsidR="00F67905" w:rsidRPr="00DA1BB9" w14:paraId="4B972296" w14:textId="77777777" w:rsidTr="005F7105">
        <w:trPr>
          <w:trHeight w:val="1131"/>
          <w:jc w:val="center"/>
        </w:trPr>
        <w:tc>
          <w:tcPr>
            <w:tcW w:w="1706" w:type="pct"/>
            <w:vAlign w:val="center"/>
          </w:tcPr>
          <w:p w14:paraId="221CEEB9" w14:textId="77777777" w:rsidR="00F67905" w:rsidRPr="00DA1BB9" w:rsidRDefault="00F67905" w:rsidP="00B86118">
            <w:pPr>
              <w:pStyle w:val="a7"/>
              <w:numPr>
                <w:ilvl w:val="0"/>
                <w:numId w:val="10"/>
              </w:numPr>
              <w:spacing w:line="320" w:lineRule="exact"/>
              <w:ind w:left="0" w:firstLine="0"/>
              <w:jc w:val="both"/>
              <w:rPr>
                <w:rFonts w:ascii="標楷體" w:eastAsia="標楷體" w:hAnsi="標楷體"/>
              </w:rPr>
            </w:pPr>
            <w:r w:rsidRPr="00DA1BB9">
              <w:rPr>
                <w:rFonts w:ascii="標楷體" w:eastAsia="標楷體" w:hAnsi="標楷體" w:hint="eastAsia"/>
              </w:rPr>
              <w:t>商店街區管理委員會之運作(75%)</w:t>
            </w:r>
          </w:p>
          <w:p w14:paraId="4AFEFD48" w14:textId="77777777" w:rsidR="00F67905" w:rsidRPr="00DA1BB9" w:rsidRDefault="00F67905" w:rsidP="005F7105">
            <w:pPr>
              <w:spacing w:line="320" w:lineRule="exact"/>
              <w:ind w:left="360" w:hangingChars="150" w:hanging="360"/>
              <w:jc w:val="both"/>
              <w:rPr>
                <w:rFonts w:ascii="標楷體" w:eastAsia="標楷體" w:hAnsi="標楷體"/>
              </w:rPr>
            </w:pPr>
            <w:r w:rsidRPr="00DA1BB9">
              <w:rPr>
                <w:rFonts w:ascii="標楷體" w:eastAsia="標楷體" w:hAnsi="標楷體" w:hint="eastAsia"/>
              </w:rPr>
              <w:t>(1)管委會推動商圈運作案例(如：解決公共事務問題或自主辦理活動或商圈內部以手機通訊軟體群組連</w:t>
            </w:r>
            <w:proofErr w:type="gramStart"/>
            <w:r w:rsidRPr="00DA1BB9">
              <w:rPr>
                <w:rFonts w:ascii="標楷體" w:eastAsia="標楷體" w:hAnsi="標楷體" w:hint="eastAsia"/>
              </w:rPr>
              <w:t>繫</w:t>
            </w:r>
            <w:proofErr w:type="gramEnd"/>
            <w:r w:rsidRPr="00DA1BB9">
              <w:rPr>
                <w:rFonts w:ascii="標楷體" w:eastAsia="標楷體" w:hAnsi="標楷體" w:hint="eastAsia"/>
              </w:rPr>
              <w:t>即時解決商圈問題)(請提供書面資料或照片)</w:t>
            </w:r>
          </w:p>
          <w:p w14:paraId="33479756" w14:textId="77777777" w:rsidR="00F67905" w:rsidRPr="00DA1BB9" w:rsidRDefault="00F67905" w:rsidP="005F7105">
            <w:pPr>
              <w:spacing w:line="320" w:lineRule="exact"/>
              <w:ind w:left="360" w:hangingChars="150" w:hanging="360"/>
              <w:jc w:val="both"/>
              <w:rPr>
                <w:rFonts w:ascii="標楷體" w:eastAsia="標楷體" w:hAnsi="標楷體"/>
              </w:rPr>
            </w:pPr>
            <w:r w:rsidRPr="00DA1BB9">
              <w:rPr>
                <w:rFonts w:ascii="標楷體" w:eastAsia="標楷體" w:hAnsi="標楷體" w:hint="eastAsia"/>
              </w:rPr>
              <w:t>(2)資料分類建檔。</w:t>
            </w:r>
          </w:p>
          <w:p w14:paraId="5C859276" w14:textId="77777777" w:rsidR="00F67905" w:rsidRPr="00DA1BB9" w:rsidRDefault="00F67905" w:rsidP="005F7105">
            <w:pPr>
              <w:spacing w:line="320" w:lineRule="exact"/>
              <w:ind w:left="360" w:hangingChars="150" w:hanging="360"/>
              <w:jc w:val="both"/>
              <w:rPr>
                <w:rFonts w:ascii="標楷體" w:eastAsia="標楷體" w:hAnsi="標楷體"/>
              </w:rPr>
            </w:pPr>
            <w:r w:rsidRPr="00DA1BB9">
              <w:rPr>
                <w:rFonts w:ascii="標楷體" w:eastAsia="標楷體" w:hAnsi="標楷體" w:hint="eastAsia"/>
              </w:rPr>
              <w:t>(3)每月定期召開委員會並公開 財務報告。</w:t>
            </w:r>
          </w:p>
          <w:p w14:paraId="0B509901" w14:textId="77777777" w:rsidR="00F67905" w:rsidRPr="00DA1BB9" w:rsidRDefault="00F67905" w:rsidP="005F7105">
            <w:pPr>
              <w:spacing w:line="320" w:lineRule="exact"/>
              <w:ind w:left="360" w:hangingChars="150" w:hanging="360"/>
              <w:jc w:val="both"/>
              <w:rPr>
                <w:rFonts w:ascii="標楷體" w:eastAsia="標楷體" w:hAnsi="標楷體"/>
              </w:rPr>
            </w:pPr>
            <w:r w:rsidRPr="00DA1BB9">
              <w:rPr>
                <w:rFonts w:ascii="標楷體" w:eastAsia="標楷體" w:hAnsi="標楷體" w:hint="eastAsia"/>
              </w:rPr>
              <w:t>(4)每年至少一次召開會員大會。</w:t>
            </w:r>
          </w:p>
          <w:p w14:paraId="2E0A7090" w14:textId="77777777" w:rsidR="00F67905" w:rsidRPr="00DA1BB9" w:rsidRDefault="00F67905" w:rsidP="005F7105">
            <w:pPr>
              <w:spacing w:line="320" w:lineRule="exact"/>
              <w:ind w:left="360" w:hangingChars="150" w:hanging="360"/>
              <w:jc w:val="both"/>
              <w:rPr>
                <w:rFonts w:ascii="標楷體" w:eastAsia="標楷體" w:hAnsi="標楷體"/>
              </w:rPr>
            </w:pPr>
            <w:r w:rsidRPr="00DA1BB9">
              <w:rPr>
                <w:rFonts w:ascii="標楷體" w:eastAsia="標楷體" w:hAnsi="標楷體" w:hint="eastAsia"/>
              </w:rPr>
              <w:t>(5)各級幹部業務分工辦理情形。</w:t>
            </w:r>
          </w:p>
          <w:p w14:paraId="618D1CCD" w14:textId="77777777" w:rsidR="00F67905" w:rsidRPr="00DA1BB9" w:rsidRDefault="00F67905" w:rsidP="005F7105">
            <w:pPr>
              <w:spacing w:line="320" w:lineRule="exact"/>
              <w:ind w:left="360" w:hangingChars="150" w:hanging="360"/>
              <w:jc w:val="both"/>
              <w:rPr>
                <w:rFonts w:ascii="標楷體" w:eastAsia="標楷體" w:hAnsi="標楷體"/>
              </w:rPr>
            </w:pPr>
            <w:r w:rsidRPr="00DA1BB9">
              <w:rPr>
                <w:rFonts w:ascii="標楷體" w:eastAsia="標楷體" w:hAnsi="標楷體" w:hint="eastAsia"/>
              </w:rPr>
              <w:t>(6)會員增減數。</w:t>
            </w:r>
          </w:p>
          <w:p w14:paraId="7D96D22A" w14:textId="77777777" w:rsidR="00F67905" w:rsidRPr="00DA1BB9" w:rsidRDefault="00F67905" w:rsidP="005F7105">
            <w:pPr>
              <w:spacing w:line="320" w:lineRule="exact"/>
              <w:ind w:left="360" w:hangingChars="150" w:hanging="360"/>
              <w:jc w:val="both"/>
              <w:rPr>
                <w:rFonts w:ascii="標楷體" w:eastAsia="標楷體" w:hAnsi="標楷體"/>
              </w:rPr>
            </w:pPr>
            <w:r w:rsidRPr="00DA1BB9">
              <w:rPr>
                <w:rFonts w:ascii="標楷體" w:eastAsia="標楷體" w:hAnsi="標楷體" w:hint="eastAsia"/>
              </w:rPr>
              <w:t>(7)商圈組織章程及管理規約執行與改善。</w:t>
            </w:r>
          </w:p>
          <w:p w14:paraId="1E099277" w14:textId="77777777" w:rsidR="00F67905" w:rsidRPr="00DA1BB9" w:rsidRDefault="00F67905" w:rsidP="005F7105">
            <w:pPr>
              <w:spacing w:line="320" w:lineRule="exact"/>
              <w:ind w:left="360" w:hangingChars="150" w:hanging="360"/>
              <w:jc w:val="both"/>
              <w:rPr>
                <w:rFonts w:ascii="標楷體" w:eastAsia="標楷體" w:hAnsi="標楷體"/>
              </w:rPr>
            </w:pPr>
            <w:r w:rsidRPr="00DA1BB9">
              <w:rPr>
                <w:rFonts w:ascii="標楷體" w:eastAsia="標楷體" w:hAnsi="標楷體" w:hint="eastAsia"/>
              </w:rPr>
              <w:t>(8)本局補助之計畫執行成效(含本年</w:t>
            </w:r>
            <w:r w:rsidRPr="00DA1BB9">
              <w:rPr>
                <w:rFonts w:ascii="標楷體" w:eastAsia="標楷體" w:hAnsi="標楷體"/>
              </w:rPr>
              <w:t>度評鑑獎金用途規劃</w:t>
            </w:r>
            <w:r w:rsidRPr="00DA1BB9">
              <w:rPr>
                <w:rFonts w:ascii="標楷體" w:eastAsia="標楷體" w:hAnsi="標楷體" w:hint="eastAsia"/>
              </w:rPr>
              <w:t>)。</w:t>
            </w:r>
          </w:p>
        </w:tc>
        <w:tc>
          <w:tcPr>
            <w:tcW w:w="3294" w:type="pct"/>
            <w:vAlign w:val="center"/>
          </w:tcPr>
          <w:p w14:paraId="7044A6C9" w14:textId="77777777" w:rsidR="00F67905" w:rsidRPr="00DA1BB9" w:rsidRDefault="00F67905" w:rsidP="005F7105">
            <w:pPr>
              <w:pStyle w:val="a7"/>
              <w:numPr>
                <w:ilvl w:val="0"/>
                <w:numId w:val="26"/>
              </w:numPr>
              <w:spacing w:line="320" w:lineRule="exact"/>
              <w:jc w:val="both"/>
              <w:rPr>
                <w:rFonts w:ascii="標楷體" w:eastAsia="標楷體" w:hAnsi="標楷體"/>
              </w:rPr>
            </w:pPr>
            <w:r w:rsidRPr="00DA1BB9">
              <w:rPr>
                <w:rFonts w:ascii="標楷體" w:eastAsia="標楷體" w:hAnsi="標楷體" w:hint="eastAsia"/>
              </w:rPr>
              <w:t>商店街管委會組織章程及管理規約裝訂成冊。</w:t>
            </w:r>
          </w:p>
          <w:p w14:paraId="14BF58C5" w14:textId="77777777" w:rsidR="00F67905" w:rsidRPr="00DA1BB9" w:rsidRDefault="00F67905" w:rsidP="005F7105">
            <w:pPr>
              <w:pStyle w:val="a7"/>
              <w:numPr>
                <w:ilvl w:val="0"/>
                <w:numId w:val="26"/>
              </w:numPr>
              <w:spacing w:line="320" w:lineRule="exact"/>
              <w:jc w:val="both"/>
              <w:rPr>
                <w:rFonts w:ascii="標楷體" w:eastAsia="標楷體" w:hAnsi="標楷體"/>
              </w:rPr>
            </w:pPr>
            <w:r w:rsidRPr="00DA1BB9">
              <w:rPr>
                <w:rFonts w:ascii="標楷體" w:eastAsia="標楷體" w:hAnsi="標楷體" w:hint="eastAsia"/>
              </w:rPr>
              <w:t>各年度會員名冊，新增會員及退會會員資料建檔。</w:t>
            </w:r>
          </w:p>
          <w:p w14:paraId="0BBD38D7" w14:textId="77777777" w:rsidR="00F67905" w:rsidRPr="00DA1BB9" w:rsidRDefault="00F67905" w:rsidP="005F7105">
            <w:pPr>
              <w:pStyle w:val="a7"/>
              <w:numPr>
                <w:ilvl w:val="0"/>
                <w:numId w:val="26"/>
              </w:numPr>
              <w:spacing w:line="320" w:lineRule="exact"/>
              <w:jc w:val="both"/>
              <w:rPr>
                <w:rFonts w:ascii="標楷體" w:eastAsia="標楷體" w:hAnsi="標楷體"/>
              </w:rPr>
            </w:pPr>
            <w:r w:rsidRPr="00DA1BB9">
              <w:rPr>
                <w:rFonts w:ascii="標楷體" w:eastAsia="標楷體" w:hAnsi="標楷體" w:hint="eastAsia"/>
              </w:rPr>
              <w:t>委員會及會員大會開會情形，會議簽到簿、選舉、會議議程及記錄等資料建檔。</w:t>
            </w:r>
          </w:p>
          <w:p w14:paraId="753A3737" w14:textId="77777777" w:rsidR="00F67905" w:rsidRPr="00DA1BB9" w:rsidRDefault="00F67905" w:rsidP="005F7105">
            <w:pPr>
              <w:pStyle w:val="a7"/>
              <w:numPr>
                <w:ilvl w:val="0"/>
                <w:numId w:val="26"/>
              </w:numPr>
              <w:spacing w:line="320" w:lineRule="exact"/>
              <w:jc w:val="both"/>
              <w:rPr>
                <w:rFonts w:ascii="標楷體" w:eastAsia="標楷體" w:hAnsi="標楷體"/>
              </w:rPr>
            </w:pPr>
            <w:r w:rsidRPr="00DA1BB9">
              <w:rPr>
                <w:rFonts w:ascii="標楷體" w:eastAsia="標楷體" w:hAnsi="標楷體" w:hint="eastAsia"/>
              </w:rPr>
              <w:t>公文收文發文及辦理情形。</w:t>
            </w:r>
          </w:p>
          <w:p w14:paraId="55653223" w14:textId="77777777" w:rsidR="00F67905" w:rsidRPr="00DA1BB9" w:rsidRDefault="00F67905" w:rsidP="005F7105">
            <w:pPr>
              <w:pStyle w:val="a7"/>
              <w:numPr>
                <w:ilvl w:val="0"/>
                <w:numId w:val="26"/>
              </w:numPr>
              <w:spacing w:line="320" w:lineRule="exact"/>
              <w:jc w:val="both"/>
              <w:rPr>
                <w:rFonts w:ascii="標楷體" w:eastAsia="標楷體" w:hAnsi="標楷體"/>
              </w:rPr>
            </w:pPr>
            <w:r w:rsidRPr="00DA1BB9">
              <w:rPr>
                <w:rFonts w:ascii="標楷體" w:eastAsia="標楷體" w:hAnsi="標楷體" w:hint="eastAsia"/>
              </w:rPr>
              <w:t>經費收支財務</w:t>
            </w:r>
            <w:proofErr w:type="gramStart"/>
            <w:r w:rsidRPr="00DA1BB9">
              <w:rPr>
                <w:rFonts w:ascii="標楷體" w:eastAsia="標楷體" w:hAnsi="標楷體" w:hint="eastAsia"/>
              </w:rPr>
              <w:t>帳冊</w:t>
            </w:r>
            <w:proofErr w:type="gramEnd"/>
            <w:r w:rsidRPr="00DA1BB9">
              <w:rPr>
                <w:rFonts w:ascii="標楷體" w:eastAsia="標楷體" w:hAnsi="標楷體" w:hint="eastAsia"/>
              </w:rPr>
              <w:t>是否每月定期公開並依規定核銷。</w:t>
            </w:r>
          </w:p>
          <w:p w14:paraId="26415DFB" w14:textId="77777777" w:rsidR="00F67905" w:rsidRPr="00DA1BB9" w:rsidRDefault="00F67905" w:rsidP="005F7105">
            <w:pPr>
              <w:pStyle w:val="a7"/>
              <w:numPr>
                <w:ilvl w:val="0"/>
                <w:numId w:val="26"/>
              </w:numPr>
              <w:spacing w:line="320" w:lineRule="exact"/>
              <w:jc w:val="both"/>
              <w:rPr>
                <w:rFonts w:ascii="標楷體" w:eastAsia="標楷體" w:hAnsi="標楷體"/>
              </w:rPr>
            </w:pPr>
            <w:r w:rsidRPr="00DA1BB9">
              <w:rPr>
                <w:rFonts w:ascii="標楷體" w:eastAsia="標楷體" w:hAnsi="標楷體" w:hint="eastAsia"/>
              </w:rPr>
              <w:t>各種年度活動企劃書、軟硬體</w:t>
            </w:r>
            <w:proofErr w:type="gramStart"/>
            <w:r w:rsidRPr="00DA1BB9">
              <w:rPr>
                <w:rFonts w:ascii="標楷體" w:eastAsia="標楷體" w:hAnsi="標楷體" w:hint="eastAsia"/>
              </w:rPr>
              <w:t>計畫書含電子</w:t>
            </w:r>
            <w:proofErr w:type="gramEnd"/>
            <w:r w:rsidRPr="00DA1BB9">
              <w:rPr>
                <w:rFonts w:ascii="標楷體" w:eastAsia="標楷體" w:hAnsi="標楷體" w:hint="eastAsia"/>
              </w:rPr>
              <w:t>檔列冊。</w:t>
            </w:r>
          </w:p>
          <w:p w14:paraId="34BF23ED" w14:textId="77777777" w:rsidR="00F67905" w:rsidRPr="00DA1BB9" w:rsidRDefault="00F67905" w:rsidP="005F7105">
            <w:pPr>
              <w:pStyle w:val="a7"/>
              <w:numPr>
                <w:ilvl w:val="0"/>
                <w:numId w:val="26"/>
              </w:numPr>
              <w:spacing w:line="320" w:lineRule="exact"/>
              <w:jc w:val="both"/>
              <w:rPr>
                <w:rFonts w:ascii="標楷體" w:eastAsia="標楷體" w:hAnsi="標楷體"/>
              </w:rPr>
            </w:pPr>
            <w:r w:rsidRPr="00DA1BB9">
              <w:rPr>
                <w:rFonts w:ascii="標楷體" w:eastAsia="標楷體" w:hAnsi="標楷體" w:hint="eastAsia"/>
              </w:rPr>
              <w:t>人員異動各項檔案與資料是否辦理移交。</w:t>
            </w:r>
          </w:p>
          <w:p w14:paraId="23D2085A" w14:textId="77777777" w:rsidR="00F67905" w:rsidRPr="00DA1BB9" w:rsidRDefault="00F67905" w:rsidP="005F7105">
            <w:pPr>
              <w:pStyle w:val="a7"/>
              <w:numPr>
                <w:ilvl w:val="0"/>
                <w:numId w:val="26"/>
              </w:numPr>
              <w:spacing w:line="320" w:lineRule="exact"/>
              <w:jc w:val="both"/>
              <w:rPr>
                <w:rFonts w:ascii="標楷體" w:eastAsia="標楷體" w:hAnsi="標楷體"/>
                <w:sz w:val="26"/>
                <w:szCs w:val="26"/>
              </w:rPr>
            </w:pPr>
            <w:r w:rsidRPr="00DA1BB9">
              <w:rPr>
                <w:rFonts w:ascii="標楷體" w:eastAsia="標楷體" w:hAnsi="標楷體" w:hint="eastAsia"/>
              </w:rPr>
              <w:t>因應環境變化，適時調整組織章程規約以符需要。</w:t>
            </w:r>
          </w:p>
        </w:tc>
      </w:tr>
      <w:tr w:rsidR="009A0849" w:rsidRPr="00DA1BB9" w14:paraId="6E680482" w14:textId="77777777" w:rsidTr="005F7105">
        <w:trPr>
          <w:trHeight w:val="1131"/>
          <w:jc w:val="center"/>
        </w:trPr>
        <w:tc>
          <w:tcPr>
            <w:tcW w:w="1706" w:type="pct"/>
            <w:vAlign w:val="center"/>
          </w:tcPr>
          <w:p w14:paraId="4EBE6531" w14:textId="1A60B554" w:rsidR="009A0849" w:rsidRPr="00B86118" w:rsidRDefault="00B86118" w:rsidP="009A0849">
            <w:pPr>
              <w:spacing w:line="300" w:lineRule="exact"/>
              <w:ind w:left="360" w:hangingChars="150" w:hanging="360"/>
              <w:rPr>
                <w:rFonts w:ascii="標楷體" w:eastAsia="標楷體" w:hAnsi="標楷體"/>
                <w:color w:val="FF0000"/>
              </w:rPr>
            </w:pPr>
            <w:r>
              <w:rPr>
                <w:rFonts w:ascii="標楷體" w:eastAsia="標楷體" w:hAnsi="標楷體" w:hint="eastAsia"/>
                <w:color w:val="FF0000"/>
              </w:rPr>
              <w:t>5.</w:t>
            </w:r>
            <w:bookmarkStart w:id="0" w:name="_GoBack"/>
            <w:bookmarkEnd w:id="0"/>
            <w:r w:rsidR="009A0849" w:rsidRPr="00B86118">
              <w:rPr>
                <w:rFonts w:ascii="標楷體" w:eastAsia="標楷體" w:hAnsi="標楷體" w:hint="eastAsia"/>
                <w:color w:val="FF0000"/>
              </w:rPr>
              <w:t>(加分題)ESG執行：</w:t>
            </w:r>
          </w:p>
          <w:p w14:paraId="793CF1D9" w14:textId="77777777" w:rsidR="009A0849" w:rsidRPr="00B86118" w:rsidRDefault="009A0849" w:rsidP="009A0849">
            <w:pPr>
              <w:spacing w:line="300" w:lineRule="exact"/>
              <w:ind w:left="960" w:hangingChars="400" w:hanging="960"/>
              <w:rPr>
                <w:rFonts w:ascii="標楷體" w:eastAsia="標楷體" w:hAnsi="標楷體"/>
                <w:color w:val="FF0000"/>
              </w:rPr>
            </w:pPr>
            <w:r w:rsidRPr="00B86118">
              <w:rPr>
                <w:rFonts w:ascii="標楷體" w:eastAsia="標楷體" w:hAnsi="標楷體" w:hint="eastAsia"/>
                <w:color w:val="FF0000"/>
              </w:rPr>
              <w:t>範例:(1)環境影響和永續性</w:t>
            </w:r>
            <w:r w:rsidRPr="00B86118">
              <w:rPr>
                <w:rFonts w:ascii="標楷體" w:eastAsia="標楷體" w:hAnsi="標楷體"/>
                <w:color w:val="FF0000"/>
              </w:rPr>
              <w:t>。(廢棄物處理、產品包裝與物流等</w:t>
            </w:r>
            <w:r w:rsidRPr="00B86118">
              <w:rPr>
                <w:rFonts w:ascii="標楷體" w:eastAsia="標楷體" w:hAnsi="標楷體" w:hint="eastAsia"/>
                <w:color w:val="FF0000"/>
              </w:rPr>
              <w:t>)</w:t>
            </w:r>
          </w:p>
          <w:p w14:paraId="321704FF" w14:textId="77777777" w:rsidR="009A0849" w:rsidRPr="00B86118" w:rsidRDefault="009A0849" w:rsidP="009A0849">
            <w:pPr>
              <w:spacing w:line="300" w:lineRule="exact"/>
              <w:ind w:left="960" w:hangingChars="400" w:hanging="960"/>
              <w:rPr>
                <w:rFonts w:ascii="標楷體" w:eastAsia="標楷體" w:hAnsi="標楷體"/>
                <w:color w:val="FF0000"/>
              </w:rPr>
            </w:pPr>
            <w:r w:rsidRPr="00B86118">
              <w:rPr>
                <w:rFonts w:ascii="標楷體" w:eastAsia="標楷體" w:hAnsi="標楷體" w:hint="eastAsia"/>
                <w:color w:val="FF0000"/>
              </w:rPr>
              <w:t xml:space="preserve">     (2)利害關係人權益。(員工健康、安全舒適的職場、薪酬福利、招聘職</w:t>
            </w:r>
            <w:proofErr w:type="gramStart"/>
            <w:r w:rsidRPr="00B86118">
              <w:rPr>
                <w:rFonts w:ascii="標楷體" w:eastAsia="標楷體" w:hAnsi="標楷體" w:hint="eastAsia"/>
                <w:color w:val="FF0000"/>
              </w:rPr>
              <w:t>涯</w:t>
            </w:r>
            <w:proofErr w:type="gramEnd"/>
            <w:r w:rsidRPr="00B86118">
              <w:rPr>
                <w:rFonts w:ascii="標楷體" w:eastAsia="標楷體" w:hAnsi="標楷體" w:hint="eastAsia"/>
                <w:color w:val="FF0000"/>
              </w:rPr>
              <w:t>發展等)</w:t>
            </w:r>
          </w:p>
          <w:p w14:paraId="38278B85" w14:textId="77777777" w:rsidR="009A0849" w:rsidRPr="00B86118" w:rsidRDefault="009A0849" w:rsidP="009A0849">
            <w:pPr>
              <w:spacing w:line="300" w:lineRule="exact"/>
              <w:ind w:left="960" w:hangingChars="400" w:hanging="960"/>
              <w:rPr>
                <w:rFonts w:ascii="標楷體" w:eastAsia="標楷體" w:hAnsi="標楷體"/>
                <w:color w:val="FF0000"/>
              </w:rPr>
            </w:pPr>
            <w:r w:rsidRPr="00B86118">
              <w:rPr>
                <w:rFonts w:ascii="標楷體" w:eastAsia="標楷體" w:hAnsi="標楷體" w:hint="eastAsia"/>
                <w:color w:val="FF0000"/>
              </w:rPr>
              <w:t xml:space="preserve">     (</w:t>
            </w:r>
            <w:r w:rsidRPr="00B86118">
              <w:rPr>
                <w:rFonts w:ascii="標楷體" w:eastAsia="標楷體" w:hAnsi="標楷體"/>
                <w:color w:val="FF0000"/>
              </w:rPr>
              <w:t>3</w:t>
            </w:r>
            <w:r w:rsidRPr="00B86118">
              <w:rPr>
                <w:rFonts w:ascii="標楷體" w:eastAsia="標楷體" w:hAnsi="標楷體" w:hint="eastAsia"/>
                <w:color w:val="FF0000"/>
              </w:rPr>
              <w:t>)商圈管理和透明度。(公司</w:t>
            </w:r>
            <w:r w:rsidRPr="00B86118">
              <w:rPr>
                <w:rFonts w:ascii="標楷體" w:eastAsia="標楷體" w:hAnsi="標楷體" w:hint="eastAsia"/>
                <w:color w:val="FF0000"/>
              </w:rPr>
              <w:lastRenderedPageBreak/>
              <w:t>內部審計、委員會組成、政治影響、意外與安全管理等)</w:t>
            </w:r>
          </w:p>
          <w:p w14:paraId="4C9A35CB" w14:textId="1C8DD4D6" w:rsidR="009A0849" w:rsidRPr="00B86118" w:rsidRDefault="009A0849" w:rsidP="009A0849">
            <w:pPr>
              <w:spacing w:line="320" w:lineRule="exact"/>
              <w:jc w:val="both"/>
              <w:rPr>
                <w:rFonts w:ascii="標楷體" w:eastAsia="標楷體" w:hAnsi="標楷體"/>
                <w:color w:val="FF0000"/>
              </w:rPr>
            </w:pPr>
            <w:r w:rsidRPr="00B86118">
              <w:rPr>
                <w:rFonts w:ascii="標楷體" w:eastAsia="標楷體" w:hAnsi="標楷體" w:hint="eastAsia"/>
                <w:color w:val="FF0000"/>
              </w:rPr>
              <w:t xml:space="preserve">     (4)其他，請商圈自行舉例</w:t>
            </w:r>
            <w:r w:rsidRPr="00B86118">
              <w:rPr>
                <w:rFonts w:ascii="標楷體" w:eastAsia="標楷體" w:hAnsi="標楷體" w:hint="eastAsia"/>
                <w:iCs/>
                <w:color w:val="FF0000"/>
                <w:szCs w:val="21"/>
              </w:rPr>
              <w:t>(5%)</w:t>
            </w:r>
          </w:p>
        </w:tc>
        <w:tc>
          <w:tcPr>
            <w:tcW w:w="3294" w:type="pct"/>
            <w:vAlign w:val="center"/>
          </w:tcPr>
          <w:p w14:paraId="530E8097" w14:textId="558DC009" w:rsidR="009A0849" w:rsidRPr="00B86118" w:rsidRDefault="009A0849" w:rsidP="009A0849">
            <w:pPr>
              <w:spacing w:line="320" w:lineRule="exact"/>
              <w:jc w:val="both"/>
              <w:rPr>
                <w:rFonts w:ascii="標楷體" w:eastAsia="標楷體" w:hAnsi="標楷體"/>
                <w:color w:val="FF0000"/>
              </w:rPr>
            </w:pPr>
            <w:r w:rsidRPr="00B86118">
              <w:rPr>
                <w:rFonts w:ascii="標楷體" w:eastAsia="標楷體" w:hAnsi="標楷體" w:hint="eastAsia"/>
                <w:color w:val="FF0000"/>
              </w:rPr>
              <w:lastRenderedPageBreak/>
              <w:t>□符合4件以上(5分) □3件(4分) □2件(3分) □1件(2分) □0件(0分)</w:t>
            </w:r>
          </w:p>
        </w:tc>
      </w:tr>
    </w:tbl>
    <w:p w14:paraId="0016AFAF" w14:textId="77777777" w:rsidR="00F67905" w:rsidRPr="00DA1BB9" w:rsidRDefault="00F67905" w:rsidP="00F67905">
      <w:pPr>
        <w:widowControl/>
        <w:rPr>
          <w:rFonts w:ascii="標楷體" w:eastAsia="標楷體" w:hAnsi="標楷體"/>
          <w:sz w:val="26"/>
          <w:szCs w:val="26"/>
        </w:rPr>
      </w:pPr>
    </w:p>
    <w:p w14:paraId="015E823A" w14:textId="77777777" w:rsidR="00F67905" w:rsidRPr="00DA1BB9" w:rsidRDefault="00F67905" w:rsidP="00F67905">
      <w:pPr>
        <w:widowControl/>
        <w:rPr>
          <w:rFonts w:ascii="標楷體" w:eastAsia="標楷體" w:hAnsi="標楷體"/>
          <w:sz w:val="28"/>
          <w:szCs w:val="28"/>
        </w:rPr>
      </w:pPr>
      <w:r w:rsidRPr="00DA1BB9">
        <w:rPr>
          <w:rFonts w:ascii="標楷體" w:eastAsia="標楷體" w:hAnsi="標楷體"/>
          <w:sz w:val="28"/>
          <w:szCs w:val="28"/>
        </w:rPr>
        <w:br w:type="page"/>
      </w:r>
    </w:p>
    <w:p w14:paraId="21B6A0A6" w14:textId="77777777" w:rsidR="00F67905" w:rsidRPr="00DA1BB9" w:rsidRDefault="00F67905" w:rsidP="00F67905">
      <w:pPr>
        <w:pStyle w:val="a7"/>
        <w:numPr>
          <w:ilvl w:val="0"/>
          <w:numId w:val="25"/>
        </w:numPr>
        <w:rPr>
          <w:rFonts w:ascii="標楷體" w:eastAsia="標楷體" w:hAnsi="標楷體"/>
          <w:sz w:val="28"/>
          <w:szCs w:val="28"/>
        </w:rPr>
      </w:pPr>
      <w:r w:rsidRPr="00DA1BB9">
        <w:rPr>
          <w:rFonts w:ascii="標楷體" w:eastAsia="標楷體" w:hAnsi="標楷體" w:hint="eastAsia"/>
          <w:sz w:val="26"/>
          <w:szCs w:val="26"/>
        </w:rPr>
        <w:lastRenderedPageBreak/>
        <w:t>行銷推廣獎</w:t>
      </w:r>
    </w:p>
    <w:tbl>
      <w:tblPr>
        <w:tblW w:w="5367"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4036"/>
        <w:gridCol w:w="7149"/>
      </w:tblGrid>
      <w:tr w:rsidR="00F67905" w:rsidRPr="00DA1BB9" w14:paraId="4440D87B" w14:textId="77777777" w:rsidTr="009A0849">
        <w:trPr>
          <w:jc w:val="center"/>
        </w:trPr>
        <w:tc>
          <w:tcPr>
            <w:tcW w:w="1804" w:type="pct"/>
            <w:shd w:val="clear" w:color="auto" w:fill="BFBFBF"/>
            <w:vAlign w:val="center"/>
          </w:tcPr>
          <w:p w14:paraId="763DBC90" w14:textId="77777777" w:rsidR="00F67905" w:rsidRPr="00DA1BB9" w:rsidRDefault="00F67905" w:rsidP="005F7105">
            <w:pPr>
              <w:spacing w:line="400" w:lineRule="exact"/>
              <w:jc w:val="center"/>
              <w:rPr>
                <w:rFonts w:ascii="標楷體" w:eastAsia="標楷體" w:hAnsi="標楷體"/>
                <w:b/>
              </w:rPr>
            </w:pPr>
            <w:r w:rsidRPr="00DA1BB9">
              <w:rPr>
                <w:rFonts w:ascii="標楷體" w:eastAsia="標楷體" w:hAnsi="標楷體" w:hint="eastAsia"/>
                <w:b/>
                <w:sz w:val="26"/>
                <w:szCs w:val="26"/>
              </w:rPr>
              <w:t>評鑑項目</w:t>
            </w:r>
          </w:p>
        </w:tc>
        <w:tc>
          <w:tcPr>
            <w:tcW w:w="3196" w:type="pct"/>
            <w:shd w:val="clear" w:color="auto" w:fill="BFBFBF"/>
          </w:tcPr>
          <w:p w14:paraId="3977CEAF" w14:textId="77777777" w:rsidR="00F67905" w:rsidRPr="00DA1BB9" w:rsidRDefault="00F67905" w:rsidP="005F7105">
            <w:pPr>
              <w:spacing w:line="400" w:lineRule="exact"/>
              <w:jc w:val="center"/>
              <w:rPr>
                <w:rFonts w:ascii="標楷體" w:eastAsia="標楷體" w:hAnsi="標楷體"/>
                <w:b/>
                <w:sz w:val="26"/>
                <w:szCs w:val="26"/>
              </w:rPr>
            </w:pPr>
            <w:r w:rsidRPr="00DA1BB9">
              <w:rPr>
                <w:rFonts w:ascii="標楷體" w:eastAsia="標楷體" w:hAnsi="標楷體" w:hint="eastAsia"/>
                <w:b/>
                <w:sz w:val="26"/>
                <w:szCs w:val="26"/>
              </w:rPr>
              <w:t>評分內容</w:t>
            </w:r>
          </w:p>
        </w:tc>
      </w:tr>
      <w:tr w:rsidR="00F67905" w:rsidRPr="00DA1BB9" w14:paraId="52CBCCD8" w14:textId="77777777" w:rsidTr="009A0849">
        <w:trPr>
          <w:trHeight w:val="51"/>
          <w:jc w:val="center"/>
        </w:trPr>
        <w:tc>
          <w:tcPr>
            <w:tcW w:w="1804" w:type="pct"/>
            <w:vAlign w:val="center"/>
          </w:tcPr>
          <w:p w14:paraId="06BDB669" w14:textId="77777777" w:rsidR="00F67905" w:rsidRPr="00DA1BB9" w:rsidRDefault="00F67905" w:rsidP="005F7105">
            <w:pPr>
              <w:pStyle w:val="a7"/>
              <w:numPr>
                <w:ilvl w:val="0"/>
                <w:numId w:val="11"/>
              </w:numPr>
              <w:spacing w:line="400" w:lineRule="exact"/>
              <w:ind w:left="426" w:hanging="284"/>
              <w:jc w:val="both"/>
              <w:rPr>
                <w:rFonts w:ascii="標楷體" w:eastAsia="標楷體" w:hAnsi="標楷體"/>
              </w:rPr>
            </w:pPr>
            <w:r w:rsidRPr="00DA1BB9">
              <w:rPr>
                <w:rFonts w:ascii="標楷體" w:eastAsia="標楷體" w:hAnsi="標楷體" w:hint="eastAsia"/>
              </w:rPr>
              <w:t>自辦活動或異業結盟執行活動場次(10%)</w:t>
            </w:r>
          </w:p>
        </w:tc>
        <w:tc>
          <w:tcPr>
            <w:tcW w:w="3196" w:type="pct"/>
            <w:shd w:val="clear" w:color="auto" w:fill="auto"/>
            <w:vAlign w:val="center"/>
          </w:tcPr>
          <w:p w14:paraId="370B97D0" w14:textId="77777777" w:rsidR="00F67905" w:rsidRPr="00DA1BB9" w:rsidRDefault="00F67905" w:rsidP="005F7105">
            <w:pPr>
              <w:spacing w:line="400" w:lineRule="exact"/>
              <w:jc w:val="both"/>
              <w:rPr>
                <w:rFonts w:ascii="標楷體" w:eastAsia="標楷體" w:hAnsi="標楷體"/>
              </w:rPr>
            </w:pPr>
            <w:r w:rsidRPr="00DA1BB9">
              <w:rPr>
                <w:rFonts w:ascii="標楷體" w:eastAsia="標楷體" w:hAnsi="標楷體" w:hint="eastAsia"/>
              </w:rPr>
              <w:t xml:space="preserve">□4場以上(10分) □3場(9分) □2場(8分) □1場(7分) </w:t>
            </w:r>
          </w:p>
        </w:tc>
      </w:tr>
      <w:tr w:rsidR="00F67905" w:rsidRPr="00DA1BB9" w14:paraId="279050B1" w14:textId="77777777" w:rsidTr="009A0849">
        <w:trPr>
          <w:trHeight w:val="391"/>
          <w:jc w:val="center"/>
        </w:trPr>
        <w:tc>
          <w:tcPr>
            <w:tcW w:w="1804" w:type="pct"/>
            <w:vAlign w:val="center"/>
          </w:tcPr>
          <w:p w14:paraId="6F7E62D7" w14:textId="77777777" w:rsidR="00F67905" w:rsidRPr="00DA1BB9" w:rsidRDefault="00F67905" w:rsidP="005F7105">
            <w:pPr>
              <w:pStyle w:val="a7"/>
              <w:numPr>
                <w:ilvl w:val="0"/>
                <w:numId w:val="11"/>
              </w:numPr>
              <w:spacing w:line="400" w:lineRule="exact"/>
              <w:ind w:left="426" w:hanging="284"/>
              <w:jc w:val="both"/>
              <w:rPr>
                <w:rFonts w:ascii="標楷體" w:eastAsia="標楷體" w:hAnsi="標楷體"/>
              </w:rPr>
            </w:pPr>
            <w:r w:rsidRPr="00DA1BB9">
              <w:rPr>
                <w:rFonts w:ascii="標楷體" w:eastAsia="標楷體" w:hAnsi="標楷體" w:hint="eastAsia"/>
              </w:rPr>
              <w:t>媒體廣宣正面報導(10%)</w:t>
            </w:r>
          </w:p>
        </w:tc>
        <w:tc>
          <w:tcPr>
            <w:tcW w:w="3196" w:type="pct"/>
          </w:tcPr>
          <w:p w14:paraId="5EA2D348" w14:textId="77777777" w:rsidR="00F67905" w:rsidRPr="00DA1BB9" w:rsidRDefault="00F67905" w:rsidP="005F7105">
            <w:pPr>
              <w:spacing w:line="400" w:lineRule="exact"/>
              <w:rPr>
                <w:rFonts w:ascii="標楷體" w:eastAsia="標楷體" w:hAnsi="標楷體"/>
              </w:rPr>
            </w:pPr>
            <w:r w:rsidRPr="00DA1BB9">
              <w:rPr>
                <w:rFonts w:ascii="標楷體" w:eastAsia="標楷體" w:hAnsi="標楷體" w:hint="eastAsia"/>
              </w:rPr>
              <w:t>□10則以上(10分) □8～9則(9分) □6～7則(8分) □4～5則(7分) □1～3則 (6分)</w:t>
            </w:r>
          </w:p>
        </w:tc>
      </w:tr>
      <w:tr w:rsidR="00F67905" w:rsidRPr="00DA1BB9" w14:paraId="06A39517" w14:textId="77777777" w:rsidTr="009A0849">
        <w:trPr>
          <w:trHeight w:val="1870"/>
          <w:jc w:val="center"/>
        </w:trPr>
        <w:tc>
          <w:tcPr>
            <w:tcW w:w="1804" w:type="pct"/>
            <w:vAlign w:val="center"/>
          </w:tcPr>
          <w:p w14:paraId="6674607A" w14:textId="77777777" w:rsidR="00F67905" w:rsidRPr="00DA1BB9" w:rsidRDefault="00F67905" w:rsidP="005F7105">
            <w:pPr>
              <w:pStyle w:val="a7"/>
              <w:numPr>
                <w:ilvl w:val="0"/>
                <w:numId w:val="11"/>
              </w:numPr>
              <w:spacing w:line="400" w:lineRule="exact"/>
              <w:ind w:left="426" w:hanging="284"/>
              <w:jc w:val="both"/>
              <w:rPr>
                <w:rFonts w:ascii="標楷體" w:eastAsia="標楷體" w:hAnsi="標楷體"/>
                <w:color w:val="000000" w:themeColor="text1"/>
              </w:rPr>
            </w:pPr>
            <w:r w:rsidRPr="00DA1BB9">
              <w:rPr>
                <w:rFonts w:ascii="標楷體" w:eastAsia="標楷體" w:hAnsi="標楷體" w:hint="eastAsia"/>
                <w:color w:val="000000" w:themeColor="text1"/>
              </w:rPr>
              <w:t>行銷活動成果(70%)</w:t>
            </w:r>
          </w:p>
          <w:p w14:paraId="19A621C8" w14:textId="77777777" w:rsidR="00F67905" w:rsidRPr="00DA1BB9" w:rsidRDefault="00F67905" w:rsidP="005F7105">
            <w:pPr>
              <w:spacing w:line="0" w:lineRule="atLeast"/>
              <w:ind w:left="360" w:hangingChars="150" w:hanging="360"/>
              <w:jc w:val="both"/>
              <w:rPr>
                <w:rFonts w:ascii="標楷體" w:eastAsia="標楷體" w:hAnsi="標楷體"/>
                <w:color w:val="000000" w:themeColor="text1"/>
              </w:rPr>
            </w:pPr>
            <w:r w:rsidRPr="00DA1BB9">
              <w:rPr>
                <w:rFonts w:ascii="標楷體" w:eastAsia="標楷體" w:hAnsi="標楷體" w:hint="eastAsia"/>
                <w:color w:val="000000" w:themeColor="text1"/>
              </w:rPr>
              <w:t>(1)商圈配合行銷活動辦理促銷方案。</w:t>
            </w:r>
          </w:p>
          <w:p w14:paraId="156AB9FE" w14:textId="77777777" w:rsidR="00F67905" w:rsidRPr="00DA1BB9" w:rsidRDefault="00F67905" w:rsidP="005F7105">
            <w:pPr>
              <w:spacing w:line="0" w:lineRule="atLeast"/>
              <w:ind w:left="360" w:hangingChars="150" w:hanging="360"/>
              <w:jc w:val="both"/>
              <w:rPr>
                <w:rFonts w:ascii="標楷體" w:eastAsia="標楷體" w:hAnsi="標楷體"/>
                <w:color w:val="000000" w:themeColor="text1"/>
              </w:rPr>
            </w:pPr>
            <w:r w:rsidRPr="00DA1BB9">
              <w:rPr>
                <w:rFonts w:ascii="標楷體" w:eastAsia="標楷體" w:hAnsi="標楷體" w:hint="eastAsia"/>
                <w:color w:val="000000" w:themeColor="text1"/>
              </w:rPr>
              <w:t>(2)年度商圈自籌舉辦活動場次。</w:t>
            </w:r>
          </w:p>
          <w:p w14:paraId="3A6E11ED" w14:textId="77777777" w:rsidR="00F67905" w:rsidRPr="00DA1BB9" w:rsidRDefault="00F67905" w:rsidP="005F7105">
            <w:pPr>
              <w:spacing w:line="0" w:lineRule="atLeast"/>
              <w:ind w:left="360" w:hangingChars="150" w:hanging="360"/>
              <w:jc w:val="both"/>
              <w:rPr>
                <w:rFonts w:ascii="標楷體" w:eastAsia="標楷體" w:hAnsi="標楷體"/>
                <w:color w:val="000000" w:themeColor="text1"/>
              </w:rPr>
            </w:pPr>
            <w:r w:rsidRPr="00DA1BB9">
              <w:rPr>
                <w:rFonts w:ascii="標楷體" w:eastAsia="標楷體" w:hAnsi="標楷體" w:hint="eastAsia"/>
                <w:color w:val="000000" w:themeColor="text1"/>
              </w:rPr>
              <w:t>(3)協助本府各單位機關辦理活動成果。</w:t>
            </w:r>
          </w:p>
          <w:p w14:paraId="2BB283F8" w14:textId="77777777" w:rsidR="00F67905" w:rsidRPr="00DA1BB9" w:rsidRDefault="00F67905" w:rsidP="005F7105">
            <w:pPr>
              <w:spacing w:line="0" w:lineRule="atLeast"/>
              <w:ind w:left="360" w:hangingChars="150" w:hanging="360"/>
              <w:jc w:val="both"/>
              <w:rPr>
                <w:rFonts w:ascii="標楷體" w:eastAsia="標楷體" w:hAnsi="標楷體"/>
                <w:color w:val="000000" w:themeColor="text1"/>
              </w:rPr>
            </w:pPr>
            <w:r w:rsidRPr="00DA1BB9">
              <w:rPr>
                <w:rFonts w:ascii="標楷體" w:eastAsia="標楷體" w:hAnsi="標楷體" w:hint="eastAsia"/>
                <w:color w:val="000000" w:themeColor="text1"/>
              </w:rPr>
              <w:t>(4)活動成果效益對商圈與會員影響。</w:t>
            </w:r>
          </w:p>
          <w:p w14:paraId="7A7D96E2" w14:textId="77777777" w:rsidR="00F67905" w:rsidRPr="00DA1BB9" w:rsidRDefault="00F67905" w:rsidP="005F7105">
            <w:pPr>
              <w:spacing w:line="0" w:lineRule="atLeast"/>
              <w:ind w:left="360" w:hangingChars="150" w:hanging="360"/>
              <w:jc w:val="both"/>
              <w:rPr>
                <w:rFonts w:ascii="標楷體" w:eastAsia="標楷體" w:hAnsi="標楷體"/>
                <w:color w:val="000000" w:themeColor="text1"/>
              </w:rPr>
            </w:pPr>
            <w:r w:rsidRPr="00DA1BB9">
              <w:rPr>
                <w:rFonts w:ascii="標楷體" w:eastAsia="標楷體" w:hAnsi="標楷體" w:hint="eastAsia"/>
                <w:color w:val="000000" w:themeColor="text1"/>
              </w:rPr>
              <w:t>(5)舉辦各項活動會員動員情形。</w:t>
            </w:r>
          </w:p>
          <w:p w14:paraId="3F125B7B" w14:textId="77777777" w:rsidR="00F67905" w:rsidRPr="00DA1BB9" w:rsidRDefault="00F67905" w:rsidP="005F7105">
            <w:pPr>
              <w:spacing w:line="0" w:lineRule="atLeast"/>
              <w:ind w:left="360" w:hangingChars="150" w:hanging="360"/>
              <w:jc w:val="both"/>
              <w:rPr>
                <w:rFonts w:ascii="標楷體" w:eastAsia="標楷體" w:hAnsi="標楷體"/>
                <w:color w:val="000000" w:themeColor="text1"/>
              </w:rPr>
            </w:pPr>
            <w:r w:rsidRPr="00DA1BB9">
              <w:rPr>
                <w:rFonts w:ascii="標楷體" w:eastAsia="標楷體" w:hAnsi="標楷體" w:hint="eastAsia"/>
                <w:color w:val="000000" w:themeColor="text1"/>
              </w:rPr>
              <w:t>(6)商圈對於經發局主辦活動之配合度。</w:t>
            </w:r>
          </w:p>
          <w:p w14:paraId="3E4C4F6E" w14:textId="2801683E" w:rsidR="00F67905" w:rsidRPr="00DA1BB9" w:rsidRDefault="00F67905" w:rsidP="005F7105">
            <w:pPr>
              <w:spacing w:line="0" w:lineRule="atLeast"/>
              <w:ind w:left="360" w:hangingChars="150" w:hanging="360"/>
              <w:jc w:val="both"/>
              <w:rPr>
                <w:rFonts w:ascii="標楷體" w:eastAsia="標楷體" w:hAnsi="標楷體"/>
                <w:color w:val="000000" w:themeColor="text1"/>
              </w:rPr>
            </w:pPr>
            <w:r w:rsidRPr="00DA1BB9">
              <w:rPr>
                <w:rFonts w:ascii="標楷體" w:eastAsia="標楷體" w:hAnsi="標楷體" w:hint="eastAsia"/>
                <w:color w:val="000000" w:themeColor="text1"/>
              </w:rPr>
              <w:t>(</w:t>
            </w:r>
            <w:r w:rsidRPr="00DA1BB9">
              <w:rPr>
                <w:rFonts w:ascii="標楷體" w:eastAsia="標楷體" w:hAnsi="標楷體"/>
                <w:color w:val="000000" w:themeColor="text1"/>
              </w:rPr>
              <w:t>7</w:t>
            </w:r>
            <w:r w:rsidRPr="00DA1BB9">
              <w:rPr>
                <w:rFonts w:ascii="標楷體" w:eastAsia="標楷體" w:hAnsi="標楷體" w:hint="eastAsia"/>
                <w:color w:val="000000" w:themeColor="text1"/>
              </w:rPr>
              <w:t>)商</w:t>
            </w:r>
            <w:r w:rsidRPr="00DA1BB9">
              <w:rPr>
                <w:rFonts w:ascii="標楷體" w:eastAsia="標楷體" w:hAnsi="標楷體"/>
                <w:color w:val="000000" w:themeColor="text1"/>
              </w:rPr>
              <w:t>圈配合</w:t>
            </w:r>
            <w:r w:rsidRPr="00DA1BB9">
              <w:rPr>
                <w:rFonts w:ascii="標楷體" w:eastAsia="標楷體" w:hAnsi="標楷體" w:hint="eastAsia"/>
                <w:color w:val="000000" w:themeColor="text1"/>
              </w:rPr>
              <w:t>經發局主辦之大型活動，如：</w:t>
            </w:r>
            <w:r w:rsidR="00323B2F" w:rsidRPr="00323B2F">
              <w:rPr>
                <w:rFonts w:ascii="標楷體" w:eastAsia="標楷體" w:hAnsi="標楷體" w:hint="eastAsia"/>
                <w:color w:val="FF0000"/>
              </w:rPr>
              <w:t>「2023台中商學院系列課程」、</w:t>
            </w:r>
            <w:r w:rsidRPr="00DA1BB9">
              <w:rPr>
                <w:rFonts w:ascii="標楷體" w:eastAsia="標楷體" w:hAnsi="標楷體" w:hint="eastAsia"/>
                <w:color w:val="000000" w:themeColor="text1"/>
              </w:rPr>
              <w:t>「2022</w:t>
            </w:r>
            <w:proofErr w:type="gramStart"/>
            <w:r w:rsidRPr="00DA1BB9">
              <w:rPr>
                <w:rFonts w:ascii="標楷體" w:eastAsia="標楷體" w:hAnsi="標楷體" w:hint="eastAsia"/>
                <w:color w:val="000000" w:themeColor="text1"/>
              </w:rPr>
              <w:t>臺</w:t>
            </w:r>
            <w:proofErr w:type="gramEnd"/>
            <w:r w:rsidRPr="00DA1BB9">
              <w:rPr>
                <w:rFonts w:ascii="標楷體" w:eastAsia="標楷體" w:hAnsi="標楷體" w:hint="eastAsia"/>
                <w:color w:val="000000" w:themeColor="text1"/>
              </w:rPr>
              <w:t>中購物節」、「202</w:t>
            </w:r>
            <w:r w:rsidR="00E6663A">
              <w:rPr>
                <w:rFonts w:ascii="標楷體" w:eastAsia="標楷體" w:hAnsi="標楷體" w:hint="eastAsia"/>
                <w:color w:val="000000" w:themeColor="text1"/>
              </w:rPr>
              <w:t>3</w:t>
            </w:r>
            <w:proofErr w:type="gramStart"/>
            <w:r w:rsidRPr="00DA1BB9">
              <w:rPr>
                <w:rFonts w:ascii="標楷體" w:eastAsia="標楷體" w:hAnsi="標楷體" w:hint="eastAsia"/>
                <w:color w:val="000000" w:themeColor="text1"/>
              </w:rPr>
              <w:t>臺</w:t>
            </w:r>
            <w:proofErr w:type="gramEnd"/>
            <w:r w:rsidRPr="00DA1BB9">
              <w:rPr>
                <w:rFonts w:ascii="標楷體" w:eastAsia="標楷體" w:hAnsi="標楷體" w:hint="eastAsia"/>
                <w:color w:val="000000" w:themeColor="text1"/>
              </w:rPr>
              <w:t>中購物節」等</w:t>
            </w:r>
            <w:r w:rsidRPr="00DA1BB9">
              <w:rPr>
                <w:rFonts w:ascii="標楷體" w:eastAsia="標楷體" w:hAnsi="標楷體"/>
                <w:color w:val="000000" w:themeColor="text1"/>
              </w:rPr>
              <w:t>相關行銷</w:t>
            </w:r>
            <w:r w:rsidRPr="00DA1BB9">
              <w:rPr>
                <w:rFonts w:ascii="標楷體" w:eastAsia="標楷體" w:hAnsi="標楷體" w:hint="eastAsia"/>
                <w:color w:val="000000" w:themeColor="text1"/>
              </w:rPr>
              <w:t>宣</w:t>
            </w:r>
            <w:r w:rsidRPr="00DA1BB9">
              <w:rPr>
                <w:rFonts w:ascii="標楷體" w:eastAsia="標楷體" w:hAnsi="標楷體"/>
                <w:color w:val="000000" w:themeColor="text1"/>
              </w:rPr>
              <w:t>傳作為</w:t>
            </w:r>
            <w:r w:rsidRPr="00DA1BB9">
              <w:rPr>
                <w:rFonts w:ascii="標楷體" w:eastAsia="標楷體" w:hAnsi="標楷體" w:hint="eastAsia"/>
                <w:color w:val="000000" w:themeColor="text1"/>
              </w:rPr>
              <w:t>。</w:t>
            </w:r>
          </w:p>
          <w:p w14:paraId="10900F52" w14:textId="77777777" w:rsidR="00F67905" w:rsidRPr="00DA1BB9" w:rsidRDefault="00F67905" w:rsidP="005F7105">
            <w:pPr>
              <w:spacing w:line="0" w:lineRule="atLeast"/>
              <w:ind w:left="360" w:hangingChars="150" w:hanging="360"/>
              <w:jc w:val="both"/>
              <w:rPr>
                <w:rFonts w:ascii="標楷體" w:eastAsia="標楷體" w:hAnsi="標楷體"/>
                <w:color w:val="000000" w:themeColor="text1"/>
              </w:rPr>
            </w:pPr>
            <w:r w:rsidRPr="00DA1BB9">
              <w:rPr>
                <w:rFonts w:ascii="標楷體" w:eastAsia="標楷體" w:hAnsi="標楷體" w:hint="eastAsia"/>
                <w:color w:val="000000" w:themeColor="text1"/>
              </w:rPr>
              <w:t>(</w:t>
            </w:r>
            <w:r w:rsidRPr="00DA1BB9">
              <w:rPr>
                <w:rFonts w:ascii="標楷體" w:eastAsia="標楷體" w:hAnsi="標楷體"/>
                <w:color w:val="000000" w:themeColor="text1"/>
              </w:rPr>
              <w:t>8</w:t>
            </w:r>
            <w:r w:rsidRPr="00DA1BB9">
              <w:rPr>
                <w:rFonts w:ascii="標楷體" w:eastAsia="標楷體" w:hAnsi="標楷體" w:hint="eastAsia"/>
                <w:color w:val="000000" w:themeColor="text1"/>
              </w:rPr>
              <w:t>)智</w:t>
            </w:r>
            <w:r w:rsidRPr="00DA1BB9">
              <w:rPr>
                <w:rFonts w:ascii="標楷體" w:eastAsia="標楷體" w:hAnsi="標楷體"/>
                <w:color w:val="000000" w:themeColor="text1"/>
              </w:rPr>
              <w:t>慧</w:t>
            </w:r>
            <w:r w:rsidRPr="00DA1BB9">
              <w:rPr>
                <w:rFonts w:ascii="標楷體" w:eastAsia="標楷體" w:hAnsi="標楷體" w:hint="eastAsia"/>
                <w:color w:val="000000" w:themeColor="text1"/>
              </w:rPr>
              <w:t>行</w:t>
            </w:r>
            <w:r w:rsidRPr="00DA1BB9">
              <w:rPr>
                <w:rFonts w:ascii="標楷體" w:eastAsia="標楷體" w:hAnsi="標楷體"/>
                <w:color w:val="000000" w:themeColor="text1"/>
              </w:rPr>
              <w:t>銷。</w:t>
            </w:r>
          </w:p>
          <w:p w14:paraId="01A886E6" w14:textId="77777777" w:rsidR="00F67905" w:rsidRPr="00DA1BB9" w:rsidRDefault="00F67905" w:rsidP="005F7105">
            <w:pPr>
              <w:spacing w:line="0" w:lineRule="atLeast"/>
              <w:ind w:left="360" w:hangingChars="150" w:hanging="360"/>
              <w:jc w:val="both"/>
              <w:rPr>
                <w:rFonts w:ascii="標楷體" w:eastAsia="標楷體" w:hAnsi="標楷體"/>
                <w:color w:val="000000" w:themeColor="text1"/>
              </w:rPr>
            </w:pPr>
            <w:r w:rsidRPr="00DA1BB9">
              <w:rPr>
                <w:rFonts w:ascii="標楷體" w:eastAsia="標楷體" w:hAnsi="標楷體" w:hint="eastAsia"/>
                <w:color w:val="000000" w:themeColor="text1"/>
              </w:rPr>
              <w:t>(</w:t>
            </w:r>
            <w:r w:rsidRPr="00DA1BB9">
              <w:rPr>
                <w:rFonts w:ascii="標楷體" w:eastAsia="標楷體" w:hAnsi="標楷體"/>
                <w:color w:val="000000" w:themeColor="text1"/>
              </w:rPr>
              <w:t>9</w:t>
            </w:r>
            <w:r w:rsidRPr="00DA1BB9">
              <w:rPr>
                <w:rFonts w:ascii="標楷體" w:eastAsia="標楷體" w:hAnsi="標楷體" w:hint="eastAsia"/>
                <w:color w:val="000000" w:themeColor="text1"/>
              </w:rPr>
              <w:t>)本局補助之計畫執行成效(含本年</w:t>
            </w:r>
            <w:r w:rsidRPr="00DA1BB9">
              <w:rPr>
                <w:rFonts w:ascii="標楷體" w:eastAsia="標楷體" w:hAnsi="標楷體"/>
                <w:color w:val="000000" w:themeColor="text1"/>
              </w:rPr>
              <w:t>度評鑑獎金用途規劃</w:t>
            </w:r>
            <w:r w:rsidRPr="00DA1BB9">
              <w:rPr>
                <w:rFonts w:ascii="標楷體" w:eastAsia="標楷體" w:hAnsi="標楷體" w:hint="eastAsia"/>
                <w:color w:val="000000" w:themeColor="text1"/>
              </w:rPr>
              <w:t>)。</w:t>
            </w:r>
          </w:p>
        </w:tc>
        <w:tc>
          <w:tcPr>
            <w:tcW w:w="3196" w:type="pct"/>
            <w:vAlign w:val="center"/>
          </w:tcPr>
          <w:p w14:paraId="394BCB52" w14:textId="77777777" w:rsidR="00F67905" w:rsidRPr="00DA1BB9" w:rsidRDefault="00F67905" w:rsidP="005F7105">
            <w:pPr>
              <w:pStyle w:val="a7"/>
              <w:numPr>
                <w:ilvl w:val="0"/>
                <w:numId w:val="27"/>
              </w:numPr>
              <w:spacing w:line="0" w:lineRule="atLeast"/>
              <w:jc w:val="both"/>
              <w:rPr>
                <w:rFonts w:ascii="標楷體" w:eastAsia="標楷體" w:hAnsi="標楷體"/>
                <w:color w:val="000000" w:themeColor="text1"/>
              </w:rPr>
            </w:pPr>
            <w:r w:rsidRPr="00DA1BB9">
              <w:rPr>
                <w:rFonts w:ascii="標楷體" w:eastAsia="標楷體" w:hAnsi="標楷體" w:hint="eastAsia"/>
                <w:color w:val="000000" w:themeColor="text1"/>
              </w:rPr>
              <w:t>商圈是否提供優惠方案配合行銷活動促銷。</w:t>
            </w:r>
          </w:p>
          <w:p w14:paraId="2BC3D13F" w14:textId="77777777" w:rsidR="00F67905" w:rsidRPr="00DA1BB9" w:rsidRDefault="00F67905" w:rsidP="005F7105">
            <w:pPr>
              <w:pStyle w:val="a7"/>
              <w:numPr>
                <w:ilvl w:val="0"/>
                <w:numId w:val="27"/>
              </w:numPr>
              <w:spacing w:line="0" w:lineRule="atLeast"/>
              <w:jc w:val="both"/>
              <w:rPr>
                <w:rFonts w:ascii="標楷體" w:eastAsia="標楷體" w:hAnsi="標楷體"/>
                <w:color w:val="000000" w:themeColor="text1"/>
              </w:rPr>
            </w:pPr>
            <w:r w:rsidRPr="00DA1BB9">
              <w:rPr>
                <w:rFonts w:ascii="標楷體" w:eastAsia="標楷體" w:hAnsi="標楷體" w:hint="eastAsia"/>
                <w:color w:val="000000" w:themeColor="text1"/>
              </w:rPr>
              <w:t>年度商圈自行籌辦活動次數，推廣商圈知名度。</w:t>
            </w:r>
          </w:p>
          <w:p w14:paraId="123F35A2" w14:textId="77777777" w:rsidR="00F67905" w:rsidRPr="00DA1BB9" w:rsidRDefault="00F67905" w:rsidP="005F7105">
            <w:pPr>
              <w:pStyle w:val="a7"/>
              <w:numPr>
                <w:ilvl w:val="0"/>
                <w:numId w:val="27"/>
              </w:numPr>
              <w:spacing w:line="0" w:lineRule="atLeast"/>
              <w:jc w:val="both"/>
              <w:rPr>
                <w:rFonts w:ascii="標楷體" w:eastAsia="標楷體" w:hAnsi="標楷體"/>
                <w:color w:val="000000" w:themeColor="text1"/>
              </w:rPr>
            </w:pPr>
            <w:r w:rsidRPr="00DA1BB9">
              <w:rPr>
                <w:rFonts w:ascii="標楷體" w:eastAsia="標楷體" w:hAnsi="標楷體" w:hint="eastAsia"/>
                <w:color w:val="000000" w:themeColor="text1"/>
              </w:rPr>
              <w:t>本年度與公部門配合辦理活動情形。</w:t>
            </w:r>
          </w:p>
          <w:p w14:paraId="1DF92FDE" w14:textId="77777777" w:rsidR="00F67905" w:rsidRPr="00DA1BB9" w:rsidRDefault="00F67905" w:rsidP="005F7105">
            <w:pPr>
              <w:pStyle w:val="a7"/>
              <w:numPr>
                <w:ilvl w:val="0"/>
                <w:numId w:val="27"/>
              </w:numPr>
              <w:spacing w:line="0" w:lineRule="atLeast"/>
              <w:jc w:val="both"/>
              <w:rPr>
                <w:rFonts w:ascii="標楷體" w:eastAsia="標楷體" w:hAnsi="標楷體"/>
                <w:color w:val="000000" w:themeColor="text1"/>
              </w:rPr>
            </w:pPr>
            <w:r w:rsidRPr="00DA1BB9">
              <w:rPr>
                <w:rFonts w:ascii="標楷體" w:eastAsia="標楷體" w:hAnsi="標楷體" w:hint="eastAsia"/>
                <w:color w:val="000000" w:themeColor="text1"/>
              </w:rPr>
              <w:t>各項活動對於商圈及會員店家營運績效是否有幫助。</w:t>
            </w:r>
          </w:p>
          <w:p w14:paraId="7BAE0AF9" w14:textId="77777777" w:rsidR="00F67905" w:rsidRPr="00DA1BB9" w:rsidRDefault="00F67905" w:rsidP="005F7105">
            <w:pPr>
              <w:pStyle w:val="a7"/>
              <w:numPr>
                <w:ilvl w:val="0"/>
                <w:numId w:val="27"/>
              </w:numPr>
              <w:spacing w:line="0" w:lineRule="atLeast"/>
              <w:jc w:val="both"/>
              <w:rPr>
                <w:rFonts w:ascii="標楷體" w:eastAsia="標楷體" w:hAnsi="標楷體"/>
                <w:color w:val="000000" w:themeColor="text1"/>
              </w:rPr>
            </w:pPr>
            <w:r w:rsidRPr="00DA1BB9">
              <w:rPr>
                <w:rFonts w:ascii="標楷體" w:eastAsia="標楷體" w:hAnsi="標楷體" w:hint="eastAsia"/>
                <w:color w:val="000000" w:themeColor="text1"/>
              </w:rPr>
              <w:t>會員對於商圈舉辦活動，是否有積極投入及管委會動員情形。</w:t>
            </w:r>
          </w:p>
          <w:p w14:paraId="5EE7DC8E" w14:textId="3A49A329" w:rsidR="00F67905" w:rsidRPr="00DA1BB9" w:rsidRDefault="00F67905" w:rsidP="005F7105">
            <w:pPr>
              <w:pStyle w:val="a7"/>
              <w:numPr>
                <w:ilvl w:val="0"/>
                <w:numId w:val="27"/>
              </w:numPr>
              <w:spacing w:line="0" w:lineRule="atLeast"/>
              <w:jc w:val="both"/>
              <w:rPr>
                <w:rFonts w:ascii="標楷體" w:eastAsia="標楷體" w:hAnsi="標楷體"/>
                <w:color w:val="000000" w:themeColor="text1"/>
              </w:rPr>
            </w:pPr>
            <w:r w:rsidRPr="00DA1BB9">
              <w:rPr>
                <w:rFonts w:ascii="標楷體" w:eastAsia="標楷體" w:hAnsi="標楷體" w:hint="eastAsia"/>
                <w:color w:val="000000" w:themeColor="text1"/>
              </w:rPr>
              <w:t>商</w:t>
            </w:r>
            <w:r w:rsidRPr="00DA1BB9">
              <w:rPr>
                <w:rFonts w:ascii="標楷體" w:eastAsia="標楷體" w:hAnsi="標楷體"/>
                <w:color w:val="000000" w:themeColor="text1"/>
              </w:rPr>
              <w:t>圈配合</w:t>
            </w:r>
            <w:r w:rsidRPr="00DA1BB9">
              <w:rPr>
                <w:rFonts w:ascii="標楷體" w:eastAsia="標楷體" w:hAnsi="標楷體" w:hint="eastAsia"/>
                <w:color w:val="000000" w:themeColor="text1"/>
              </w:rPr>
              <w:t>經發局主辦之大型活動，如：</w:t>
            </w:r>
            <w:r w:rsidR="00AB6771" w:rsidRPr="00323B2F">
              <w:rPr>
                <w:rFonts w:ascii="標楷體" w:eastAsia="標楷體" w:hAnsi="標楷體" w:hint="eastAsia"/>
                <w:color w:val="FF0000"/>
              </w:rPr>
              <w:t>「2023台中商學院系列課程」、</w:t>
            </w:r>
            <w:r w:rsidRPr="00DA1BB9">
              <w:rPr>
                <w:rFonts w:ascii="標楷體" w:eastAsia="標楷體" w:hAnsi="標楷體" w:hint="eastAsia"/>
                <w:color w:val="000000" w:themeColor="text1"/>
              </w:rPr>
              <w:t>「</w:t>
            </w:r>
            <w:r w:rsidR="00140747">
              <w:rPr>
                <w:rFonts w:ascii="標楷體" w:eastAsia="標楷體" w:hAnsi="標楷體" w:hint="eastAsia"/>
                <w:color w:val="000000" w:themeColor="text1"/>
              </w:rPr>
              <w:t>20</w:t>
            </w:r>
            <w:r w:rsidRPr="00DA1BB9">
              <w:rPr>
                <w:rFonts w:ascii="標楷體" w:eastAsia="標楷體" w:hAnsi="標楷體" w:hint="eastAsia"/>
                <w:color w:val="000000" w:themeColor="text1"/>
              </w:rPr>
              <w:t>2</w:t>
            </w:r>
            <w:r w:rsidR="00140747">
              <w:rPr>
                <w:rFonts w:ascii="標楷體" w:eastAsia="標楷體" w:hAnsi="標楷體" w:hint="eastAsia"/>
                <w:color w:val="000000" w:themeColor="text1"/>
              </w:rPr>
              <w:t>3</w:t>
            </w:r>
            <w:proofErr w:type="gramStart"/>
            <w:r w:rsidRPr="00DA1BB9">
              <w:rPr>
                <w:rFonts w:ascii="標楷體" w:eastAsia="標楷體" w:hAnsi="標楷體" w:hint="eastAsia"/>
                <w:color w:val="000000" w:themeColor="text1"/>
              </w:rPr>
              <w:t>臺</w:t>
            </w:r>
            <w:proofErr w:type="gramEnd"/>
            <w:r w:rsidRPr="00DA1BB9">
              <w:rPr>
                <w:rFonts w:ascii="標楷體" w:eastAsia="標楷體" w:hAnsi="標楷體" w:hint="eastAsia"/>
                <w:color w:val="000000" w:themeColor="text1"/>
              </w:rPr>
              <w:t>中購物節」、「</w:t>
            </w:r>
            <w:r w:rsidR="00140747">
              <w:rPr>
                <w:rFonts w:ascii="標楷體" w:eastAsia="標楷體" w:hAnsi="標楷體" w:hint="eastAsia"/>
                <w:color w:val="000000" w:themeColor="text1"/>
              </w:rPr>
              <w:t>2022</w:t>
            </w:r>
            <w:proofErr w:type="gramStart"/>
            <w:r w:rsidRPr="00DA1BB9">
              <w:rPr>
                <w:rFonts w:ascii="標楷體" w:eastAsia="標楷體" w:hAnsi="標楷體" w:hint="eastAsia"/>
                <w:color w:val="000000" w:themeColor="text1"/>
              </w:rPr>
              <w:t>臺</w:t>
            </w:r>
            <w:proofErr w:type="gramEnd"/>
            <w:r w:rsidRPr="00DA1BB9">
              <w:rPr>
                <w:rFonts w:ascii="標楷體" w:eastAsia="標楷體" w:hAnsi="標楷體" w:hint="eastAsia"/>
                <w:color w:val="000000" w:themeColor="text1"/>
              </w:rPr>
              <w:t>中購物節」等舉</w:t>
            </w:r>
            <w:r w:rsidRPr="00DA1BB9">
              <w:rPr>
                <w:rFonts w:ascii="標楷體" w:eastAsia="標楷體" w:hAnsi="標楷體"/>
                <w:color w:val="000000" w:themeColor="text1"/>
              </w:rPr>
              <w:t>辦</w:t>
            </w:r>
            <w:r w:rsidRPr="00DA1BB9">
              <w:rPr>
                <w:rFonts w:ascii="標楷體" w:eastAsia="標楷體" w:hAnsi="標楷體" w:hint="eastAsia"/>
                <w:color w:val="000000" w:themeColor="text1"/>
              </w:rPr>
              <w:t>相關活</w:t>
            </w:r>
            <w:r w:rsidRPr="00DA1BB9">
              <w:rPr>
                <w:rFonts w:ascii="標楷體" w:eastAsia="標楷體" w:hAnsi="標楷體"/>
                <w:color w:val="000000" w:themeColor="text1"/>
              </w:rPr>
              <w:t>動、</w:t>
            </w:r>
            <w:r w:rsidRPr="00DA1BB9">
              <w:rPr>
                <w:rFonts w:ascii="標楷體" w:eastAsia="標楷體" w:hAnsi="標楷體" w:hint="eastAsia"/>
                <w:color w:val="000000" w:themeColor="text1"/>
              </w:rPr>
              <w:t>協</w:t>
            </w:r>
            <w:r w:rsidRPr="00DA1BB9">
              <w:rPr>
                <w:rFonts w:ascii="標楷體" w:eastAsia="標楷體" w:hAnsi="標楷體"/>
                <w:color w:val="000000" w:themeColor="text1"/>
              </w:rPr>
              <w:t>助</w:t>
            </w:r>
            <w:r w:rsidRPr="00DA1BB9">
              <w:rPr>
                <w:rFonts w:ascii="標楷體" w:eastAsia="標楷體" w:hAnsi="標楷體" w:hint="eastAsia"/>
                <w:color w:val="000000" w:themeColor="text1"/>
              </w:rPr>
              <w:t>廣告</w:t>
            </w:r>
            <w:r w:rsidRPr="00DA1BB9">
              <w:rPr>
                <w:rFonts w:ascii="標楷體" w:eastAsia="標楷體" w:hAnsi="標楷體"/>
                <w:color w:val="000000" w:themeColor="text1"/>
              </w:rPr>
              <w:t>宣傳</w:t>
            </w:r>
            <w:r w:rsidRPr="00DA1BB9">
              <w:rPr>
                <w:rFonts w:ascii="標楷體" w:eastAsia="標楷體" w:hAnsi="標楷體" w:hint="eastAsia"/>
                <w:color w:val="000000" w:themeColor="text1"/>
              </w:rPr>
              <w:t>等。</w:t>
            </w:r>
          </w:p>
          <w:p w14:paraId="00051539" w14:textId="77777777" w:rsidR="00F67905" w:rsidRPr="00DA1BB9" w:rsidRDefault="00F67905" w:rsidP="005F7105">
            <w:pPr>
              <w:pStyle w:val="a7"/>
              <w:numPr>
                <w:ilvl w:val="0"/>
                <w:numId w:val="27"/>
              </w:numPr>
              <w:spacing w:line="0" w:lineRule="atLeast"/>
              <w:jc w:val="both"/>
              <w:rPr>
                <w:rFonts w:ascii="標楷體" w:eastAsia="標楷體" w:hAnsi="標楷體"/>
                <w:color w:val="000000" w:themeColor="text1"/>
              </w:rPr>
            </w:pPr>
            <w:r w:rsidRPr="00DA1BB9">
              <w:rPr>
                <w:rFonts w:ascii="標楷體" w:eastAsia="標楷體" w:hAnsi="標楷體" w:hint="eastAsia"/>
                <w:color w:val="000000" w:themeColor="text1"/>
              </w:rPr>
              <w:t>商圈以智</w:t>
            </w:r>
            <w:r w:rsidRPr="00DA1BB9">
              <w:rPr>
                <w:rFonts w:ascii="標楷體" w:eastAsia="標楷體" w:hAnsi="標楷體"/>
                <w:color w:val="000000" w:themeColor="text1"/>
              </w:rPr>
              <w:t>慧服務行銷或智慧</w:t>
            </w:r>
            <w:r w:rsidRPr="00DA1BB9">
              <w:rPr>
                <w:rFonts w:ascii="標楷體" w:eastAsia="標楷體" w:hAnsi="標楷體" w:hint="eastAsia"/>
                <w:color w:val="000000" w:themeColor="text1"/>
              </w:rPr>
              <w:t>創</w:t>
            </w:r>
            <w:r w:rsidRPr="00DA1BB9">
              <w:rPr>
                <w:rFonts w:ascii="標楷體" w:eastAsia="標楷體" w:hAnsi="標楷體"/>
                <w:color w:val="000000" w:themeColor="text1"/>
              </w:rPr>
              <w:t>新措</w:t>
            </w:r>
            <w:r w:rsidRPr="00DA1BB9">
              <w:rPr>
                <w:rFonts w:ascii="標楷體" w:eastAsia="標楷體" w:hAnsi="標楷體" w:hint="eastAsia"/>
                <w:color w:val="000000" w:themeColor="text1"/>
              </w:rPr>
              <w:t>施</w:t>
            </w:r>
            <w:r w:rsidRPr="00DA1BB9">
              <w:rPr>
                <w:rFonts w:ascii="標楷體" w:eastAsia="標楷體" w:hAnsi="標楷體"/>
                <w:color w:val="000000" w:themeColor="text1"/>
              </w:rPr>
              <w:t>辦理行銷活動</w:t>
            </w:r>
            <w:r w:rsidRPr="00DA1BB9">
              <w:rPr>
                <w:rFonts w:ascii="標楷體" w:eastAsia="標楷體" w:hAnsi="標楷體" w:hint="eastAsia"/>
                <w:color w:val="000000" w:themeColor="text1"/>
              </w:rPr>
              <w:t>情</w:t>
            </w:r>
            <w:r w:rsidRPr="00DA1BB9">
              <w:rPr>
                <w:rFonts w:ascii="標楷體" w:eastAsia="標楷體" w:hAnsi="標楷體"/>
                <w:color w:val="000000" w:themeColor="text1"/>
              </w:rPr>
              <w:t>形。</w:t>
            </w:r>
          </w:p>
          <w:p w14:paraId="5E0BD2D1" w14:textId="77777777" w:rsidR="00F67905" w:rsidRPr="00DA1BB9" w:rsidRDefault="00F67905" w:rsidP="005F7105">
            <w:pPr>
              <w:pStyle w:val="a7"/>
              <w:numPr>
                <w:ilvl w:val="0"/>
                <w:numId w:val="27"/>
              </w:numPr>
              <w:spacing w:line="0" w:lineRule="atLeast"/>
              <w:jc w:val="both"/>
              <w:rPr>
                <w:rFonts w:ascii="標楷體" w:eastAsia="標楷體" w:hAnsi="標楷體"/>
                <w:color w:val="000000" w:themeColor="text1"/>
              </w:rPr>
            </w:pPr>
            <w:r w:rsidRPr="00DA1BB9">
              <w:rPr>
                <w:rFonts w:ascii="標楷體" w:eastAsia="標楷體" w:hAnsi="標楷體" w:hint="eastAsia"/>
                <w:color w:val="000000" w:themeColor="text1"/>
              </w:rPr>
              <w:t>檢附活動計畫、活動照片、成果報告等。</w:t>
            </w:r>
          </w:p>
        </w:tc>
      </w:tr>
      <w:tr w:rsidR="00F67905" w:rsidRPr="00DA1BB9" w14:paraId="7F6922F4" w14:textId="77777777" w:rsidTr="009A0849">
        <w:trPr>
          <w:trHeight w:val="1195"/>
          <w:jc w:val="center"/>
        </w:trPr>
        <w:tc>
          <w:tcPr>
            <w:tcW w:w="1804" w:type="pct"/>
            <w:vAlign w:val="center"/>
          </w:tcPr>
          <w:p w14:paraId="4C9B49AE" w14:textId="2ECE4CE8" w:rsidR="00F67905" w:rsidRPr="00DA1BB9" w:rsidRDefault="00F67905" w:rsidP="005F7105">
            <w:pPr>
              <w:spacing w:line="400" w:lineRule="exact"/>
              <w:ind w:right="31"/>
              <w:jc w:val="both"/>
              <w:rPr>
                <w:rFonts w:ascii="標楷體" w:eastAsia="標楷體" w:hAnsi="標楷體"/>
                <w:color w:val="FF0000"/>
              </w:rPr>
            </w:pPr>
            <w:r w:rsidRPr="00F72D08">
              <w:rPr>
                <w:rFonts w:ascii="標楷體" w:eastAsia="標楷體" w:hAnsi="標楷體" w:hint="eastAsia"/>
                <w:color w:val="000000" w:themeColor="text1"/>
              </w:rPr>
              <w:t>4.商圈自提自有特色</w:t>
            </w:r>
            <w:r w:rsidR="00F72D08" w:rsidRPr="00642567">
              <w:rPr>
                <w:rFonts w:ascii="標楷體" w:eastAsia="標楷體" w:hAnsi="標楷體" w:hint="eastAsia"/>
                <w:color w:val="000000" w:themeColor="text1"/>
              </w:rPr>
              <w:t>(</w:t>
            </w:r>
            <w:r w:rsidR="00642567" w:rsidRPr="00642567">
              <w:rPr>
                <w:rFonts w:ascii="標楷體" w:eastAsia="標楷體" w:hAnsi="標楷體" w:hint="eastAsia"/>
                <w:color w:val="000000" w:themeColor="text1"/>
              </w:rPr>
              <w:t>5</w:t>
            </w:r>
            <w:r w:rsidRPr="00642567">
              <w:rPr>
                <w:rFonts w:ascii="標楷體" w:eastAsia="標楷體" w:hAnsi="標楷體" w:hint="eastAsia"/>
                <w:color w:val="000000" w:themeColor="text1"/>
              </w:rPr>
              <w:t>%)</w:t>
            </w:r>
          </w:p>
        </w:tc>
        <w:tc>
          <w:tcPr>
            <w:tcW w:w="3196" w:type="pct"/>
          </w:tcPr>
          <w:p w14:paraId="7C666622" w14:textId="4BD6CC3D" w:rsidR="00F72D08" w:rsidRPr="00DA1BB9" w:rsidRDefault="00F67905" w:rsidP="005F7105">
            <w:pPr>
              <w:spacing w:line="400" w:lineRule="exact"/>
              <w:rPr>
                <w:rFonts w:ascii="標楷體" w:eastAsia="標楷體" w:hAnsi="標楷體"/>
                <w:color w:val="FF0000"/>
              </w:rPr>
            </w:pPr>
            <w:r w:rsidRPr="00F72D08">
              <w:rPr>
                <w:rFonts w:ascii="標楷體" w:eastAsia="標楷體" w:hAnsi="標楷體" w:hint="eastAsia"/>
                <w:color w:val="000000" w:themeColor="text1"/>
              </w:rPr>
              <w:t>盤點商圈與在地特色融入程度，並予以行銷宣傳，促進商圈與地方發展共榮共存，請商圈自行提報自有特色並輔以照片或資料說明等佐證。</w:t>
            </w:r>
          </w:p>
        </w:tc>
      </w:tr>
      <w:tr w:rsidR="00F67905" w:rsidRPr="00DA1BB9" w14:paraId="318FF46C" w14:textId="77777777" w:rsidTr="009A0849">
        <w:trPr>
          <w:trHeight w:val="1337"/>
          <w:jc w:val="center"/>
        </w:trPr>
        <w:tc>
          <w:tcPr>
            <w:tcW w:w="1804" w:type="pct"/>
            <w:vAlign w:val="center"/>
          </w:tcPr>
          <w:p w14:paraId="7F6EED89" w14:textId="77777777" w:rsidR="00F67905" w:rsidRPr="00DA1BB9" w:rsidRDefault="00F67905" w:rsidP="005F7105">
            <w:pPr>
              <w:spacing w:line="400" w:lineRule="exact"/>
              <w:ind w:right="31"/>
              <w:jc w:val="both"/>
              <w:rPr>
                <w:rFonts w:ascii="標楷體" w:eastAsia="標楷體" w:hAnsi="標楷體"/>
              </w:rPr>
            </w:pPr>
            <w:r w:rsidRPr="00DA1BB9">
              <w:rPr>
                <w:rFonts w:ascii="標楷體" w:eastAsia="標楷體" w:hAnsi="標楷體" w:hint="eastAsia"/>
              </w:rPr>
              <w:t>5.商圈會員店家參與商圈活動比例。(5%)</w:t>
            </w:r>
          </w:p>
        </w:tc>
        <w:tc>
          <w:tcPr>
            <w:tcW w:w="3196" w:type="pct"/>
          </w:tcPr>
          <w:p w14:paraId="5D9BAD8F" w14:textId="77777777" w:rsidR="00F67905" w:rsidRPr="00DA1BB9" w:rsidRDefault="00F67905" w:rsidP="005F7105">
            <w:pPr>
              <w:spacing w:line="400" w:lineRule="exact"/>
              <w:rPr>
                <w:rFonts w:ascii="標楷體" w:eastAsia="標楷體" w:hAnsi="標楷體"/>
              </w:rPr>
            </w:pPr>
            <w:r w:rsidRPr="00DA1BB9">
              <w:rPr>
                <w:rFonts w:ascii="標楷體" w:eastAsia="標楷體" w:hAnsi="標楷體" w:hint="eastAsia"/>
              </w:rPr>
              <w:t>□商圈會員店家參與比例達50%(5分)</w:t>
            </w:r>
          </w:p>
          <w:p w14:paraId="385E2C7A" w14:textId="77777777" w:rsidR="00F67905" w:rsidRPr="00DA1BB9" w:rsidRDefault="00F67905" w:rsidP="005F7105">
            <w:pPr>
              <w:spacing w:line="400" w:lineRule="exact"/>
              <w:rPr>
                <w:rFonts w:ascii="標楷體" w:eastAsia="標楷體" w:hAnsi="標楷體"/>
              </w:rPr>
            </w:pPr>
            <w:r w:rsidRPr="00DA1BB9">
              <w:rPr>
                <w:rFonts w:ascii="標楷體" w:eastAsia="標楷體" w:hAnsi="標楷體" w:hint="eastAsia"/>
              </w:rPr>
              <w:t>□商圈會員店家參與比例達40%(4分)</w:t>
            </w:r>
          </w:p>
          <w:p w14:paraId="0FDD22E2" w14:textId="77777777" w:rsidR="00F67905" w:rsidRPr="00DA1BB9" w:rsidRDefault="00F67905" w:rsidP="005F7105">
            <w:pPr>
              <w:spacing w:line="400" w:lineRule="exact"/>
              <w:rPr>
                <w:rFonts w:ascii="標楷體" w:eastAsia="標楷體" w:hAnsi="標楷體"/>
              </w:rPr>
            </w:pPr>
            <w:r w:rsidRPr="00DA1BB9">
              <w:rPr>
                <w:rFonts w:ascii="標楷體" w:eastAsia="標楷體" w:hAnsi="標楷體" w:hint="eastAsia"/>
              </w:rPr>
              <w:t>□商圈會員店家參與比例達30%(3分)</w:t>
            </w:r>
          </w:p>
        </w:tc>
      </w:tr>
      <w:tr w:rsidR="009A0849" w:rsidRPr="00DA1BB9" w14:paraId="79C5C08B" w14:textId="77777777" w:rsidTr="009A0849">
        <w:trPr>
          <w:trHeight w:val="1337"/>
          <w:jc w:val="center"/>
        </w:trPr>
        <w:tc>
          <w:tcPr>
            <w:tcW w:w="1804" w:type="pct"/>
            <w:vAlign w:val="center"/>
          </w:tcPr>
          <w:p w14:paraId="10C69038" w14:textId="3501E621" w:rsidR="009A0849" w:rsidRPr="00B86118" w:rsidRDefault="00FA4EA6" w:rsidP="009A0849">
            <w:pPr>
              <w:spacing w:line="300" w:lineRule="exact"/>
              <w:ind w:left="360" w:hangingChars="150" w:hanging="360"/>
              <w:rPr>
                <w:rFonts w:ascii="標楷體" w:eastAsia="標楷體" w:hAnsi="標楷體"/>
                <w:color w:val="FF0000"/>
              </w:rPr>
            </w:pPr>
            <w:r w:rsidRPr="00B86118">
              <w:rPr>
                <w:rFonts w:ascii="標楷體" w:eastAsia="標楷體" w:hAnsi="標楷體" w:hint="eastAsia"/>
                <w:iCs/>
                <w:color w:val="FF0000"/>
                <w:szCs w:val="21"/>
              </w:rPr>
              <w:t>6</w:t>
            </w:r>
            <w:r w:rsidR="009A0849" w:rsidRPr="00B86118">
              <w:rPr>
                <w:rFonts w:ascii="標楷體" w:eastAsia="標楷體" w:hAnsi="標楷體" w:hint="eastAsia"/>
                <w:iCs/>
                <w:color w:val="FF0000"/>
                <w:szCs w:val="21"/>
              </w:rPr>
              <w:t>.</w:t>
            </w:r>
            <w:r w:rsidR="009A0849" w:rsidRPr="00B86118">
              <w:rPr>
                <w:rFonts w:ascii="標楷體" w:eastAsia="標楷體" w:hAnsi="標楷體" w:hint="eastAsia"/>
                <w:color w:val="FF0000"/>
              </w:rPr>
              <w:t xml:space="preserve"> (</w:t>
            </w:r>
            <w:proofErr w:type="gramStart"/>
            <w:r w:rsidR="009A0849" w:rsidRPr="00B86118">
              <w:rPr>
                <w:rFonts w:ascii="標楷體" w:eastAsia="標楷體" w:hAnsi="標楷體" w:hint="eastAsia"/>
                <w:color w:val="FF0000"/>
              </w:rPr>
              <w:t>加分題</w:t>
            </w:r>
            <w:proofErr w:type="gramEnd"/>
            <w:r w:rsidR="009A0849" w:rsidRPr="00B86118">
              <w:rPr>
                <w:rFonts w:ascii="標楷體" w:eastAsia="標楷體" w:hAnsi="標楷體" w:hint="eastAsia"/>
                <w:color w:val="FF0000"/>
              </w:rPr>
              <w:t>)ESG執行：</w:t>
            </w:r>
          </w:p>
          <w:p w14:paraId="2C977934" w14:textId="77777777" w:rsidR="009A0849" w:rsidRPr="00B86118" w:rsidRDefault="009A0849" w:rsidP="009A0849">
            <w:pPr>
              <w:spacing w:line="300" w:lineRule="exact"/>
              <w:ind w:left="960" w:hangingChars="400" w:hanging="960"/>
              <w:rPr>
                <w:rFonts w:ascii="標楷體" w:eastAsia="標楷體" w:hAnsi="標楷體"/>
                <w:color w:val="FF0000"/>
              </w:rPr>
            </w:pPr>
            <w:r w:rsidRPr="00B86118">
              <w:rPr>
                <w:rFonts w:ascii="標楷體" w:eastAsia="標楷體" w:hAnsi="標楷體" w:hint="eastAsia"/>
                <w:color w:val="FF0000"/>
              </w:rPr>
              <w:t>範例:(1)環境影響和永續性</w:t>
            </w:r>
            <w:r w:rsidRPr="00B86118">
              <w:rPr>
                <w:rFonts w:ascii="標楷體" w:eastAsia="標楷體" w:hAnsi="標楷體"/>
                <w:color w:val="FF0000"/>
              </w:rPr>
              <w:t>。(廢棄物處理、產品包裝與物流等</w:t>
            </w:r>
            <w:r w:rsidRPr="00B86118">
              <w:rPr>
                <w:rFonts w:ascii="標楷體" w:eastAsia="標楷體" w:hAnsi="標楷體" w:hint="eastAsia"/>
                <w:color w:val="FF0000"/>
              </w:rPr>
              <w:t>)</w:t>
            </w:r>
          </w:p>
          <w:p w14:paraId="4A1196F5" w14:textId="77777777" w:rsidR="009A0849" w:rsidRPr="00B86118" w:rsidRDefault="009A0849" w:rsidP="009A0849">
            <w:pPr>
              <w:spacing w:line="300" w:lineRule="exact"/>
              <w:ind w:left="960" w:hangingChars="400" w:hanging="960"/>
              <w:rPr>
                <w:rFonts w:ascii="標楷體" w:eastAsia="標楷體" w:hAnsi="標楷體"/>
                <w:color w:val="FF0000"/>
              </w:rPr>
            </w:pPr>
            <w:r w:rsidRPr="00B86118">
              <w:rPr>
                <w:rFonts w:ascii="標楷體" w:eastAsia="標楷體" w:hAnsi="標楷體" w:hint="eastAsia"/>
                <w:color w:val="FF0000"/>
              </w:rPr>
              <w:t xml:space="preserve">     (2)利害關係人權益。(員工健康、安全舒適的職場、薪酬福利、招聘職</w:t>
            </w:r>
            <w:proofErr w:type="gramStart"/>
            <w:r w:rsidRPr="00B86118">
              <w:rPr>
                <w:rFonts w:ascii="標楷體" w:eastAsia="標楷體" w:hAnsi="標楷體" w:hint="eastAsia"/>
                <w:color w:val="FF0000"/>
              </w:rPr>
              <w:t>涯</w:t>
            </w:r>
            <w:proofErr w:type="gramEnd"/>
            <w:r w:rsidRPr="00B86118">
              <w:rPr>
                <w:rFonts w:ascii="標楷體" w:eastAsia="標楷體" w:hAnsi="標楷體" w:hint="eastAsia"/>
                <w:color w:val="FF0000"/>
              </w:rPr>
              <w:t>發展等)</w:t>
            </w:r>
          </w:p>
          <w:p w14:paraId="1FD91165" w14:textId="77777777" w:rsidR="009A0849" w:rsidRPr="00B86118" w:rsidRDefault="009A0849" w:rsidP="009A0849">
            <w:pPr>
              <w:spacing w:line="300" w:lineRule="exact"/>
              <w:ind w:left="960" w:hangingChars="400" w:hanging="960"/>
              <w:rPr>
                <w:rFonts w:ascii="標楷體" w:eastAsia="標楷體" w:hAnsi="標楷體"/>
                <w:color w:val="FF0000"/>
              </w:rPr>
            </w:pPr>
            <w:r w:rsidRPr="00B86118">
              <w:rPr>
                <w:rFonts w:ascii="標楷體" w:eastAsia="標楷體" w:hAnsi="標楷體" w:hint="eastAsia"/>
                <w:color w:val="FF0000"/>
              </w:rPr>
              <w:t xml:space="preserve">     (</w:t>
            </w:r>
            <w:r w:rsidRPr="00B86118">
              <w:rPr>
                <w:rFonts w:ascii="標楷體" w:eastAsia="標楷體" w:hAnsi="標楷體"/>
                <w:color w:val="FF0000"/>
              </w:rPr>
              <w:t>3</w:t>
            </w:r>
            <w:r w:rsidRPr="00B86118">
              <w:rPr>
                <w:rFonts w:ascii="標楷體" w:eastAsia="標楷體" w:hAnsi="標楷體" w:hint="eastAsia"/>
                <w:color w:val="FF0000"/>
              </w:rPr>
              <w:t>)商圈管理和透明度。(公司內部審計、委員會組成、政治影響、意外與安全管理等)</w:t>
            </w:r>
          </w:p>
          <w:p w14:paraId="0E937893" w14:textId="657D01BE" w:rsidR="009A0849" w:rsidRPr="00B86118" w:rsidRDefault="009A0849" w:rsidP="009A0849">
            <w:pPr>
              <w:spacing w:line="400" w:lineRule="exact"/>
              <w:ind w:right="31"/>
              <w:jc w:val="both"/>
              <w:rPr>
                <w:rFonts w:ascii="標楷體" w:eastAsia="標楷體" w:hAnsi="標楷體"/>
                <w:color w:val="FF0000"/>
              </w:rPr>
            </w:pPr>
            <w:r w:rsidRPr="00B86118">
              <w:rPr>
                <w:rFonts w:ascii="標楷體" w:eastAsia="標楷體" w:hAnsi="標楷體" w:hint="eastAsia"/>
                <w:color w:val="FF0000"/>
              </w:rPr>
              <w:t xml:space="preserve">     (4)其他，請商圈自行舉例</w:t>
            </w:r>
            <w:r w:rsidRPr="00B86118">
              <w:rPr>
                <w:rFonts w:ascii="標楷體" w:eastAsia="標楷體" w:hAnsi="標楷體" w:hint="eastAsia"/>
                <w:iCs/>
                <w:color w:val="FF0000"/>
                <w:szCs w:val="21"/>
              </w:rPr>
              <w:t>(5%)</w:t>
            </w:r>
          </w:p>
        </w:tc>
        <w:tc>
          <w:tcPr>
            <w:tcW w:w="3196" w:type="pct"/>
            <w:vAlign w:val="center"/>
          </w:tcPr>
          <w:p w14:paraId="4A856021" w14:textId="07B8BCC1" w:rsidR="009A0849" w:rsidRPr="00B86118" w:rsidRDefault="009A0849" w:rsidP="009A0849">
            <w:pPr>
              <w:spacing w:line="400" w:lineRule="exact"/>
              <w:rPr>
                <w:rFonts w:ascii="標楷體" w:eastAsia="標楷體" w:hAnsi="標楷體"/>
                <w:color w:val="FF0000"/>
              </w:rPr>
            </w:pPr>
            <w:r w:rsidRPr="00B86118">
              <w:rPr>
                <w:rFonts w:ascii="標楷體" w:eastAsia="標楷體" w:hAnsi="標楷體" w:hint="eastAsia"/>
                <w:color w:val="FF0000"/>
              </w:rPr>
              <w:t>□符合4件以上(5分) □3件(4分) □2件(3分) □1件(2分) □0件(0分)</w:t>
            </w:r>
          </w:p>
        </w:tc>
      </w:tr>
    </w:tbl>
    <w:p w14:paraId="7CA1972C" w14:textId="544CA359" w:rsidR="00F67905" w:rsidRPr="00DA1BB9" w:rsidRDefault="00F67905" w:rsidP="00F67905">
      <w:pPr>
        <w:widowControl/>
        <w:rPr>
          <w:rFonts w:ascii="標楷體" w:eastAsia="標楷體" w:hAnsi="標楷體"/>
          <w:sz w:val="26"/>
          <w:szCs w:val="26"/>
        </w:rPr>
      </w:pPr>
    </w:p>
    <w:p w14:paraId="5E316D7E" w14:textId="77777777" w:rsidR="00F67905" w:rsidRPr="00DA1BB9" w:rsidRDefault="00F67905" w:rsidP="00F67905">
      <w:pPr>
        <w:pStyle w:val="a7"/>
        <w:numPr>
          <w:ilvl w:val="0"/>
          <w:numId w:val="25"/>
        </w:numPr>
        <w:spacing w:line="300" w:lineRule="exact"/>
        <w:rPr>
          <w:rFonts w:ascii="標楷體" w:eastAsia="標楷體" w:hAnsi="標楷體"/>
          <w:sz w:val="28"/>
          <w:szCs w:val="28"/>
        </w:rPr>
      </w:pPr>
      <w:r w:rsidRPr="00DA1BB9">
        <w:rPr>
          <w:rFonts w:ascii="標楷體" w:eastAsia="標楷體" w:hAnsi="標楷體" w:hint="eastAsia"/>
          <w:sz w:val="26"/>
          <w:szCs w:val="26"/>
        </w:rPr>
        <w:t>環境友善獎</w:t>
      </w:r>
    </w:p>
    <w:tbl>
      <w:tblPr>
        <w:tblW w:w="5387"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3831"/>
        <w:gridCol w:w="7396"/>
      </w:tblGrid>
      <w:tr w:rsidR="00F67905" w:rsidRPr="00DA1BB9" w14:paraId="73509604" w14:textId="77777777" w:rsidTr="005F7105">
        <w:trPr>
          <w:tblHeader/>
          <w:jc w:val="center"/>
        </w:trPr>
        <w:tc>
          <w:tcPr>
            <w:tcW w:w="1706" w:type="pct"/>
            <w:shd w:val="clear" w:color="auto" w:fill="BFBFBF"/>
            <w:vAlign w:val="center"/>
          </w:tcPr>
          <w:p w14:paraId="29425404" w14:textId="77777777" w:rsidR="00F67905" w:rsidRPr="00DA1BB9" w:rsidRDefault="00F67905" w:rsidP="005F7105">
            <w:pPr>
              <w:spacing w:line="300" w:lineRule="exact"/>
              <w:jc w:val="center"/>
              <w:rPr>
                <w:rFonts w:ascii="標楷體" w:eastAsia="標楷體" w:hAnsi="標楷體"/>
                <w:b/>
              </w:rPr>
            </w:pPr>
            <w:r w:rsidRPr="00DA1BB9">
              <w:rPr>
                <w:rFonts w:ascii="標楷體" w:eastAsia="標楷體" w:hAnsi="標楷體" w:hint="eastAsia"/>
                <w:b/>
                <w:sz w:val="26"/>
                <w:szCs w:val="26"/>
              </w:rPr>
              <w:t>評鑑項目</w:t>
            </w:r>
          </w:p>
        </w:tc>
        <w:tc>
          <w:tcPr>
            <w:tcW w:w="3294" w:type="pct"/>
            <w:shd w:val="clear" w:color="auto" w:fill="BFBFBF"/>
          </w:tcPr>
          <w:p w14:paraId="709DDDBD" w14:textId="77777777" w:rsidR="00F67905" w:rsidRPr="00DA1BB9" w:rsidRDefault="00F67905" w:rsidP="005F7105">
            <w:pPr>
              <w:spacing w:line="300" w:lineRule="exact"/>
              <w:jc w:val="center"/>
              <w:rPr>
                <w:rFonts w:ascii="標楷體" w:eastAsia="標楷體" w:hAnsi="標楷體"/>
                <w:b/>
                <w:sz w:val="26"/>
                <w:szCs w:val="26"/>
              </w:rPr>
            </w:pPr>
            <w:r w:rsidRPr="00DA1BB9">
              <w:rPr>
                <w:rFonts w:ascii="標楷體" w:eastAsia="標楷體" w:hAnsi="標楷體" w:hint="eastAsia"/>
                <w:b/>
                <w:sz w:val="26"/>
                <w:szCs w:val="26"/>
              </w:rPr>
              <w:t>評分內容</w:t>
            </w:r>
          </w:p>
        </w:tc>
      </w:tr>
      <w:tr w:rsidR="00F67905" w:rsidRPr="00DA1BB9" w14:paraId="428D744E" w14:textId="77777777" w:rsidTr="005F7105">
        <w:trPr>
          <w:trHeight w:val="121"/>
          <w:jc w:val="center"/>
        </w:trPr>
        <w:tc>
          <w:tcPr>
            <w:tcW w:w="1706" w:type="pct"/>
            <w:vAlign w:val="center"/>
          </w:tcPr>
          <w:p w14:paraId="7598091E" w14:textId="77777777" w:rsidR="00F67905" w:rsidRPr="00DA1BB9" w:rsidRDefault="00F67905" w:rsidP="005F7105">
            <w:pPr>
              <w:pStyle w:val="a7"/>
              <w:numPr>
                <w:ilvl w:val="0"/>
                <w:numId w:val="12"/>
              </w:numPr>
              <w:spacing w:line="300" w:lineRule="exact"/>
              <w:ind w:left="284" w:hanging="284"/>
              <w:jc w:val="both"/>
              <w:rPr>
                <w:rFonts w:ascii="標楷體" w:eastAsia="標楷體" w:hAnsi="標楷體"/>
              </w:rPr>
            </w:pPr>
            <w:proofErr w:type="gramStart"/>
            <w:r w:rsidRPr="00DA1BB9">
              <w:rPr>
                <w:rFonts w:ascii="標楷體" w:eastAsia="標楷體" w:hAnsi="標楷體" w:hint="eastAsia"/>
              </w:rPr>
              <w:t>節能減碳措施</w:t>
            </w:r>
            <w:proofErr w:type="gramEnd"/>
            <w:r w:rsidRPr="00DA1BB9">
              <w:rPr>
                <w:rFonts w:ascii="標楷體" w:eastAsia="標楷體" w:hAnsi="標楷體" w:hint="eastAsia"/>
              </w:rPr>
              <w:t>執行(5%)</w:t>
            </w:r>
          </w:p>
        </w:tc>
        <w:tc>
          <w:tcPr>
            <w:tcW w:w="3294" w:type="pct"/>
          </w:tcPr>
          <w:p w14:paraId="64A2B2DE" w14:textId="77777777" w:rsidR="00F67905" w:rsidRPr="00DA1BB9" w:rsidRDefault="00F67905" w:rsidP="005F7105">
            <w:pPr>
              <w:pStyle w:val="a7"/>
              <w:numPr>
                <w:ilvl w:val="0"/>
                <w:numId w:val="28"/>
              </w:numPr>
              <w:spacing w:line="300" w:lineRule="exact"/>
              <w:jc w:val="both"/>
              <w:rPr>
                <w:rFonts w:ascii="標楷體" w:eastAsia="標楷體" w:hAnsi="標楷體"/>
              </w:rPr>
            </w:pPr>
            <w:r w:rsidRPr="00DA1BB9">
              <w:rPr>
                <w:rFonts w:ascii="標楷體" w:eastAsia="標楷體" w:hAnsi="標楷體" w:hint="eastAsia"/>
              </w:rPr>
              <w:t>商圈會員店家節能燈具使用情形，請商圈自行佐證。</w:t>
            </w:r>
          </w:p>
          <w:p w14:paraId="50B4C8F0" w14:textId="77777777" w:rsidR="00F67905" w:rsidRPr="00DA1BB9" w:rsidRDefault="00F67905" w:rsidP="005F7105">
            <w:pPr>
              <w:pStyle w:val="a7"/>
              <w:numPr>
                <w:ilvl w:val="0"/>
                <w:numId w:val="28"/>
              </w:numPr>
              <w:spacing w:line="300" w:lineRule="exact"/>
              <w:jc w:val="both"/>
              <w:rPr>
                <w:rFonts w:ascii="標楷體" w:eastAsia="標楷體" w:hAnsi="標楷體"/>
              </w:rPr>
            </w:pPr>
            <w:r w:rsidRPr="00DA1BB9">
              <w:rPr>
                <w:rFonts w:ascii="標楷體" w:eastAsia="標楷體" w:hAnsi="標楷體" w:hint="eastAsia"/>
              </w:rPr>
              <w:t>商圈會員店家分類垃圾桶(供民眾丟棄)使用情形，請商圈自行佐證。</w:t>
            </w:r>
          </w:p>
        </w:tc>
      </w:tr>
      <w:tr w:rsidR="00F67905" w:rsidRPr="00DA1BB9" w14:paraId="14B43C91" w14:textId="77777777" w:rsidTr="005F7105">
        <w:trPr>
          <w:trHeight w:val="65"/>
          <w:jc w:val="center"/>
        </w:trPr>
        <w:tc>
          <w:tcPr>
            <w:tcW w:w="1706" w:type="pct"/>
            <w:vAlign w:val="center"/>
          </w:tcPr>
          <w:p w14:paraId="47B3BB5D" w14:textId="77777777" w:rsidR="00F67905" w:rsidRPr="00DA1BB9" w:rsidRDefault="00F67905" w:rsidP="005F7105">
            <w:pPr>
              <w:pStyle w:val="a7"/>
              <w:numPr>
                <w:ilvl w:val="0"/>
                <w:numId w:val="12"/>
              </w:numPr>
              <w:spacing w:line="300" w:lineRule="exact"/>
              <w:ind w:left="284" w:hanging="284"/>
              <w:jc w:val="both"/>
              <w:rPr>
                <w:rFonts w:ascii="標楷體" w:eastAsia="標楷體" w:hAnsi="標楷體"/>
              </w:rPr>
            </w:pPr>
            <w:r w:rsidRPr="00DA1BB9">
              <w:rPr>
                <w:rFonts w:ascii="標楷體" w:eastAsia="標楷體" w:hAnsi="標楷體" w:hint="eastAsia"/>
              </w:rPr>
              <w:t>商圈設施便利性</w:t>
            </w:r>
            <w:r w:rsidRPr="00DA1BB9">
              <w:rPr>
                <w:rFonts w:ascii="標楷體" w:eastAsia="標楷體" w:hAnsi="標楷體"/>
              </w:rPr>
              <w:t>(20</w:t>
            </w:r>
            <w:r w:rsidRPr="00DA1BB9">
              <w:rPr>
                <w:rFonts w:ascii="標楷體" w:eastAsia="標楷體" w:hAnsi="標楷體" w:hint="eastAsia"/>
              </w:rPr>
              <w:t>%</w:t>
            </w:r>
            <w:r w:rsidRPr="00DA1BB9">
              <w:rPr>
                <w:rFonts w:ascii="標楷體" w:eastAsia="標楷體" w:hAnsi="標楷體"/>
              </w:rPr>
              <w:t>)</w:t>
            </w:r>
          </w:p>
        </w:tc>
        <w:tc>
          <w:tcPr>
            <w:tcW w:w="3294" w:type="pct"/>
          </w:tcPr>
          <w:p w14:paraId="5527AF42" w14:textId="77777777" w:rsidR="00F67905" w:rsidRPr="00DA1BB9" w:rsidRDefault="00F67905" w:rsidP="005F7105">
            <w:pPr>
              <w:pStyle w:val="a7"/>
              <w:numPr>
                <w:ilvl w:val="0"/>
                <w:numId w:val="28"/>
              </w:numPr>
              <w:spacing w:line="300" w:lineRule="exact"/>
              <w:jc w:val="both"/>
              <w:rPr>
                <w:rFonts w:ascii="標楷體" w:eastAsia="標楷體" w:hAnsi="標楷體"/>
              </w:rPr>
            </w:pPr>
            <w:r w:rsidRPr="00DA1BB9">
              <w:rPr>
                <w:rFonts w:ascii="標楷體" w:eastAsia="標楷體" w:hAnsi="標楷體" w:hint="eastAsia"/>
              </w:rPr>
              <w:t>有無在商圈網站(或其他方式)公告廁所、停車場及垃圾筒等相關資訊。</w:t>
            </w:r>
          </w:p>
          <w:p w14:paraId="6E7B53F6" w14:textId="77777777" w:rsidR="00F67905" w:rsidRPr="00DA1BB9" w:rsidRDefault="00F67905" w:rsidP="005F7105">
            <w:pPr>
              <w:pStyle w:val="a7"/>
              <w:numPr>
                <w:ilvl w:val="0"/>
                <w:numId w:val="28"/>
              </w:numPr>
              <w:spacing w:line="300" w:lineRule="exact"/>
              <w:jc w:val="both"/>
              <w:rPr>
                <w:rFonts w:ascii="標楷體" w:eastAsia="標楷體" w:hAnsi="標楷體"/>
              </w:rPr>
            </w:pPr>
            <w:r w:rsidRPr="00DA1BB9">
              <w:rPr>
                <w:rFonts w:ascii="標楷體" w:eastAsia="標楷體" w:hAnsi="標楷體" w:hint="eastAsia"/>
              </w:rPr>
              <w:t>商圈有無服務據點。</w:t>
            </w:r>
          </w:p>
          <w:p w14:paraId="0C50EE2B" w14:textId="77777777" w:rsidR="00F67905" w:rsidRPr="00DA1BB9" w:rsidRDefault="00F67905" w:rsidP="005F7105">
            <w:pPr>
              <w:pStyle w:val="a7"/>
              <w:numPr>
                <w:ilvl w:val="0"/>
                <w:numId w:val="28"/>
              </w:numPr>
              <w:spacing w:line="300" w:lineRule="exact"/>
              <w:jc w:val="both"/>
              <w:rPr>
                <w:rFonts w:ascii="標楷體" w:eastAsia="標楷體" w:hAnsi="標楷體"/>
              </w:rPr>
            </w:pPr>
            <w:r w:rsidRPr="00DA1BB9">
              <w:rPr>
                <w:rFonts w:ascii="標楷體" w:eastAsia="標楷體" w:hAnsi="標楷體" w:hint="eastAsia"/>
              </w:rPr>
              <w:t>商</w:t>
            </w:r>
            <w:r w:rsidRPr="00DA1BB9">
              <w:rPr>
                <w:rFonts w:ascii="標楷體" w:eastAsia="標楷體" w:hAnsi="標楷體"/>
              </w:rPr>
              <w:t>圈有無智慧服務</w:t>
            </w:r>
            <w:r w:rsidRPr="00DA1BB9">
              <w:rPr>
                <w:rFonts w:ascii="標楷體" w:eastAsia="標楷體" w:hAnsi="標楷體" w:hint="eastAsia"/>
              </w:rPr>
              <w:t>(如</w:t>
            </w:r>
            <w:r w:rsidRPr="00DA1BB9">
              <w:rPr>
                <w:rFonts w:ascii="標楷體" w:eastAsia="標楷體" w:hAnsi="標楷體"/>
              </w:rPr>
              <w:t>行</w:t>
            </w:r>
            <w:r w:rsidRPr="00DA1BB9">
              <w:rPr>
                <w:rFonts w:ascii="標楷體" w:eastAsia="標楷體" w:hAnsi="標楷體" w:hint="eastAsia"/>
              </w:rPr>
              <w:t>動</w:t>
            </w:r>
            <w:r w:rsidRPr="00DA1BB9">
              <w:rPr>
                <w:rFonts w:ascii="標楷體" w:eastAsia="標楷體" w:hAnsi="標楷體"/>
              </w:rPr>
              <w:t>支付、免費</w:t>
            </w:r>
            <w:proofErr w:type="spellStart"/>
            <w:r w:rsidRPr="00DA1BB9">
              <w:rPr>
                <w:rFonts w:ascii="標楷體" w:eastAsia="標楷體" w:hAnsi="標楷體" w:hint="eastAsia"/>
              </w:rPr>
              <w:t>wifi</w:t>
            </w:r>
            <w:proofErr w:type="spellEnd"/>
            <w:r w:rsidRPr="00DA1BB9">
              <w:rPr>
                <w:rFonts w:ascii="標楷體" w:eastAsia="標楷體" w:hAnsi="標楷體" w:hint="eastAsia"/>
              </w:rPr>
              <w:t>)</w:t>
            </w:r>
          </w:p>
          <w:p w14:paraId="17CDAD62" w14:textId="77777777" w:rsidR="00F67905" w:rsidRPr="00DA1BB9" w:rsidRDefault="00F67905" w:rsidP="005F7105">
            <w:pPr>
              <w:pStyle w:val="a7"/>
              <w:numPr>
                <w:ilvl w:val="0"/>
                <w:numId w:val="28"/>
              </w:numPr>
              <w:spacing w:line="300" w:lineRule="exact"/>
              <w:jc w:val="both"/>
              <w:rPr>
                <w:rFonts w:ascii="標楷體" w:eastAsia="標楷體" w:hAnsi="標楷體"/>
              </w:rPr>
            </w:pPr>
            <w:r w:rsidRPr="00DA1BB9">
              <w:rPr>
                <w:rFonts w:ascii="標楷體" w:eastAsia="標楷體" w:hAnsi="標楷體" w:hint="eastAsia"/>
              </w:rPr>
              <w:t>商圈有無導</w:t>
            </w:r>
            <w:proofErr w:type="gramStart"/>
            <w:r w:rsidRPr="00DA1BB9">
              <w:rPr>
                <w:rFonts w:ascii="標楷體" w:eastAsia="標楷體" w:hAnsi="標楷體" w:hint="eastAsia"/>
              </w:rPr>
              <w:t>覽</w:t>
            </w:r>
            <w:proofErr w:type="gramEnd"/>
            <w:r w:rsidRPr="00DA1BB9">
              <w:rPr>
                <w:rFonts w:ascii="標楷體" w:eastAsia="標楷體" w:hAnsi="標楷體" w:hint="eastAsia"/>
              </w:rPr>
              <w:t>簡介圖。</w:t>
            </w:r>
          </w:p>
          <w:p w14:paraId="48814033" w14:textId="77777777" w:rsidR="00F67905" w:rsidRPr="00DA1BB9" w:rsidRDefault="00F67905" w:rsidP="005F7105">
            <w:pPr>
              <w:pStyle w:val="a7"/>
              <w:numPr>
                <w:ilvl w:val="0"/>
                <w:numId w:val="28"/>
              </w:numPr>
              <w:spacing w:line="300" w:lineRule="exact"/>
              <w:jc w:val="both"/>
              <w:rPr>
                <w:rFonts w:ascii="標楷體" w:eastAsia="標楷體" w:hAnsi="標楷體"/>
              </w:rPr>
            </w:pPr>
            <w:r w:rsidRPr="00DA1BB9">
              <w:rPr>
                <w:rFonts w:ascii="標楷體" w:eastAsia="標楷體" w:hAnsi="標楷體" w:hint="eastAsia"/>
              </w:rPr>
              <w:t>商圈範圍內有無商圈店家提供之垃圾桶。</w:t>
            </w:r>
          </w:p>
          <w:p w14:paraId="2188B5D4" w14:textId="77777777" w:rsidR="00F67905" w:rsidRPr="00DA1BB9" w:rsidRDefault="00F67905" w:rsidP="005F7105">
            <w:pPr>
              <w:pStyle w:val="a7"/>
              <w:numPr>
                <w:ilvl w:val="0"/>
                <w:numId w:val="28"/>
              </w:numPr>
              <w:spacing w:line="300" w:lineRule="exact"/>
              <w:jc w:val="both"/>
              <w:rPr>
                <w:rFonts w:ascii="標楷體" w:eastAsia="標楷體" w:hAnsi="標楷體"/>
              </w:rPr>
            </w:pPr>
            <w:r w:rsidRPr="00DA1BB9">
              <w:rPr>
                <w:rFonts w:ascii="標楷體" w:eastAsia="標楷體" w:hAnsi="標楷體" w:hint="eastAsia"/>
              </w:rPr>
              <w:t>其他有關設施便利性相關事宜。</w:t>
            </w:r>
          </w:p>
        </w:tc>
      </w:tr>
      <w:tr w:rsidR="00F67905" w:rsidRPr="00DA1BB9" w14:paraId="1CF97897" w14:textId="77777777" w:rsidTr="005F7105">
        <w:trPr>
          <w:trHeight w:val="65"/>
          <w:jc w:val="center"/>
        </w:trPr>
        <w:tc>
          <w:tcPr>
            <w:tcW w:w="1706" w:type="pct"/>
            <w:vAlign w:val="center"/>
          </w:tcPr>
          <w:p w14:paraId="61844324" w14:textId="77777777" w:rsidR="00F67905" w:rsidRPr="00DA1BB9" w:rsidRDefault="00F67905" w:rsidP="005F7105">
            <w:pPr>
              <w:pStyle w:val="a7"/>
              <w:numPr>
                <w:ilvl w:val="0"/>
                <w:numId w:val="12"/>
              </w:numPr>
              <w:spacing w:line="300" w:lineRule="exact"/>
              <w:ind w:left="284" w:hanging="284"/>
              <w:jc w:val="both"/>
              <w:rPr>
                <w:rFonts w:ascii="標楷體" w:eastAsia="標楷體" w:hAnsi="標楷體"/>
              </w:rPr>
            </w:pPr>
            <w:r w:rsidRPr="00DA1BB9">
              <w:rPr>
                <w:rFonts w:ascii="標楷體" w:eastAsia="標楷體" w:hAnsi="標楷體" w:hint="eastAsia"/>
              </w:rPr>
              <w:t>商圈綠美化(5%)</w:t>
            </w:r>
          </w:p>
        </w:tc>
        <w:tc>
          <w:tcPr>
            <w:tcW w:w="3294" w:type="pct"/>
          </w:tcPr>
          <w:p w14:paraId="2A10AC53" w14:textId="77777777" w:rsidR="00F67905" w:rsidRPr="00DA1BB9" w:rsidRDefault="00F67905" w:rsidP="005F7105">
            <w:pPr>
              <w:pStyle w:val="a7"/>
              <w:numPr>
                <w:ilvl w:val="0"/>
                <w:numId w:val="28"/>
              </w:numPr>
              <w:spacing w:line="300" w:lineRule="exact"/>
              <w:jc w:val="both"/>
              <w:rPr>
                <w:rFonts w:ascii="標楷體" w:eastAsia="標楷體" w:hAnsi="標楷體"/>
              </w:rPr>
            </w:pPr>
            <w:r w:rsidRPr="00DA1BB9">
              <w:rPr>
                <w:rFonts w:ascii="標楷體" w:eastAsia="標楷體" w:hAnsi="標楷體" w:hint="eastAsia"/>
              </w:rPr>
              <w:t>商圈街道植栽美化。</w:t>
            </w:r>
          </w:p>
          <w:p w14:paraId="5CAFA360" w14:textId="77777777" w:rsidR="00F67905" w:rsidRPr="00DA1BB9" w:rsidRDefault="00F67905" w:rsidP="005F7105">
            <w:pPr>
              <w:pStyle w:val="a7"/>
              <w:numPr>
                <w:ilvl w:val="0"/>
                <w:numId w:val="28"/>
              </w:numPr>
              <w:spacing w:line="300" w:lineRule="exact"/>
              <w:jc w:val="both"/>
              <w:rPr>
                <w:rFonts w:ascii="標楷體" w:eastAsia="標楷體" w:hAnsi="標楷體"/>
              </w:rPr>
            </w:pPr>
            <w:r w:rsidRPr="00DA1BB9">
              <w:rPr>
                <w:rFonts w:ascii="標楷體" w:eastAsia="標楷體" w:hAnsi="標楷體" w:hint="eastAsia"/>
              </w:rPr>
              <w:t>商店街區景觀美化。</w:t>
            </w:r>
          </w:p>
          <w:p w14:paraId="591B6EB1" w14:textId="77777777" w:rsidR="00F67905" w:rsidRPr="00DA1BB9" w:rsidRDefault="00F67905" w:rsidP="005F7105">
            <w:pPr>
              <w:pStyle w:val="a7"/>
              <w:numPr>
                <w:ilvl w:val="0"/>
                <w:numId w:val="28"/>
              </w:numPr>
              <w:spacing w:line="300" w:lineRule="exact"/>
              <w:jc w:val="both"/>
              <w:rPr>
                <w:rFonts w:ascii="標楷體" w:eastAsia="標楷體" w:hAnsi="標楷體"/>
              </w:rPr>
            </w:pPr>
            <w:r w:rsidRPr="00DA1BB9">
              <w:rPr>
                <w:rFonts w:ascii="標楷體" w:eastAsia="標楷體" w:hAnsi="標楷體" w:hint="eastAsia"/>
              </w:rPr>
              <w:t>廣告招牌整齊美觀。</w:t>
            </w:r>
          </w:p>
          <w:p w14:paraId="0C726DD2" w14:textId="77777777" w:rsidR="00F67905" w:rsidRPr="00DA1BB9" w:rsidRDefault="00F67905" w:rsidP="005F7105">
            <w:pPr>
              <w:pStyle w:val="a7"/>
              <w:numPr>
                <w:ilvl w:val="0"/>
                <w:numId w:val="28"/>
              </w:numPr>
              <w:spacing w:line="300" w:lineRule="exact"/>
              <w:jc w:val="both"/>
              <w:rPr>
                <w:rFonts w:ascii="標楷體" w:eastAsia="標楷體" w:hAnsi="標楷體"/>
              </w:rPr>
            </w:pPr>
            <w:r w:rsidRPr="00DA1BB9">
              <w:rPr>
                <w:rFonts w:ascii="標楷體" w:eastAsia="標楷體" w:hAnsi="標楷體" w:hint="eastAsia"/>
              </w:rPr>
              <w:t>街道、植栽認養。</w:t>
            </w:r>
          </w:p>
          <w:p w14:paraId="1CEBCBE3" w14:textId="77777777" w:rsidR="00F67905" w:rsidRPr="00DA1BB9" w:rsidRDefault="00F67905" w:rsidP="005F7105">
            <w:pPr>
              <w:pStyle w:val="a7"/>
              <w:numPr>
                <w:ilvl w:val="0"/>
                <w:numId w:val="28"/>
              </w:numPr>
              <w:spacing w:line="300" w:lineRule="exact"/>
              <w:jc w:val="both"/>
              <w:rPr>
                <w:rFonts w:ascii="標楷體" w:eastAsia="標楷體" w:hAnsi="標楷體"/>
              </w:rPr>
            </w:pPr>
            <w:r w:rsidRPr="00DA1BB9">
              <w:rPr>
                <w:rFonts w:ascii="標楷體" w:eastAsia="標楷體" w:hAnsi="標楷體" w:hint="eastAsia"/>
              </w:rPr>
              <w:t>及其他有關綠美化相關事宜。</w:t>
            </w:r>
          </w:p>
        </w:tc>
      </w:tr>
      <w:tr w:rsidR="00F67905" w:rsidRPr="00DA1BB9" w14:paraId="253FCE10" w14:textId="77777777" w:rsidTr="005F7105">
        <w:trPr>
          <w:trHeight w:val="65"/>
          <w:jc w:val="center"/>
        </w:trPr>
        <w:tc>
          <w:tcPr>
            <w:tcW w:w="1706" w:type="pct"/>
            <w:vAlign w:val="center"/>
          </w:tcPr>
          <w:p w14:paraId="29940A61" w14:textId="77777777" w:rsidR="00F67905" w:rsidRPr="00DA1BB9" w:rsidRDefault="00F67905" w:rsidP="005F7105">
            <w:pPr>
              <w:pStyle w:val="a7"/>
              <w:numPr>
                <w:ilvl w:val="0"/>
                <w:numId w:val="12"/>
              </w:numPr>
              <w:spacing w:line="300" w:lineRule="exact"/>
              <w:ind w:left="284" w:hanging="284"/>
              <w:jc w:val="both"/>
              <w:rPr>
                <w:rFonts w:ascii="標楷體" w:eastAsia="標楷體" w:hAnsi="標楷體"/>
              </w:rPr>
            </w:pPr>
            <w:r w:rsidRPr="00DA1BB9">
              <w:rPr>
                <w:rFonts w:ascii="標楷體" w:eastAsia="標楷體" w:hAnsi="標楷體" w:hint="eastAsia"/>
              </w:rPr>
              <w:t>商圈無障礙環境(5%)</w:t>
            </w:r>
          </w:p>
        </w:tc>
        <w:tc>
          <w:tcPr>
            <w:tcW w:w="3294" w:type="pct"/>
          </w:tcPr>
          <w:p w14:paraId="2F5EF6B1" w14:textId="77777777" w:rsidR="00F67905" w:rsidRPr="00DA1BB9" w:rsidRDefault="00F67905" w:rsidP="005F7105">
            <w:pPr>
              <w:pStyle w:val="a7"/>
              <w:numPr>
                <w:ilvl w:val="0"/>
                <w:numId w:val="28"/>
              </w:numPr>
              <w:spacing w:line="300" w:lineRule="exact"/>
              <w:jc w:val="both"/>
              <w:rPr>
                <w:rFonts w:ascii="標楷體" w:eastAsia="標楷體" w:hAnsi="標楷體"/>
              </w:rPr>
            </w:pPr>
            <w:r w:rsidRPr="00DA1BB9">
              <w:rPr>
                <w:rFonts w:ascii="標楷體" w:eastAsia="標楷體" w:hAnsi="標楷體" w:hint="eastAsia"/>
              </w:rPr>
              <w:t>室內空間無障礙設施。</w:t>
            </w:r>
          </w:p>
          <w:p w14:paraId="692ABAC4" w14:textId="77777777" w:rsidR="00F67905" w:rsidRPr="00DA1BB9" w:rsidRDefault="00F67905" w:rsidP="005F7105">
            <w:pPr>
              <w:pStyle w:val="a7"/>
              <w:numPr>
                <w:ilvl w:val="0"/>
                <w:numId w:val="28"/>
              </w:numPr>
              <w:spacing w:line="300" w:lineRule="exact"/>
              <w:jc w:val="both"/>
              <w:rPr>
                <w:rFonts w:ascii="標楷體" w:eastAsia="標楷體" w:hAnsi="標楷體"/>
              </w:rPr>
            </w:pPr>
            <w:r w:rsidRPr="00DA1BB9">
              <w:rPr>
                <w:rFonts w:ascii="標楷體" w:eastAsia="標楷體" w:hAnsi="標楷體" w:hint="eastAsia"/>
              </w:rPr>
              <w:t>店家入口無障礙設施。</w:t>
            </w:r>
          </w:p>
          <w:p w14:paraId="274BE292" w14:textId="77777777" w:rsidR="00F67905" w:rsidRPr="00DA1BB9" w:rsidRDefault="00F67905" w:rsidP="005F7105">
            <w:pPr>
              <w:pStyle w:val="a7"/>
              <w:numPr>
                <w:ilvl w:val="0"/>
                <w:numId w:val="28"/>
              </w:numPr>
              <w:spacing w:line="300" w:lineRule="exact"/>
              <w:jc w:val="both"/>
              <w:rPr>
                <w:rFonts w:ascii="標楷體" w:eastAsia="標楷體" w:hAnsi="標楷體"/>
              </w:rPr>
            </w:pPr>
            <w:r w:rsidRPr="00DA1BB9">
              <w:rPr>
                <w:rFonts w:ascii="標楷體" w:eastAsia="標楷體" w:hAnsi="標楷體" w:hint="eastAsia"/>
              </w:rPr>
              <w:t>其他有關無障礙環境相關事宜。</w:t>
            </w:r>
          </w:p>
        </w:tc>
      </w:tr>
      <w:tr w:rsidR="00F67905" w:rsidRPr="00DA1BB9" w14:paraId="65CBA653" w14:textId="77777777" w:rsidTr="005F7105">
        <w:trPr>
          <w:trHeight w:val="65"/>
          <w:jc w:val="center"/>
        </w:trPr>
        <w:tc>
          <w:tcPr>
            <w:tcW w:w="1706" w:type="pct"/>
            <w:vAlign w:val="center"/>
          </w:tcPr>
          <w:p w14:paraId="1BD0F92E" w14:textId="77777777" w:rsidR="00F67905" w:rsidRPr="00DA1BB9" w:rsidRDefault="00F67905" w:rsidP="005F7105">
            <w:pPr>
              <w:pStyle w:val="a7"/>
              <w:numPr>
                <w:ilvl w:val="0"/>
                <w:numId w:val="12"/>
              </w:numPr>
              <w:spacing w:line="300" w:lineRule="exact"/>
              <w:ind w:left="284" w:hanging="284"/>
              <w:jc w:val="both"/>
              <w:rPr>
                <w:rFonts w:ascii="標楷體" w:eastAsia="標楷體" w:hAnsi="標楷體"/>
              </w:rPr>
            </w:pPr>
            <w:r w:rsidRPr="00DA1BB9">
              <w:rPr>
                <w:rFonts w:ascii="標楷體" w:eastAsia="標楷體" w:hAnsi="標楷體" w:hint="eastAsia"/>
              </w:rPr>
              <w:t>商圈國際化或</w:t>
            </w:r>
            <w:r w:rsidRPr="00DA1BB9">
              <w:rPr>
                <w:rFonts w:ascii="標楷體" w:eastAsia="標楷體" w:hAnsi="標楷體"/>
              </w:rPr>
              <w:t>在地化</w:t>
            </w:r>
            <w:r w:rsidRPr="00DA1BB9">
              <w:rPr>
                <w:rFonts w:ascii="標楷體" w:eastAsia="標楷體" w:hAnsi="標楷體" w:hint="eastAsia"/>
              </w:rPr>
              <w:t>(5%)</w:t>
            </w:r>
          </w:p>
        </w:tc>
        <w:tc>
          <w:tcPr>
            <w:tcW w:w="3294" w:type="pct"/>
          </w:tcPr>
          <w:p w14:paraId="3AF42A7C" w14:textId="77777777" w:rsidR="00F67905" w:rsidRPr="00DA1BB9" w:rsidRDefault="00F67905" w:rsidP="005F7105">
            <w:pPr>
              <w:pStyle w:val="a7"/>
              <w:numPr>
                <w:ilvl w:val="0"/>
                <w:numId w:val="28"/>
              </w:numPr>
              <w:spacing w:line="300" w:lineRule="exact"/>
              <w:jc w:val="both"/>
              <w:rPr>
                <w:rFonts w:ascii="標楷體" w:eastAsia="標楷體" w:hAnsi="標楷體"/>
              </w:rPr>
            </w:pPr>
            <w:r w:rsidRPr="00DA1BB9">
              <w:rPr>
                <w:rFonts w:ascii="標楷體" w:eastAsia="標楷體" w:hAnsi="標楷體" w:hint="eastAsia"/>
              </w:rPr>
              <w:t>有無外語服務人員。</w:t>
            </w:r>
          </w:p>
          <w:p w14:paraId="440EA98B" w14:textId="77777777" w:rsidR="00F67905" w:rsidRPr="00DA1BB9" w:rsidRDefault="00F67905" w:rsidP="005F7105">
            <w:pPr>
              <w:pStyle w:val="a7"/>
              <w:numPr>
                <w:ilvl w:val="0"/>
                <w:numId w:val="28"/>
              </w:numPr>
              <w:spacing w:line="300" w:lineRule="exact"/>
              <w:jc w:val="both"/>
              <w:rPr>
                <w:rFonts w:ascii="標楷體" w:eastAsia="標楷體" w:hAnsi="標楷體"/>
              </w:rPr>
            </w:pPr>
            <w:r w:rsidRPr="00DA1BB9">
              <w:rPr>
                <w:rFonts w:ascii="標楷體" w:eastAsia="標楷體" w:hAnsi="標楷體" w:hint="eastAsia"/>
              </w:rPr>
              <w:t>招牌有沒有附上外語標示。</w:t>
            </w:r>
          </w:p>
          <w:p w14:paraId="018B12D1" w14:textId="77777777" w:rsidR="00F67905" w:rsidRPr="00DA1BB9" w:rsidRDefault="00F67905" w:rsidP="005F7105">
            <w:pPr>
              <w:pStyle w:val="a7"/>
              <w:numPr>
                <w:ilvl w:val="0"/>
                <w:numId w:val="28"/>
              </w:numPr>
              <w:spacing w:line="300" w:lineRule="exact"/>
              <w:jc w:val="both"/>
              <w:rPr>
                <w:rFonts w:ascii="標楷體" w:eastAsia="標楷體" w:hAnsi="標楷體"/>
              </w:rPr>
            </w:pPr>
            <w:r w:rsidRPr="00DA1BB9">
              <w:rPr>
                <w:rFonts w:ascii="標楷體" w:eastAsia="標楷體" w:hAnsi="標楷體" w:hint="eastAsia"/>
              </w:rPr>
              <w:t>外語菜單或標示等。</w:t>
            </w:r>
          </w:p>
          <w:p w14:paraId="4F5D7CD2" w14:textId="77777777" w:rsidR="00F67905" w:rsidRPr="00DA1BB9" w:rsidRDefault="00F67905" w:rsidP="005F7105">
            <w:pPr>
              <w:pStyle w:val="a7"/>
              <w:numPr>
                <w:ilvl w:val="0"/>
                <w:numId w:val="28"/>
              </w:numPr>
              <w:spacing w:line="300" w:lineRule="exact"/>
              <w:jc w:val="both"/>
              <w:rPr>
                <w:rFonts w:ascii="標楷體" w:eastAsia="標楷體" w:hAnsi="標楷體"/>
              </w:rPr>
            </w:pPr>
            <w:r w:rsidRPr="00DA1BB9">
              <w:rPr>
                <w:rFonts w:ascii="標楷體" w:eastAsia="標楷體" w:hAnsi="標楷體" w:hint="eastAsia"/>
              </w:rPr>
              <w:t>其他有關國際化相關事宜。</w:t>
            </w:r>
          </w:p>
          <w:p w14:paraId="508A542A" w14:textId="77777777" w:rsidR="00F67905" w:rsidRPr="00DA1BB9" w:rsidRDefault="00F67905" w:rsidP="005F7105">
            <w:pPr>
              <w:pStyle w:val="a7"/>
              <w:numPr>
                <w:ilvl w:val="0"/>
                <w:numId w:val="28"/>
              </w:numPr>
              <w:spacing w:line="300" w:lineRule="exact"/>
              <w:jc w:val="both"/>
              <w:rPr>
                <w:rFonts w:ascii="標楷體" w:eastAsia="標楷體" w:hAnsi="標楷體"/>
              </w:rPr>
            </w:pPr>
            <w:r w:rsidRPr="00DA1BB9">
              <w:rPr>
                <w:rFonts w:ascii="標楷體" w:eastAsia="標楷體" w:hAnsi="標楷體" w:hint="eastAsia"/>
              </w:rPr>
              <w:t>客</w:t>
            </w:r>
            <w:r w:rsidRPr="00DA1BB9">
              <w:rPr>
                <w:rFonts w:ascii="標楷體" w:eastAsia="標楷體" w:hAnsi="標楷體"/>
              </w:rPr>
              <w:t>語</w:t>
            </w:r>
            <w:r w:rsidRPr="00DA1BB9">
              <w:rPr>
                <w:rFonts w:ascii="標楷體" w:eastAsia="標楷體" w:hAnsi="標楷體" w:hint="eastAsia"/>
              </w:rPr>
              <w:t>、</w:t>
            </w:r>
            <w:r w:rsidRPr="00DA1BB9">
              <w:rPr>
                <w:rFonts w:ascii="標楷體" w:eastAsia="標楷體" w:hAnsi="標楷體"/>
              </w:rPr>
              <w:t>原住民語等相關標示或服</w:t>
            </w:r>
            <w:r w:rsidRPr="00DA1BB9">
              <w:rPr>
                <w:rFonts w:ascii="標楷體" w:eastAsia="標楷體" w:hAnsi="標楷體" w:hint="eastAsia"/>
              </w:rPr>
              <w:t>務。</w:t>
            </w:r>
          </w:p>
        </w:tc>
      </w:tr>
      <w:tr w:rsidR="00F67905" w:rsidRPr="00DA1BB9" w14:paraId="520D9647" w14:textId="77777777" w:rsidTr="005F7105">
        <w:trPr>
          <w:trHeight w:val="1380"/>
          <w:jc w:val="center"/>
        </w:trPr>
        <w:tc>
          <w:tcPr>
            <w:tcW w:w="1706" w:type="pct"/>
            <w:vAlign w:val="center"/>
          </w:tcPr>
          <w:p w14:paraId="50B89A8A" w14:textId="77777777" w:rsidR="00F67905" w:rsidRPr="00DA1BB9" w:rsidRDefault="00F67905" w:rsidP="005F7105">
            <w:pPr>
              <w:pStyle w:val="a7"/>
              <w:numPr>
                <w:ilvl w:val="0"/>
                <w:numId w:val="12"/>
              </w:numPr>
              <w:spacing w:line="300" w:lineRule="exact"/>
              <w:ind w:left="284" w:hanging="284"/>
              <w:jc w:val="both"/>
              <w:rPr>
                <w:rFonts w:ascii="標楷體" w:eastAsia="標楷體" w:hAnsi="標楷體"/>
              </w:rPr>
            </w:pPr>
            <w:r w:rsidRPr="00DA1BB9">
              <w:rPr>
                <w:rFonts w:ascii="標楷體" w:eastAsia="標楷體" w:hAnsi="標楷體" w:hint="eastAsia"/>
              </w:rPr>
              <w:t>商圈環境清潔衛生問題</w:t>
            </w:r>
            <w:r w:rsidRPr="00DA1BB9">
              <w:rPr>
                <w:rFonts w:ascii="標楷體" w:eastAsia="標楷體" w:hAnsi="標楷體"/>
              </w:rPr>
              <w:t>(30</w:t>
            </w:r>
            <w:r w:rsidRPr="00DA1BB9">
              <w:rPr>
                <w:rFonts w:ascii="標楷體" w:eastAsia="標楷體" w:hAnsi="標楷體" w:hint="eastAsia"/>
              </w:rPr>
              <w:t>%</w:t>
            </w:r>
            <w:r w:rsidRPr="00DA1BB9">
              <w:rPr>
                <w:rFonts w:ascii="標楷體" w:eastAsia="標楷體" w:hAnsi="標楷體"/>
              </w:rPr>
              <w:t>)</w:t>
            </w:r>
          </w:p>
          <w:p w14:paraId="550D788C" w14:textId="77777777" w:rsidR="00F67905" w:rsidRPr="00DA1BB9" w:rsidRDefault="00F67905" w:rsidP="005F7105">
            <w:pPr>
              <w:spacing w:line="300" w:lineRule="exact"/>
              <w:jc w:val="both"/>
              <w:rPr>
                <w:rFonts w:ascii="標楷體" w:eastAsia="標楷體" w:hAnsi="標楷體"/>
              </w:rPr>
            </w:pPr>
            <w:r w:rsidRPr="00DA1BB9">
              <w:rPr>
                <w:rFonts w:ascii="標楷體" w:eastAsia="標楷體" w:hAnsi="標楷體" w:hint="eastAsia"/>
              </w:rPr>
              <w:t>(惟機關可依商圈實際抽查狀況酌以扣分)</w:t>
            </w:r>
          </w:p>
        </w:tc>
        <w:tc>
          <w:tcPr>
            <w:tcW w:w="3294" w:type="pct"/>
          </w:tcPr>
          <w:p w14:paraId="00D67997" w14:textId="77777777" w:rsidR="00F67905" w:rsidRPr="00DA1BB9" w:rsidRDefault="00F67905" w:rsidP="005F7105">
            <w:pPr>
              <w:pStyle w:val="a7"/>
              <w:numPr>
                <w:ilvl w:val="0"/>
                <w:numId w:val="28"/>
              </w:numPr>
              <w:spacing w:line="300" w:lineRule="exact"/>
              <w:jc w:val="both"/>
              <w:rPr>
                <w:rFonts w:ascii="標楷體" w:eastAsia="標楷體" w:hAnsi="標楷體"/>
              </w:rPr>
            </w:pPr>
            <w:r w:rsidRPr="00DA1BB9">
              <w:rPr>
                <w:rFonts w:ascii="標楷體" w:eastAsia="標楷體" w:hAnsi="標楷體" w:hint="eastAsia"/>
              </w:rPr>
              <w:t>是否落實商圈清潔維護計畫。</w:t>
            </w:r>
          </w:p>
          <w:p w14:paraId="3F034A75" w14:textId="77777777" w:rsidR="00F67905" w:rsidRPr="00DA1BB9" w:rsidRDefault="00F67905" w:rsidP="005F7105">
            <w:pPr>
              <w:pStyle w:val="a7"/>
              <w:numPr>
                <w:ilvl w:val="0"/>
                <w:numId w:val="28"/>
              </w:numPr>
              <w:spacing w:line="300" w:lineRule="exact"/>
              <w:jc w:val="both"/>
              <w:rPr>
                <w:rFonts w:ascii="標楷體" w:eastAsia="標楷體" w:hAnsi="標楷體"/>
              </w:rPr>
            </w:pPr>
            <w:r w:rsidRPr="00DA1BB9">
              <w:rPr>
                <w:rFonts w:ascii="標楷體" w:eastAsia="標楷體" w:hAnsi="標楷體" w:hint="eastAsia"/>
              </w:rPr>
              <w:t>安排定期(時)清掃(垃圾、水溝)。</w:t>
            </w:r>
          </w:p>
          <w:p w14:paraId="7C4C319C" w14:textId="77777777" w:rsidR="00F67905" w:rsidRPr="00DA1BB9" w:rsidRDefault="00F67905" w:rsidP="005F7105">
            <w:pPr>
              <w:pStyle w:val="a7"/>
              <w:numPr>
                <w:ilvl w:val="0"/>
                <w:numId w:val="28"/>
              </w:numPr>
              <w:spacing w:line="300" w:lineRule="exact"/>
              <w:jc w:val="both"/>
              <w:rPr>
                <w:rFonts w:ascii="標楷體" w:eastAsia="標楷體" w:hAnsi="標楷體"/>
              </w:rPr>
            </w:pPr>
            <w:r w:rsidRPr="00DA1BB9">
              <w:rPr>
                <w:rFonts w:ascii="標楷體" w:eastAsia="標楷體" w:hAnsi="標楷體" w:hint="eastAsia"/>
              </w:rPr>
              <w:t>會員輪班主動打掃商圈公共區域。</w:t>
            </w:r>
          </w:p>
          <w:p w14:paraId="12182170" w14:textId="77777777" w:rsidR="00F67905" w:rsidRPr="00DA1BB9" w:rsidRDefault="00F67905" w:rsidP="005F7105">
            <w:pPr>
              <w:pStyle w:val="a7"/>
              <w:numPr>
                <w:ilvl w:val="0"/>
                <w:numId w:val="28"/>
              </w:numPr>
              <w:spacing w:line="300" w:lineRule="exact"/>
              <w:jc w:val="both"/>
              <w:rPr>
                <w:rFonts w:ascii="標楷體" w:eastAsia="標楷體" w:hAnsi="標楷體"/>
              </w:rPr>
            </w:pPr>
            <w:r w:rsidRPr="00DA1BB9">
              <w:rPr>
                <w:rFonts w:ascii="標楷體" w:eastAsia="標楷體" w:hAnsi="標楷體" w:hint="eastAsia"/>
              </w:rPr>
              <w:t>編列清潔經費，聘請專人打掃。</w:t>
            </w:r>
          </w:p>
          <w:p w14:paraId="42C79197" w14:textId="77777777" w:rsidR="00F67905" w:rsidRPr="00DA1BB9" w:rsidRDefault="00F67905" w:rsidP="005F7105">
            <w:pPr>
              <w:pStyle w:val="a7"/>
              <w:numPr>
                <w:ilvl w:val="0"/>
                <w:numId w:val="28"/>
              </w:numPr>
              <w:spacing w:line="300" w:lineRule="exact"/>
              <w:jc w:val="both"/>
              <w:rPr>
                <w:rFonts w:ascii="標楷體" w:eastAsia="標楷體" w:hAnsi="標楷體"/>
              </w:rPr>
            </w:pPr>
            <w:r w:rsidRPr="00DA1BB9">
              <w:rPr>
                <w:rFonts w:ascii="標楷體" w:eastAsia="標楷體" w:hAnsi="標楷體" w:hint="eastAsia"/>
              </w:rPr>
              <w:t>雇工專人清運商圈垃圾。</w:t>
            </w:r>
          </w:p>
          <w:p w14:paraId="7D2927C4" w14:textId="77777777" w:rsidR="00F67905" w:rsidRPr="00DA1BB9" w:rsidRDefault="00F67905" w:rsidP="005F7105">
            <w:pPr>
              <w:pStyle w:val="a7"/>
              <w:numPr>
                <w:ilvl w:val="0"/>
                <w:numId w:val="28"/>
              </w:numPr>
              <w:spacing w:line="300" w:lineRule="exact"/>
              <w:jc w:val="both"/>
              <w:rPr>
                <w:rFonts w:ascii="標楷體" w:eastAsia="標楷體" w:hAnsi="標楷體"/>
              </w:rPr>
            </w:pPr>
            <w:r w:rsidRPr="00DA1BB9">
              <w:rPr>
                <w:rFonts w:ascii="標楷體" w:eastAsia="標楷體" w:hAnsi="標楷體" w:hint="eastAsia"/>
              </w:rPr>
              <w:t>商店街區路面清潔、汙水廢棄物處理。</w:t>
            </w:r>
          </w:p>
          <w:p w14:paraId="2EE78935" w14:textId="77777777" w:rsidR="00F67905" w:rsidRPr="00DA1BB9" w:rsidRDefault="00F67905" w:rsidP="005F7105">
            <w:pPr>
              <w:pStyle w:val="a7"/>
              <w:numPr>
                <w:ilvl w:val="0"/>
                <w:numId w:val="28"/>
              </w:numPr>
              <w:spacing w:line="300" w:lineRule="exact"/>
              <w:jc w:val="both"/>
              <w:rPr>
                <w:rFonts w:ascii="標楷體" w:eastAsia="標楷體" w:hAnsi="標楷體"/>
              </w:rPr>
            </w:pPr>
            <w:r w:rsidRPr="00DA1BB9">
              <w:rPr>
                <w:rFonts w:ascii="標楷體" w:eastAsia="標楷體" w:hAnsi="標楷體" w:hint="eastAsia"/>
              </w:rPr>
              <w:t>商圈垃圾及廚餘確實回收分類。</w:t>
            </w:r>
          </w:p>
          <w:p w14:paraId="03878B9A" w14:textId="77777777" w:rsidR="00F67905" w:rsidRPr="00DA1BB9" w:rsidRDefault="00F67905" w:rsidP="005F7105">
            <w:pPr>
              <w:pStyle w:val="a7"/>
              <w:numPr>
                <w:ilvl w:val="0"/>
                <w:numId w:val="28"/>
              </w:numPr>
              <w:spacing w:line="300" w:lineRule="exact"/>
              <w:jc w:val="both"/>
              <w:rPr>
                <w:rFonts w:ascii="標楷體" w:eastAsia="標楷體" w:hAnsi="標楷體"/>
              </w:rPr>
            </w:pPr>
            <w:r w:rsidRPr="00DA1BB9">
              <w:rPr>
                <w:rFonts w:ascii="標楷體" w:eastAsia="標楷體" w:hAnsi="標楷體" w:hint="eastAsia"/>
              </w:rPr>
              <w:t>店家減少使用一次性用品。</w:t>
            </w:r>
          </w:p>
          <w:p w14:paraId="02034227" w14:textId="77777777" w:rsidR="00F67905" w:rsidRPr="00DA1BB9" w:rsidRDefault="00F67905" w:rsidP="005F7105">
            <w:pPr>
              <w:pStyle w:val="a7"/>
              <w:numPr>
                <w:ilvl w:val="0"/>
                <w:numId w:val="28"/>
              </w:numPr>
              <w:spacing w:line="300" w:lineRule="exact"/>
              <w:jc w:val="both"/>
              <w:rPr>
                <w:rFonts w:ascii="標楷體" w:eastAsia="標楷體" w:hAnsi="標楷體"/>
              </w:rPr>
            </w:pPr>
            <w:r w:rsidRPr="00DA1BB9">
              <w:rPr>
                <w:rFonts w:ascii="標楷體" w:eastAsia="標楷體" w:hAnsi="標楷體" w:hint="eastAsia"/>
              </w:rPr>
              <w:t>其他有關環境清潔衛生相關事宜(請舉例說明)。</w:t>
            </w:r>
          </w:p>
        </w:tc>
      </w:tr>
      <w:tr w:rsidR="00F67905" w:rsidRPr="00DA1BB9" w14:paraId="48D5B523" w14:textId="77777777" w:rsidTr="005F7105">
        <w:trPr>
          <w:trHeight w:val="1380"/>
          <w:jc w:val="center"/>
        </w:trPr>
        <w:tc>
          <w:tcPr>
            <w:tcW w:w="1706" w:type="pct"/>
            <w:vAlign w:val="center"/>
          </w:tcPr>
          <w:p w14:paraId="6E4AFFE7" w14:textId="77777777" w:rsidR="00F67905" w:rsidRPr="00DA1BB9" w:rsidRDefault="00F67905" w:rsidP="005F7105">
            <w:pPr>
              <w:pStyle w:val="a7"/>
              <w:numPr>
                <w:ilvl w:val="0"/>
                <w:numId w:val="12"/>
              </w:numPr>
              <w:adjustRightInd w:val="0"/>
              <w:snapToGrid w:val="0"/>
              <w:spacing w:line="300" w:lineRule="exact"/>
              <w:ind w:left="284" w:hanging="284"/>
              <w:jc w:val="both"/>
              <w:rPr>
                <w:rFonts w:ascii="標楷體" w:eastAsia="標楷體" w:hAnsi="標楷體"/>
                <w:color w:val="000000" w:themeColor="text1"/>
                <w:sz w:val="26"/>
                <w:szCs w:val="26"/>
              </w:rPr>
            </w:pPr>
            <w:r w:rsidRPr="00DA1BB9">
              <w:rPr>
                <w:rFonts w:ascii="標楷體" w:eastAsia="標楷體" w:hAnsi="標楷體" w:hint="eastAsia"/>
                <w:color w:val="000000" w:themeColor="text1"/>
              </w:rPr>
              <w:t>公共設施維護管理及本局補助之計畫執行成效(含本年</w:t>
            </w:r>
            <w:r w:rsidRPr="00DA1BB9">
              <w:rPr>
                <w:rFonts w:ascii="標楷體" w:eastAsia="標楷體" w:hAnsi="標楷體"/>
                <w:color w:val="000000" w:themeColor="text1"/>
              </w:rPr>
              <w:t>度評鑑獎金用途規劃</w:t>
            </w:r>
            <w:r w:rsidRPr="00DA1BB9">
              <w:rPr>
                <w:rFonts w:ascii="標楷體" w:eastAsia="標楷體" w:hAnsi="標楷體" w:hint="eastAsia"/>
                <w:color w:val="000000" w:themeColor="text1"/>
              </w:rPr>
              <w:t>)。</w:t>
            </w:r>
            <w:r w:rsidRPr="00DA1BB9">
              <w:rPr>
                <w:rFonts w:ascii="標楷體" w:eastAsia="標楷體" w:hAnsi="標楷體"/>
                <w:color w:val="000000" w:themeColor="text1"/>
              </w:rPr>
              <w:t>(</w:t>
            </w:r>
            <w:r w:rsidRPr="00DA1BB9">
              <w:rPr>
                <w:rFonts w:ascii="標楷體" w:eastAsia="標楷體" w:hAnsi="標楷體" w:hint="eastAsia"/>
                <w:color w:val="000000" w:themeColor="text1"/>
              </w:rPr>
              <w:t>25%</w:t>
            </w:r>
            <w:r w:rsidRPr="00DA1BB9">
              <w:rPr>
                <w:rFonts w:ascii="標楷體" w:eastAsia="標楷體" w:hAnsi="標楷體"/>
                <w:color w:val="000000" w:themeColor="text1"/>
              </w:rPr>
              <w:t>)</w:t>
            </w:r>
          </w:p>
          <w:p w14:paraId="4E483727" w14:textId="77777777" w:rsidR="00F67905" w:rsidRPr="00DA1BB9" w:rsidRDefault="00F67905" w:rsidP="005F7105">
            <w:pPr>
              <w:spacing w:line="300" w:lineRule="exact"/>
              <w:jc w:val="both"/>
              <w:rPr>
                <w:rFonts w:ascii="標楷體" w:eastAsia="標楷體" w:hAnsi="標楷體"/>
                <w:color w:val="000000" w:themeColor="text1"/>
              </w:rPr>
            </w:pPr>
            <w:r w:rsidRPr="00DA1BB9">
              <w:rPr>
                <w:rFonts w:ascii="標楷體" w:eastAsia="標楷體" w:hAnsi="標楷體" w:hint="eastAsia"/>
                <w:color w:val="000000" w:themeColor="text1"/>
              </w:rPr>
              <w:t>(1)公共設施硬體維護情形。</w:t>
            </w:r>
          </w:p>
          <w:p w14:paraId="4378C549" w14:textId="77777777" w:rsidR="00F67905" w:rsidRPr="00DA1BB9" w:rsidRDefault="00F67905" w:rsidP="005F7105">
            <w:pPr>
              <w:spacing w:line="300" w:lineRule="exact"/>
              <w:ind w:left="240" w:hangingChars="100" w:hanging="240"/>
              <w:jc w:val="both"/>
              <w:rPr>
                <w:rFonts w:ascii="標楷體" w:eastAsia="標楷體" w:hAnsi="標楷體"/>
                <w:color w:val="000000" w:themeColor="text1"/>
              </w:rPr>
            </w:pPr>
            <w:r w:rsidRPr="00DA1BB9">
              <w:rPr>
                <w:rFonts w:ascii="標楷體" w:eastAsia="標楷體" w:hAnsi="標楷體" w:hint="eastAsia"/>
                <w:color w:val="000000" w:themeColor="text1"/>
              </w:rPr>
              <w:t>(2)街道管理含公共安全。</w:t>
            </w:r>
          </w:p>
          <w:p w14:paraId="0B354D80" w14:textId="77777777" w:rsidR="00F67905" w:rsidRPr="00DA1BB9" w:rsidRDefault="00F67905" w:rsidP="005F7105">
            <w:pPr>
              <w:spacing w:line="300" w:lineRule="exact"/>
              <w:ind w:left="240" w:hangingChars="100" w:hanging="240"/>
              <w:jc w:val="both"/>
              <w:rPr>
                <w:rFonts w:ascii="標楷體" w:eastAsia="標楷體" w:hAnsi="標楷體"/>
                <w:color w:val="000000" w:themeColor="text1"/>
              </w:rPr>
            </w:pPr>
            <w:r w:rsidRPr="00DA1BB9">
              <w:rPr>
                <w:rFonts w:ascii="標楷體" w:eastAsia="標楷體" w:hAnsi="標楷體" w:hint="eastAsia"/>
                <w:color w:val="000000" w:themeColor="text1"/>
              </w:rPr>
              <w:t>(3)商圈停車秩序（汽、機車）</w:t>
            </w:r>
          </w:p>
          <w:p w14:paraId="16EAE206" w14:textId="77777777" w:rsidR="00F67905" w:rsidRPr="00DA1BB9" w:rsidRDefault="00F67905" w:rsidP="005F7105">
            <w:pPr>
              <w:spacing w:line="300" w:lineRule="exact"/>
              <w:ind w:left="240" w:hangingChars="100" w:hanging="240"/>
              <w:jc w:val="both"/>
              <w:rPr>
                <w:rFonts w:ascii="標楷體" w:eastAsia="標楷體" w:hAnsi="標楷體"/>
                <w:color w:val="000000" w:themeColor="text1"/>
              </w:rPr>
            </w:pPr>
            <w:r w:rsidRPr="00DA1BB9">
              <w:rPr>
                <w:rFonts w:ascii="標楷體" w:eastAsia="標楷體" w:hAnsi="標楷體" w:hint="eastAsia"/>
                <w:color w:val="000000" w:themeColor="text1"/>
              </w:rPr>
              <w:t>(4)街道傢俱、植栽及廣告招牌之整齊清潔。</w:t>
            </w:r>
          </w:p>
          <w:p w14:paraId="4BEDAE56" w14:textId="77777777" w:rsidR="00F67905" w:rsidRPr="00DA1BB9" w:rsidRDefault="00F67905" w:rsidP="005F7105">
            <w:pPr>
              <w:spacing w:line="300" w:lineRule="exact"/>
              <w:ind w:left="240" w:hangingChars="100" w:hanging="240"/>
              <w:jc w:val="both"/>
              <w:rPr>
                <w:rFonts w:ascii="標楷體" w:eastAsia="標楷體" w:hAnsi="標楷體"/>
                <w:color w:val="000000" w:themeColor="text1"/>
                <w:sz w:val="26"/>
                <w:szCs w:val="26"/>
              </w:rPr>
            </w:pPr>
            <w:r w:rsidRPr="00DA1BB9">
              <w:rPr>
                <w:rFonts w:ascii="標楷體" w:eastAsia="標楷體" w:hAnsi="標楷體" w:hint="eastAsia"/>
                <w:color w:val="000000" w:themeColor="text1"/>
              </w:rPr>
              <w:t>(5)商圈自費修繕公共設施</w:t>
            </w:r>
          </w:p>
        </w:tc>
        <w:tc>
          <w:tcPr>
            <w:tcW w:w="3294" w:type="pct"/>
            <w:vAlign w:val="center"/>
          </w:tcPr>
          <w:p w14:paraId="7845EEE2" w14:textId="77777777" w:rsidR="00F67905" w:rsidRPr="00DA1BB9" w:rsidRDefault="00F67905" w:rsidP="005F7105">
            <w:pPr>
              <w:pStyle w:val="a7"/>
              <w:numPr>
                <w:ilvl w:val="0"/>
                <w:numId w:val="28"/>
              </w:numPr>
              <w:spacing w:line="300" w:lineRule="exact"/>
              <w:jc w:val="both"/>
              <w:rPr>
                <w:rFonts w:ascii="標楷體" w:eastAsia="標楷體" w:hAnsi="標楷體"/>
                <w:color w:val="000000" w:themeColor="text1"/>
              </w:rPr>
            </w:pPr>
            <w:r w:rsidRPr="00DA1BB9">
              <w:rPr>
                <w:rFonts w:ascii="標楷體" w:eastAsia="標楷體" w:hAnsi="標楷體" w:hint="eastAsia"/>
                <w:color w:val="000000" w:themeColor="text1"/>
              </w:rPr>
              <w:t>檢具商圈認養維護同意書</w:t>
            </w:r>
          </w:p>
          <w:p w14:paraId="2DEA458B" w14:textId="77777777" w:rsidR="00F67905" w:rsidRPr="00DA1BB9" w:rsidRDefault="00F67905" w:rsidP="005F7105">
            <w:pPr>
              <w:pStyle w:val="a7"/>
              <w:numPr>
                <w:ilvl w:val="0"/>
                <w:numId w:val="28"/>
              </w:numPr>
              <w:spacing w:line="300" w:lineRule="exact"/>
              <w:jc w:val="both"/>
              <w:rPr>
                <w:rFonts w:ascii="標楷體" w:eastAsia="標楷體" w:hAnsi="標楷體"/>
                <w:color w:val="000000" w:themeColor="text1"/>
              </w:rPr>
            </w:pPr>
            <w:r w:rsidRPr="00DA1BB9">
              <w:rPr>
                <w:rFonts w:ascii="標楷體" w:eastAsia="標楷體" w:hAnsi="標楷體" w:hint="eastAsia"/>
                <w:color w:val="000000" w:themeColor="text1"/>
              </w:rPr>
              <w:t>公共硬體設施及街道傢俱與植栽維護管理。</w:t>
            </w:r>
          </w:p>
          <w:p w14:paraId="0F7ABFA3" w14:textId="77777777" w:rsidR="00F67905" w:rsidRPr="00DA1BB9" w:rsidRDefault="00F67905" w:rsidP="005F7105">
            <w:pPr>
              <w:pStyle w:val="a7"/>
              <w:numPr>
                <w:ilvl w:val="0"/>
                <w:numId w:val="28"/>
              </w:numPr>
              <w:spacing w:line="300" w:lineRule="exact"/>
              <w:jc w:val="both"/>
              <w:rPr>
                <w:rFonts w:ascii="標楷體" w:eastAsia="標楷體" w:hAnsi="標楷體"/>
                <w:color w:val="000000" w:themeColor="text1"/>
              </w:rPr>
            </w:pPr>
            <w:r w:rsidRPr="00DA1BB9">
              <w:rPr>
                <w:rFonts w:ascii="標楷體" w:eastAsia="標楷體" w:hAnsi="標楷體" w:hint="eastAsia"/>
                <w:color w:val="000000" w:themeColor="text1"/>
              </w:rPr>
              <w:t>商店街區景觀美化、廣告招牌整齊美觀。</w:t>
            </w:r>
          </w:p>
          <w:p w14:paraId="73169765" w14:textId="77777777" w:rsidR="00F67905" w:rsidRPr="00DA1BB9" w:rsidRDefault="00F67905" w:rsidP="005F7105">
            <w:pPr>
              <w:pStyle w:val="a7"/>
              <w:numPr>
                <w:ilvl w:val="0"/>
                <w:numId w:val="28"/>
              </w:numPr>
              <w:spacing w:line="300" w:lineRule="exact"/>
              <w:jc w:val="both"/>
              <w:rPr>
                <w:rFonts w:ascii="標楷體" w:eastAsia="標楷體" w:hAnsi="標楷體"/>
                <w:color w:val="000000" w:themeColor="text1"/>
              </w:rPr>
            </w:pPr>
            <w:r w:rsidRPr="00DA1BB9">
              <w:rPr>
                <w:rFonts w:ascii="標楷體" w:eastAsia="標楷體" w:hAnsi="標楷體" w:hint="eastAsia"/>
                <w:color w:val="000000" w:themeColor="text1"/>
              </w:rPr>
              <w:t>公共消防安全、緊急應變措施機制及店家是否設置緊急照明設備。</w:t>
            </w:r>
          </w:p>
          <w:p w14:paraId="44BAECF6" w14:textId="77777777" w:rsidR="00F67905" w:rsidRPr="00DA1BB9" w:rsidRDefault="00F67905" w:rsidP="005F7105">
            <w:pPr>
              <w:pStyle w:val="a7"/>
              <w:numPr>
                <w:ilvl w:val="0"/>
                <w:numId w:val="28"/>
              </w:numPr>
              <w:spacing w:line="300" w:lineRule="exact"/>
              <w:jc w:val="both"/>
              <w:rPr>
                <w:rFonts w:ascii="標楷體" w:eastAsia="標楷體" w:hAnsi="標楷體"/>
                <w:color w:val="000000" w:themeColor="text1"/>
              </w:rPr>
            </w:pPr>
            <w:r w:rsidRPr="00DA1BB9">
              <w:rPr>
                <w:rFonts w:ascii="標楷體" w:eastAsia="標楷體" w:hAnsi="標楷體" w:hint="eastAsia"/>
                <w:color w:val="000000" w:themeColor="text1"/>
              </w:rPr>
              <w:t>騎樓、人行道保持暢通及違規佔用情形。</w:t>
            </w:r>
          </w:p>
          <w:p w14:paraId="5221692A" w14:textId="77777777" w:rsidR="00F67905" w:rsidRPr="00DA1BB9" w:rsidRDefault="00F67905" w:rsidP="005F7105">
            <w:pPr>
              <w:pStyle w:val="a7"/>
              <w:numPr>
                <w:ilvl w:val="0"/>
                <w:numId w:val="28"/>
              </w:numPr>
              <w:spacing w:line="300" w:lineRule="exact"/>
              <w:jc w:val="both"/>
              <w:rPr>
                <w:rFonts w:ascii="標楷體" w:eastAsia="標楷體" w:hAnsi="標楷體"/>
                <w:color w:val="000000" w:themeColor="text1"/>
              </w:rPr>
            </w:pPr>
            <w:r w:rsidRPr="00DA1BB9">
              <w:rPr>
                <w:rFonts w:ascii="標楷體" w:eastAsia="標楷體" w:hAnsi="標楷體" w:hint="eastAsia"/>
                <w:color w:val="000000" w:themeColor="text1"/>
              </w:rPr>
              <w:t>汽、機車是否按規定停車。</w:t>
            </w:r>
          </w:p>
          <w:p w14:paraId="66CC5B41" w14:textId="77777777" w:rsidR="00F67905" w:rsidRPr="00DA1BB9" w:rsidRDefault="00F67905" w:rsidP="005F7105">
            <w:pPr>
              <w:pStyle w:val="a7"/>
              <w:numPr>
                <w:ilvl w:val="0"/>
                <w:numId w:val="28"/>
              </w:numPr>
              <w:spacing w:line="300" w:lineRule="exact"/>
              <w:jc w:val="both"/>
              <w:rPr>
                <w:rFonts w:ascii="標楷體" w:eastAsia="標楷體" w:hAnsi="標楷體"/>
                <w:color w:val="000000" w:themeColor="text1"/>
                <w:sz w:val="26"/>
                <w:szCs w:val="26"/>
              </w:rPr>
            </w:pPr>
            <w:r w:rsidRPr="00DA1BB9">
              <w:rPr>
                <w:rFonts w:ascii="標楷體" w:eastAsia="標楷體" w:hAnsi="標楷體" w:hint="eastAsia"/>
                <w:color w:val="000000" w:themeColor="text1"/>
              </w:rPr>
              <w:t>其他有關設施維護管理相關事宜(請舉例說明)</w:t>
            </w:r>
          </w:p>
        </w:tc>
      </w:tr>
      <w:tr w:rsidR="00F67905" w:rsidRPr="00DA1BB9" w14:paraId="546D839B" w14:textId="77777777" w:rsidTr="005F7105">
        <w:trPr>
          <w:trHeight w:val="915"/>
          <w:jc w:val="center"/>
        </w:trPr>
        <w:tc>
          <w:tcPr>
            <w:tcW w:w="1706" w:type="pct"/>
            <w:vAlign w:val="center"/>
          </w:tcPr>
          <w:p w14:paraId="4992E877" w14:textId="551DF606" w:rsidR="00F67905" w:rsidRPr="00DA1BB9" w:rsidRDefault="00F67905" w:rsidP="008B67EE">
            <w:pPr>
              <w:spacing w:line="300" w:lineRule="exact"/>
              <w:ind w:right="31"/>
              <w:jc w:val="both"/>
              <w:rPr>
                <w:rFonts w:ascii="標楷體" w:eastAsia="標楷體" w:hAnsi="標楷體"/>
                <w:color w:val="FF0000"/>
              </w:rPr>
            </w:pPr>
            <w:r w:rsidRPr="000E7ACB">
              <w:rPr>
                <w:rFonts w:ascii="標楷體" w:eastAsia="標楷體" w:hAnsi="標楷體" w:hint="eastAsia"/>
                <w:color w:val="000000" w:themeColor="text1"/>
              </w:rPr>
              <w:t>8.商圈自提自有特色</w:t>
            </w:r>
            <w:r w:rsidRPr="008B67EE">
              <w:rPr>
                <w:rFonts w:ascii="標楷體" w:eastAsia="標楷體" w:hAnsi="標楷體" w:hint="eastAsia"/>
                <w:color w:val="000000" w:themeColor="text1"/>
              </w:rPr>
              <w:t>(</w:t>
            </w:r>
            <w:r w:rsidR="008B67EE" w:rsidRPr="008B67EE">
              <w:rPr>
                <w:rFonts w:ascii="標楷體" w:eastAsia="標楷體" w:hAnsi="標楷體" w:hint="eastAsia"/>
                <w:color w:val="000000" w:themeColor="text1"/>
              </w:rPr>
              <w:t>5</w:t>
            </w:r>
            <w:r w:rsidRPr="008B67EE">
              <w:rPr>
                <w:rFonts w:ascii="標楷體" w:eastAsia="標楷體" w:hAnsi="標楷體" w:hint="eastAsia"/>
                <w:color w:val="000000" w:themeColor="text1"/>
              </w:rPr>
              <w:t>%)</w:t>
            </w:r>
          </w:p>
        </w:tc>
        <w:tc>
          <w:tcPr>
            <w:tcW w:w="3294" w:type="pct"/>
          </w:tcPr>
          <w:p w14:paraId="23ECF486" w14:textId="77A1EC9F" w:rsidR="000E7ACB" w:rsidRPr="008B67EE" w:rsidRDefault="00F67905" w:rsidP="005F7105">
            <w:pPr>
              <w:spacing w:line="300" w:lineRule="exact"/>
              <w:jc w:val="both"/>
              <w:rPr>
                <w:rFonts w:ascii="標楷體" w:eastAsia="標楷體" w:hAnsi="標楷體"/>
                <w:color w:val="000000" w:themeColor="text1"/>
              </w:rPr>
            </w:pPr>
            <w:r w:rsidRPr="000E7ACB">
              <w:rPr>
                <w:rFonts w:ascii="標楷體" w:eastAsia="標楷體" w:hAnsi="標楷體" w:hint="eastAsia"/>
                <w:color w:val="000000" w:themeColor="text1"/>
              </w:rPr>
              <w:t>盤點商圈利用環境友善設施的設置，融入在地特色，打造住</w:t>
            </w:r>
            <w:proofErr w:type="gramStart"/>
            <w:r w:rsidRPr="000E7ACB">
              <w:rPr>
                <w:rFonts w:ascii="標楷體" w:eastAsia="標楷體" w:hAnsi="標楷體" w:hint="eastAsia"/>
                <w:color w:val="000000" w:themeColor="text1"/>
              </w:rPr>
              <w:t>商共好的</w:t>
            </w:r>
            <w:proofErr w:type="gramEnd"/>
            <w:r w:rsidRPr="000E7ACB">
              <w:rPr>
                <w:rFonts w:ascii="標楷體" w:eastAsia="標楷體" w:hAnsi="標楷體" w:hint="eastAsia"/>
                <w:color w:val="000000" w:themeColor="text1"/>
              </w:rPr>
              <w:t>環境，促進商圈與地方發展共榮共存，請商圈自行提報自有特色並輔以照片或資料說明等佐證。</w:t>
            </w:r>
          </w:p>
        </w:tc>
      </w:tr>
      <w:tr w:rsidR="009A0849" w:rsidRPr="00DA1BB9" w14:paraId="5DFFDC86" w14:textId="77777777" w:rsidTr="00CC244E">
        <w:trPr>
          <w:trHeight w:val="915"/>
          <w:jc w:val="center"/>
        </w:trPr>
        <w:tc>
          <w:tcPr>
            <w:tcW w:w="1706" w:type="pct"/>
            <w:vAlign w:val="center"/>
          </w:tcPr>
          <w:p w14:paraId="02D64EB8" w14:textId="717B7FAA" w:rsidR="009A0849" w:rsidRPr="00B86118" w:rsidRDefault="00503534" w:rsidP="009A0849">
            <w:pPr>
              <w:spacing w:line="300" w:lineRule="exact"/>
              <w:ind w:left="360" w:hangingChars="150" w:hanging="360"/>
              <w:rPr>
                <w:rFonts w:ascii="標楷體" w:eastAsia="標楷體" w:hAnsi="標楷體"/>
                <w:color w:val="FF0000"/>
              </w:rPr>
            </w:pPr>
            <w:r w:rsidRPr="00B86118">
              <w:rPr>
                <w:rFonts w:ascii="標楷體" w:eastAsia="標楷體" w:hAnsi="標楷體" w:hint="eastAsia"/>
                <w:iCs/>
                <w:color w:val="FF0000"/>
                <w:szCs w:val="21"/>
              </w:rPr>
              <w:lastRenderedPageBreak/>
              <w:t>9</w:t>
            </w:r>
            <w:r w:rsidR="009A0849" w:rsidRPr="00B86118">
              <w:rPr>
                <w:rFonts w:ascii="標楷體" w:eastAsia="標楷體" w:hAnsi="標楷體" w:hint="eastAsia"/>
                <w:iCs/>
                <w:color w:val="FF0000"/>
                <w:szCs w:val="21"/>
              </w:rPr>
              <w:t>.</w:t>
            </w:r>
            <w:r w:rsidR="009A0849" w:rsidRPr="00B86118">
              <w:rPr>
                <w:rFonts w:ascii="標楷體" w:eastAsia="標楷體" w:hAnsi="標楷體" w:hint="eastAsia"/>
                <w:color w:val="FF0000"/>
              </w:rPr>
              <w:t xml:space="preserve"> (</w:t>
            </w:r>
            <w:proofErr w:type="gramStart"/>
            <w:r w:rsidR="009A0849" w:rsidRPr="00B86118">
              <w:rPr>
                <w:rFonts w:ascii="標楷體" w:eastAsia="標楷體" w:hAnsi="標楷體" w:hint="eastAsia"/>
                <w:color w:val="FF0000"/>
              </w:rPr>
              <w:t>加分題</w:t>
            </w:r>
            <w:proofErr w:type="gramEnd"/>
            <w:r w:rsidR="009A0849" w:rsidRPr="00B86118">
              <w:rPr>
                <w:rFonts w:ascii="標楷體" w:eastAsia="標楷體" w:hAnsi="標楷體" w:hint="eastAsia"/>
                <w:color w:val="FF0000"/>
              </w:rPr>
              <w:t>)ESG執行：</w:t>
            </w:r>
          </w:p>
          <w:p w14:paraId="7296ACBA" w14:textId="77777777" w:rsidR="009A0849" w:rsidRPr="00B86118" w:rsidRDefault="009A0849" w:rsidP="009A0849">
            <w:pPr>
              <w:spacing w:line="300" w:lineRule="exact"/>
              <w:ind w:left="960" w:hangingChars="400" w:hanging="960"/>
              <w:rPr>
                <w:rFonts w:ascii="標楷體" w:eastAsia="標楷體" w:hAnsi="標楷體"/>
                <w:color w:val="FF0000"/>
              </w:rPr>
            </w:pPr>
            <w:r w:rsidRPr="00B86118">
              <w:rPr>
                <w:rFonts w:ascii="標楷體" w:eastAsia="標楷體" w:hAnsi="標楷體" w:hint="eastAsia"/>
                <w:color w:val="FF0000"/>
              </w:rPr>
              <w:t>範例:(1)環境影響和永續性</w:t>
            </w:r>
            <w:r w:rsidRPr="00B86118">
              <w:rPr>
                <w:rFonts w:ascii="標楷體" w:eastAsia="標楷體" w:hAnsi="標楷體"/>
                <w:color w:val="FF0000"/>
              </w:rPr>
              <w:t>。(廢棄物處理、產品包裝與物流等</w:t>
            </w:r>
            <w:r w:rsidRPr="00B86118">
              <w:rPr>
                <w:rFonts w:ascii="標楷體" w:eastAsia="標楷體" w:hAnsi="標楷體" w:hint="eastAsia"/>
                <w:color w:val="FF0000"/>
              </w:rPr>
              <w:t>)</w:t>
            </w:r>
          </w:p>
          <w:p w14:paraId="196D4B25" w14:textId="77777777" w:rsidR="009A0849" w:rsidRPr="00B86118" w:rsidRDefault="009A0849" w:rsidP="009A0849">
            <w:pPr>
              <w:spacing w:line="300" w:lineRule="exact"/>
              <w:ind w:left="960" w:hangingChars="400" w:hanging="960"/>
              <w:rPr>
                <w:rFonts w:ascii="標楷體" w:eastAsia="標楷體" w:hAnsi="標楷體"/>
                <w:color w:val="FF0000"/>
              </w:rPr>
            </w:pPr>
            <w:r w:rsidRPr="00B86118">
              <w:rPr>
                <w:rFonts w:ascii="標楷體" w:eastAsia="標楷體" w:hAnsi="標楷體" w:hint="eastAsia"/>
                <w:color w:val="FF0000"/>
              </w:rPr>
              <w:t xml:space="preserve">     (2)利害關係人權益。(員工健康、安全舒適的職場、薪酬福利、招聘職</w:t>
            </w:r>
            <w:proofErr w:type="gramStart"/>
            <w:r w:rsidRPr="00B86118">
              <w:rPr>
                <w:rFonts w:ascii="標楷體" w:eastAsia="標楷體" w:hAnsi="標楷體" w:hint="eastAsia"/>
                <w:color w:val="FF0000"/>
              </w:rPr>
              <w:t>涯</w:t>
            </w:r>
            <w:proofErr w:type="gramEnd"/>
            <w:r w:rsidRPr="00B86118">
              <w:rPr>
                <w:rFonts w:ascii="標楷體" w:eastAsia="標楷體" w:hAnsi="標楷體" w:hint="eastAsia"/>
                <w:color w:val="FF0000"/>
              </w:rPr>
              <w:t>發展等)</w:t>
            </w:r>
          </w:p>
          <w:p w14:paraId="10E88051" w14:textId="77777777" w:rsidR="009A0849" w:rsidRPr="00B86118" w:rsidRDefault="009A0849" w:rsidP="009A0849">
            <w:pPr>
              <w:spacing w:line="300" w:lineRule="exact"/>
              <w:ind w:left="960" w:hangingChars="400" w:hanging="960"/>
              <w:rPr>
                <w:rFonts w:ascii="標楷體" w:eastAsia="標楷體" w:hAnsi="標楷體"/>
                <w:color w:val="FF0000"/>
              </w:rPr>
            </w:pPr>
            <w:r w:rsidRPr="00B86118">
              <w:rPr>
                <w:rFonts w:ascii="標楷體" w:eastAsia="標楷體" w:hAnsi="標楷體" w:hint="eastAsia"/>
                <w:color w:val="FF0000"/>
              </w:rPr>
              <w:t xml:space="preserve">     (</w:t>
            </w:r>
            <w:r w:rsidRPr="00B86118">
              <w:rPr>
                <w:rFonts w:ascii="標楷體" w:eastAsia="標楷體" w:hAnsi="標楷體"/>
                <w:color w:val="FF0000"/>
              </w:rPr>
              <w:t>3</w:t>
            </w:r>
            <w:r w:rsidRPr="00B86118">
              <w:rPr>
                <w:rFonts w:ascii="標楷體" w:eastAsia="標楷體" w:hAnsi="標楷體" w:hint="eastAsia"/>
                <w:color w:val="FF0000"/>
              </w:rPr>
              <w:t>)商圈管理和透明度。(公司內部審計、委員會組成、政治影響、意外與安全管理等)</w:t>
            </w:r>
          </w:p>
          <w:p w14:paraId="02D00587" w14:textId="428F6DE8" w:rsidR="009A0849" w:rsidRPr="00B86118" w:rsidRDefault="009A0849" w:rsidP="009A0849">
            <w:pPr>
              <w:spacing w:line="300" w:lineRule="exact"/>
              <w:ind w:right="31"/>
              <w:jc w:val="both"/>
              <w:rPr>
                <w:rFonts w:ascii="標楷體" w:eastAsia="標楷體" w:hAnsi="標楷體"/>
                <w:color w:val="FF0000"/>
              </w:rPr>
            </w:pPr>
            <w:r w:rsidRPr="00B86118">
              <w:rPr>
                <w:rFonts w:ascii="標楷體" w:eastAsia="標楷體" w:hAnsi="標楷體" w:hint="eastAsia"/>
                <w:color w:val="FF0000"/>
              </w:rPr>
              <w:t xml:space="preserve">     (4)其他，請商圈自行舉例</w:t>
            </w:r>
            <w:r w:rsidRPr="00B86118">
              <w:rPr>
                <w:rFonts w:ascii="標楷體" w:eastAsia="標楷體" w:hAnsi="標楷體" w:hint="eastAsia"/>
                <w:iCs/>
                <w:color w:val="FF0000"/>
                <w:szCs w:val="21"/>
              </w:rPr>
              <w:t>(5%)</w:t>
            </w:r>
          </w:p>
        </w:tc>
        <w:tc>
          <w:tcPr>
            <w:tcW w:w="3294" w:type="pct"/>
            <w:vAlign w:val="center"/>
          </w:tcPr>
          <w:p w14:paraId="0170C345" w14:textId="137825E4" w:rsidR="009A0849" w:rsidRPr="00B86118" w:rsidRDefault="009A0849" w:rsidP="009A0849">
            <w:pPr>
              <w:spacing w:line="300" w:lineRule="exact"/>
              <w:jc w:val="both"/>
              <w:rPr>
                <w:rFonts w:ascii="標楷體" w:eastAsia="標楷體" w:hAnsi="標楷體"/>
                <w:color w:val="FF0000"/>
              </w:rPr>
            </w:pPr>
            <w:r w:rsidRPr="00B86118">
              <w:rPr>
                <w:rFonts w:ascii="標楷體" w:eastAsia="標楷體" w:hAnsi="標楷體" w:hint="eastAsia"/>
                <w:color w:val="FF0000"/>
              </w:rPr>
              <w:t>□符合4件以上(5分) □3件(4分) □2件(3分) □1件(2分) □0件(0分)</w:t>
            </w:r>
          </w:p>
        </w:tc>
      </w:tr>
    </w:tbl>
    <w:p w14:paraId="085EC3BA" w14:textId="77777777" w:rsidR="00F67905" w:rsidRPr="00DA1BB9" w:rsidRDefault="00F67905" w:rsidP="00F67905">
      <w:pPr>
        <w:widowControl/>
        <w:rPr>
          <w:rFonts w:ascii="標楷體" w:eastAsia="標楷體" w:hAnsi="標楷體"/>
          <w:sz w:val="26"/>
          <w:szCs w:val="26"/>
        </w:rPr>
        <w:sectPr w:rsidR="00F67905" w:rsidRPr="00DA1BB9" w:rsidSect="005F7105">
          <w:pgSz w:w="11906" w:h="16838"/>
          <w:pgMar w:top="992" w:right="851" w:bottom="851" w:left="851" w:header="851" w:footer="992" w:gutter="0"/>
          <w:cols w:space="425"/>
          <w:docGrid w:type="lines" w:linePitch="360"/>
        </w:sectPr>
      </w:pPr>
    </w:p>
    <w:p w14:paraId="3687780F" w14:textId="77777777" w:rsidR="00F67905" w:rsidRPr="00DA1BB9" w:rsidRDefault="00F67905" w:rsidP="00F67905">
      <w:pPr>
        <w:pStyle w:val="a7"/>
        <w:numPr>
          <w:ilvl w:val="0"/>
          <w:numId w:val="25"/>
        </w:numPr>
        <w:rPr>
          <w:rFonts w:ascii="標楷體" w:eastAsia="標楷體" w:hAnsi="標楷體"/>
          <w:sz w:val="28"/>
          <w:szCs w:val="28"/>
        </w:rPr>
      </w:pPr>
      <w:r w:rsidRPr="00DA1BB9">
        <w:rPr>
          <w:rFonts w:ascii="標楷體" w:eastAsia="標楷體" w:hAnsi="標楷體" w:hint="eastAsia"/>
          <w:sz w:val="26"/>
          <w:szCs w:val="26"/>
        </w:rPr>
        <w:lastRenderedPageBreak/>
        <w:t>數位趨勢獎</w:t>
      </w:r>
    </w:p>
    <w:tbl>
      <w:tblPr>
        <w:tblpPr w:leftFromText="180" w:rightFromText="180" w:vertAnchor="text" w:horzAnchor="margin" w:tblpX="-318" w:tblpY="85"/>
        <w:tblW w:w="5387"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3001"/>
        <w:gridCol w:w="6181"/>
      </w:tblGrid>
      <w:tr w:rsidR="00F67905" w:rsidRPr="00DA1BB9" w14:paraId="124E43C1" w14:textId="77777777" w:rsidTr="005F7105">
        <w:trPr>
          <w:trHeight w:val="483"/>
        </w:trPr>
        <w:tc>
          <w:tcPr>
            <w:tcW w:w="1634" w:type="pct"/>
            <w:shd w:val="clear" w:color="auto" w:fill="BFBFBF"/>
            <w:vAlign w:val="center"/>
          </w:tcPr>
          <w:p w14:paraId="0615A7DA" w14:textId="77777777" w:rsidR="00F67905" w:rsidRPr="00DA1BB9" w:rsidRDefault="00F67905" w:rsidP="005F7105">
            <w:pPr>
              <w:spacing w:line="0" w:lineRule="atLeast"/>
              <w:jc w:val="center"/>
              <w:rPr>
                <w:rFonts w:ascii="標楷體" w:eastAsia="標楷體" w:hAnsi="標楷體"/>
                <w:b/>
              </w:rPr>
            </w:pPr>
            <w:r w:rsidRPr="00DA1BB9">
              <w:rPr>
                <w:rFonts w:ascii="標楷體" w:eastAsia="標楷體" w:hAnsi="標楷體" w:hint="eastAsia"/>
                <w:b/>
              </w:rPr>
              <w:t>評鑑項目</w:t>
            </w:r>
          </w:p>
        </w:tc>
        <w:tc>
          <w:tcPr>
            <w:tcW w:w="3366" w:type="pct"/>
            <w:shd w:val="clear" w:color="auto" w:fill="BFBFBF"/>
            <w:vAlign w:val="center"/>
          </w:tcPr>
          <w:p w14:paraId="07D505DA" w14:textId="77777777" w:rsidR="00F67905" w:rsidRPr="00DA1BB9" w:rsidRDefault="00F67905" w:rsidP="005F7105">
            <w:pPr>
              <w:spacing w:line="0" w:lineRule="atLeast"/>
              <w:jc w:val="center"/>
              <w:rPr>
                <w:rFonts w:ascii="標楷體" w:eastAsia="標楷體" w:hAnsi="標楷體"/>
                <w:b/>
              </w:rPr>
            </w:pPr>
            <w:r w:rsidRPr="00DA1BB9">
              <w:rPr>
                <w:rFonts w:ascii="標楷體" w:eastAsia="標楷體" w:hAnsi="標楷體" w:hint="eastAsia"/>
                <w:b/>
              </w:rPr>
              <w:t>評分內容</w:t>
            </w:r>
          </w:p>
        </w:tc>
      </w:tr>
      <w:tr w:rsidR="00F67905" w:rsidRPr="00DA1BB9" w14:paraId="159A804E" w14:textId="77777777" w:rsidTr="005F7105">
        <w:trPr>
          <w:trHeight w:val="51"/>
        </w:trPr>
        <w:tc>
          <w:tcPr>
            <w:tcW w:w="1634" w:type="pct"/>
            <w:vAlign w:val="center"/>
          </w:tcPr>
          <w:p w14:paraId="5F8A087F" w14:textId="77777777" w:rsidR="00F67905" w:rsidRPr="00DA1BB9" w:rsidRDefault="00F67905" w:rsidP="005F7105">
            <w:pPr>
              <w:spacing w:line="0" w:lineRule="atLeast"/>
              <w:jc w:val="both"/>
              <w:rPr>
                <w:rFonts w:ascii="標楷體" w:eastAsia="標楷體" w:hAnsi="標楷體"/>
              </w:rPr>
            </w:pPr>
            <w:r w:rsidRPr="00DA1BB9">
              <w:rPr>
                <w:rFonts w:ascii="標楷體" w:eastAsia="標楷體" w:hAnsi="標楷體" w:hint="eastAsia"/>
              </w:rPr>
              <w:t>1.創意行銷方式 (5%)</w:t>
            </w:r>
          </w:p>
        </w:tc>
        <w:tc>
          <w:tcPr>
            <w:tcW w:w="3366" w:type="pct"/>
          </w:tcPr>
          <w:p w14:paraId="4D74D19E" w14:textId="77777777" w:rsidR="00F67905" w:rsidRPr="00DA1BB9" w:rsidRDefault="00F67905" w:rsidP="005F7105">
            <w:pPr>
              <w:spacing w:line="0" w:lineRule="atLeast"/>
              <w:jc w:val="both"/>
              <w:rPr>
                <w:rFonts w:ascii="標楷體" w:eastAsia="標楷體" w:hAnsi="標楷體"/>
              </w:rPr>
            </w:pPr>
            <w:r w:rsidRPr="00DA1BB9">
              <w:rPr>
                <w:rFonts w:ascii="標楷體" w:eastAsia="標楷體" w:hAnsi="標楷體" w:hint="eastAsia"/>
              </w:rPr>
              <w:t>□4件以上(5分) □3件(4分) □2件(3分) □1件(2分) □0件(0分)</w:t>
            </w:r>
          </w:p>
        </w:tc>
      </w:tr>
      <w:tr w:rsidR="00F67905" w:rsidRPr="00DA1BB9" w14:paraId="717931E7" w14:textId="77777777" w:rsidTr="005F7105">
        <w:trPr>
          <w:trHeight w:val="468"/>
        </w:trPr>
        <w:tc>
          <w:tcPr>
            <w:tcW w:w="1634" w:type="pct"/>
            <w:tcBorders>
              <w:bottom w:val="single" w:sz="4" w:space="0" w:color="auto"/>
            </w:tcBorders>
            <w:vAlign w:val="center"/>
          </w:tcPr>
          <w:p w14:paraId="6338E502" w14:textId="77777777" w:rsidR="00F67905" w:rsidRPr="00DA1BB9" w:rsidRDefault="00F67905" w:rsidP="005F7105">
            <w:pPr>
              <w:spacing w:line="0" w:lineRule="atLeast"/>
              <w:jc w:val="both"/>
              <w:rPr>
                <w:rFonts w:ascii="標楷體" w:eastAsia="標楷體" w:hAnsi="標楷體"/>
              </w:rPr>
            </w:pPr>
            <w:r w:rsidRPr="00DA1BB9">
              <w:rPr>
                <w:rFonts w:ascii="標楷體" w:eastAsia="標楷體" w:hAnsi="標楷體" w:hint="eastAsia"/>
              </w:rPr>
              <w:t>2.電子商務推展與實行 (5%)</w:t>
            </w:r>
          </w:p>
        </w:tc>
        <w:tc>
          <w:tcPr>
            <w:tcW w:w="3366" w:type="pct"/>
            <w:tcBorders>
              <w:bottom w:val="single" w:sz="4" w:space="0" w:color="auto"/>
            </w:tcBorders>
          </w:tcPr>
          <w:p w14:paraId="18B6722B" w14:textId="77777777" w:rsidR="00F67905" w:rsidRPr="00DA1BB9" w:rsidRDefault="00F67905" w:rsidP="005F7105">
            <w:pPr>
              <w:spacing w:line="0" w:lineRule="atLeast"/>
              <w:jc w:val="both"/>
              <w:rPr>
                <w:rFonts w:ascii="標楷體" w:eastAsia="標楷體" w:hAnsi="標楷體"/>
              </w:rPr>
            </w:pPr>
            <w:r w:rsidRPr="00DA1BB9">
              <w:rPr>
                <w:rFonts w:ascii="標楷體" w:eastAsia="標楷體" w:hAnsi="標楷體" w:hint="eastAsia"/>
              </w:rPr>
              <w:t>商圈E</w:t>
            </w:r>
            <w:proofErr w:type="gramStart"/>
            <w:r w:rsidRPr="00DA1BB9">
              <w:rPr>
                <w:rFonts w:ascii="標楷體" w:eastAsia="標楷體" w:hAnsi="標楷體" w:hint="eastAsia"/>
              </w:rPr>
              <w:t>化推展</w:t>
            </w:r>
            <w:proofErr w:type="gramEnd"/>
            <w:r w:rsidRPr="00DA1BB9">
              <w:rPr>
                <w:rFonts w:ascii="標楷體" w:eastAsia="標楷體" w:hAnsi="標楷體" w:hint="eastAsia"/>
              </w:rPr>
              <w:t>與實行成果(如:社群/</w:t>
            </w:r>
            <w:proofErr w:type="gramStart"/>
            <w:r w:rsidRPr="00DA1BB9">
              <w:rPr>
                <w:rFonts w:ascii="標楷體" w:eastAsia="標楷體" w:hAnsi="標楷體" w:hint="eastAsia"/>
              </w:rPr>
              <w:t>官網</w:t>
            </w:r>
            <w:proofErr w:type="gramEnd"/>
            <w:r w:rsidRPr="00DA1BB9">
              <w:rPr>
                <w:rFonts w:ascii="標楷體" w:eastAsia="標楷體" w:hAnsi="標楷體" w:hint="eastAsia"/>
              </w:rPr>
              <w:t>/app 等)</w:t>
            </w:r>
          </w:p>
          <w:p w14:paraId="2A469970" w14:textId="77777777" w:rsidR="00F67905" w:rsidRPr="00DA1BB9" w:rsidRDefault="00F67905" w:rsidP="005F7105">
            <w:pPr>
              <w:spacing w:line="0" w:lineRule="atLeast"/>
              <w:jc w:val="both"/>
              <w:rPr>
                <w:rFonts w:ascii="標楷體" w:eastAsia="標楷體" w:hAnsi="標楷體"/>
              </w:rPr>
            </w:pPr>
            <w:r w:rsidRPr="00DA1BB9">
              <w:rPr>
                <w:rFonts w:ascii="標楷體" w:eastAsia="標楷體" w:hAnsi="標楷體" w:hint="eastAsia"/>
              </w:rPr>
              <w:t>□4件以上(5分) □3件(4分) □2件(3分) □1件(2分) □0件(0分)</w:t>
            </w:r>
          </w:p>
        </w:tc>
      </w:tr>
      <w:tr w:rsidR="00F67905" w:rsidRPr="00DA1BB9" w14:paraId="61D929E6" w14:textId="77777777" w:rsidTr="005F7105">
        <w:trPr>
          <w:trHeight w:val="120"/>
        </w:trPr>
        <w:tc>
          <w:tcPr>
            <w:tcW w:w="1634" w:type="pct"/>
            <w:tcBorders>
              <w:top w:val="single" w:sz="4" w:space="0" w:color="auto"/>
              <w:bottom w:val="single" w:sz="4" w:space="0" w:color="auto"/>
            </w:tcBorders>
            <w:vAlign w:val="center"/>
          </w:tcPr>
          <w:p w14:paraId="517C716A" w14:textId="77777777" w:rsidR="00F67905" w:rsidRPr="00DA1BB9" w:rsidRDefault="00F67905" w:rsidP="005F7105">
            <w:pPr>
              <w:spacing w:line="0" w:lineRule="atLeast"/>
              <w:jc w:val="both"/>
              <w:rPr>
                <w:rFonts w:ascii="標楷體" w:eastAsia="標楷體" w:hAnsi="標楷體"/>
              </w:rPr>
            </w:pPr>
            <w:r w:rsidRPr="00DA1BB9">
              <w:rPr>
                <w:rFonts w:ascii="標楷體" w:eastAsia="標楷體" w:hAnsi="標楷體" w:hint="eastAsia"/>
              </w:rPr>
              <w:t>3.創新經營模式及成果(35%)</w:t>
            </w:r>
          </w:p>
        </w:tc>
        <w:tc>
          <w:tcPr>
            <w:tcW w:w="3366" w:type="pct"/>
            <w:tcBorders>
              <w:top w:val="single" w:sz="4" w:space="0" w:color="auto"/>
              <w:bottom w:val="single" w:sz="4" w:space="0" w:color="auto"/>
            </w:tcBorders>
            <w:vAlign w:val="center"/>
          </w:tcPr>
          <w:p w14:paraId="2E17CB26" w14:textId="77777777" w:rsidR="00F67905" w:rsidRPr="00DA1BB9" w:rsidRDefault="00F67905" w:rsidP="005F7105">
            <w:pPr>
              <w:spacing w:line="0" w:lineRule="atLeast"/>
              <w:jc w:val="both"/>
              <w:rPr>
                <w:rFonts w:ascii="標楷體" w:eastAsia="標楷體" w:hAnsi="標楷體"/>
              </w:rPr>
            </w:pPr>
            <w:r w:rsidRPr="00DA1BB9">
              <w:rPr>
                <w:rFonts w:ascii="標楷體" w:eastAsia="標楷體" w:hAnsi="標楷體" w:hint="eastAsia"/>
              </w:rPr>
              <w:t>創新經營模式或方案及其成果</w:t>
            </w:r>
          </w:p>
        </w:tc>
      </w:tr>
      <w:tr w:rsidR="00F67905" w:rsidRPr="00DA1BB9" w14:paraId="2276B037" w14:textId="77777777" w:rsidTr="005F7105">
        <w:trPr>
          <w:trHeight w:val="120"/>
        </w:trPr>
        <w:tc>
          <w:tcPr>
            <w:tcW w:w="1634" w:type="pct"/>
            <w:tcBorders>
              <w:top w:val="single" w:sz="4" w:space="0" w:color="auto"/>
              <w:bottom w:val="single" w:sz="4" w:space="0" w:color="auto"/>
            </w:tcBorders>
            <w:vAlign w:val="center"/>
          </w:tcPr>
          <w:p w14:paraId="63294620" w14:textId="011B6284" w:rsidR="00F67905" w:rsidRPr="00DA1BB9" w:rsidRDefault="00F67905" w:rsidP="00211F32">
            <w:pPr>
              <w:spacing w:line="400" w:lineRule="exact"/>
              <w:ind w:right="31"/>
              <w:jc w:val="both"/>
              <w:rPr>
                <w:rFonts w:ascii="標楷體" w:eastAsia="標楷體" w:hAnsi="標楷體"/>
                <w:color w:val="FF0000"/>
              </w:rPr>
            </w:pPr>
            <w:r w:rsidRPr="000912AA">
              <w:rPr>
                <w:rFonts w:ascii="標楷體" w:eastAsia="標楷體" w:hAnsi="標楷體" w:hint="eastAsia"/>
                <w:color w:val="000000" w:themeColor="text1"/>
              </w:rPr>
              <w:t>4.商圈自提自有特色</w:t>
            </w:r>
            <w:r w:rsidRPr="00211F32">
              <w:rPr>
                <w:rFonts w:ascii="標楷體" w:eastAsia="標楷體" w:hAnsi="標楷體" w:hint="eastAsia"/>
                <w:color w:val="000000" w:themeColor="text1"/>
              </w:rPr>
              <w:t>(</w:t>
            </w:r>
            <w:r w:rsidR="00211F32" w:rsidRPr="00211F32">
              <w:rPr>
                <w:rFonts w:ascii="標楷體" w:eastAsia="標楷體" w:hAnsi="標楷體" w:hint="eastAsia"/>
                <w:color w:val="000000" w:themeColor="text1"/>
              </w:rPr>
              <w:t>5</w:t>
            </w:r>
            <w:r w:rsidRPr="00211F32">
              <w:rPr>
                <w:rFonts w:ascii="標楷體" w:eastAsia="標楷體" w:hAnsi="標楷體" w:hint="eastAsia"/>
                <w:color w:val="000000" w:themeColor="text1"/>
              </w:rPr>
              <w:t>%)</w:t>
            </w:r>
          </w:p>
        </w:tc>
        <w:tc>
          <w:tcPr>
            <w:tcW w:w="3366" w:type="pct"/>
            <w:tcBorders>
              <w:top w:val="single" w:sz="4" w:space="0" w:color="auto"/>
              <w:bottom w:val="single" w:sz="4" w:space="0" w:color="auto"/>
            </w:tcBorders>
          </w:tcPr>
          <w:p w14:paraId="41743734" w14:textId="3AD48126" w:rsidR="000912AA" w:rsidRPr="00211F32" w:rsidRDefault="00F67905" w:rsidP="00211F32">
            <w:pPr>
              <w:spacing w:line="0" w:lineRule="atLeast"/>
              <w:jc w:val="both"/>
              <w:rPr>
                <w:rFonts w:ascii="標楷體" w:eastAsia="標楷體" w:hAnsi="標楷體"/>
                <w:color w:val="000000" w:themeColor="text1"/>
              </w:rPr>
            </w:pPr>
            <w:r w:rsidRPr="000912AA">
              <w:rPr>
                <w:rFonts w:ascii="標楷體" w:eastAsia="標楷體" w:hAnsi="標楷體" w:hint="eastAsia"/>
                <w:color w:val="000000" w:themeColor="text1"/>
              </w:rPr>
              <w:t>商圈結合在地特色推動創新發展，並以創意行銷方式宣傳推廣，或結合雲端數位科技平台，促進商圈特色發展，請商圈自行提報自有特色並輔以照片或資料說明等佐證。</w:t>
            </w:r>
          </w:p>
        </w:tc>
      </w:tr>
      <w:tr w:rsidR="00F67905" w:rsidRPr="00DA1BB9" w14:paraId="6FFE5EDC" w14:textId="77777777" w:rsidTr="005F7105">
        <w:trPr>
          <w:trHeight w:val="120"/>
        </w:trPr>
        <w:tc>
          <w:tcPr>
            <w:tcW w:w="1634" w:type="pct"/>
            <w:tcBorders>
              <w:top w:val="single" w:sz="4" w:space="0" w:color="auto"/>
              <w:bottom w:val="single" w:sz="4" w:space="0" w:color="auto"/>
            </w:tcBorders>
            <w:vAlign w:val="center"/>
          </w:tcPr>
          <w:p w14:paraId="3E52FE27" w14:textId="77777777" w:rsidR="00F67905" w:rsidRPr="00DA1BB9" w:rsidRDefault="00F67905" w:rsidP="005F7105">
            <w:pPr>
              <w:spacing w:line="0" w:lineRule="atLeast"/>
              <w:jc w:val="both"/>
              <w:rPr>
                <w:rFonts w:ascii="標楷體" w:eastAsia="標楷體" w:hAnsi="標楷體"/>
              </w:rPr>
            </w:pPr>
            <w:r w:rsidRPr="00DA1BB9">
              <w:rPr>
                <w:rFonts w:ascii="標楷體" w:eastAsia="標楷體" w:hAnsi="標楷體" w:hint="eastAsia"/>
              </w:rPr>
              <w:t>5.智慧服務新措施(10%)</w:t>
            </w:r>
          </w:p>
        </w:tc>
        <w:tc>
          <w:tcPr>
            <w:tcW w:w="3366" w:type="pct"/>
            <w:tcBorders>
              <w:top w:val="single" w:sz="4" w:space="0" w:color="auto"/>
              <w:bottom w:val="single" w:sz="4" w:space="0" w:color="auto"/>
            </w:tcBorders>
            <w:vAlign w:val="center"/>
          </w:tcPr>
          <w:p w14:paraId="10ED05A6" w14:textId="77777777" w:rsidR="00F67905" w:rsidRPr="00DA1BB9" w:rsidRDefault="00F67905" w:rsidP="005F7105">
            <w:pPr>
              <w:spacing w:line="0" w:lineRule="atLeast"/>
              <w:jc w:val="both"/>
              <w:rPr>
                <w:rFonts w:ascii="標楷體" w:eastAsia="標楷體" w:hAnsi="標楷體"/>
              </w:rPr>
            </w:pPr>
            <w:r w:rsidRPr="00DA1BB9">
              <w:rPr>
                <w:rFonts w:ascii="標楷體" w:eastAsia="標楷體" w:hAnsi="標楷體" w:hint="eastAsia"/>
              </w:rPr>
              <w:t>行動支付、智慧推播、行動商城、 app系統開發、擴增(虛擬</w:t>
            </w:r>
            <w:proofErr w:type="gramStart"/>
            <w:r w:rsidRPr="00DA1BB9">
              <w:rPr>
                <w:rFonts w:ascii="標楷體" w:eastAsia="標楷體" w:hAnsi="標楷體" w:hint="eastAsia"/>
              </w:rPr>
              <w:t>）</w:t>
            </w:r>
            <w:proofErr w:type="gramEnd"/>
            <w:r w:rsidRPr="00DA1BB9">
              <w:rPr>
                <w:rFonts w:ascii="標楷體" w:eastAsia="標楷體" w:hAnsi="標楷體" w:hint="eastAsia"/>
              </w:rPr>
              <w:t>實境應用導</w:t>
            </w:r>
            <w:proofErr w:type="gramStart"/>
            <w:r w:rsidRPr="00DA1BB9">
              <w:rPr>
                <w:rFonts w:ascii="標楷體" w:eastAsia="標楷體" w:hAnsi="標楷體" w:hint="eastAsia"/>
              </w:rPr>
              <w:t>覽</w:t>
            </w:r>
            <w:proofErr w:type="gramEnd"/>
            <w:r w:rsidRPr="00DA1BB9">
              <w:rPr>
                <w:rFonts w:ascii="標楷體" w:eastAsia="標楷體" w:hAnsi="標楷體" w:hint="eastAsia"/>
              </w:rPr>
              <w:t>系統等</w:t>
            </w:r>
          </w:p>
        </w:tc>
      </w:tr>
      <w:tr w:rsidR="00F67905" w:rsidRPr="00DA1BB9" w14:paraId="312F935C" w14:textId="77777777" w:rsidTr="009A0849">
        <w:trPr>
          <w:trHeight w:val="541"/>
        </w:trPr>
        <w:tc>
          <w:tcPr>
            <w:tcW w:w="1634" w:type="pct"/>
            <w:tcBorders>
              <w:top w:val="single" w:sz="4" w:space="0" w:color="auto"/>
              <w:bottom w:val="single" w:sz="4" w:space="0" w:color="auto"/>
            </w:tcBorders>
            <w:vAlign w:val="center"/>
          </w:tcPr>
          <w:p w14:paraId="0C8A088C" w14:textId="77777777" w:rsidR="00F67905" w:rsidRPr="00DA1BB9" w:rsidRDefault="00F67905" w:rsidP="005F7105">
            <w:pPr>
              <w:spacing w:line="0" w:lineRule="atLeast"/>
              <w:ind w:left="240" w:hangingChars="100" w:hanging="240"/>
              <w:jc w:val="both"/>
              <w:rPr>
                <w:rFonts w:ascii="標楷體" w:eastAsia="標楷體" w:hAnsi="標楷體"/>
              </w:rPr>
            </w:pPr>
            <w:r w:rsidRPr="00DA1BB9">
              <w:rPr>
                <w:rFonts w:ascii="標楷體" w:eastAsia="標楷體" w:hAnsi="標楷體" w:hint="eastAsia"/>
              </w:rPr>
              <w:t>6.前述相關創新發展項目成果、其他創新發展事項或計畫及本局補助之計畫執行成效(含本年</w:t>
            </w:r>
            <w:r w:rsidRPr="00DA1BB9">
              <w:rPr>
                <w:rFonts w:ascii="標楷體" w:eastAsia="標楷體" w:hAnsi="標楷體"/>
              </w:rPr>
              <w:t>度評鑑獎金用途規劃</w:t>
            </w:r>
            <w:r w:rsidRPr="00DA1BB9">
              <w:rPr>
                <w:rFonts w:ascii="標楷體" w:eastAsia="標楷體" w:hAnsi="標楷體" w:hint="eastAsia"/>
              </w:rPr>
              <w:t>)。(40%)</w:t>
            </w:r>
          </w:p>
        </w:tc>
        <w:tc>
          <w:tcPr>
            <w:tcW w:w="3366" w:type="pct"/>
            <w:tcBorders>
              <w:top w:val="single" w:sz="4" w:space="0" w:color="auto"/>
              <w:bottom w:val="single" w:sz="4" w:space="0" w:color="auto"/>
            </w:tcBorders>
          </w:tcPr>
          <w:p w14:paraId="2676A89F" w14:textId="77777777" w:rsidR="00F67905" w:rsidRPr="00DA1BB9" w:rsidRDefault="00F67905" w:rsidP="005F7105">
            <w:pPr>
              <w:spacing w:line="0" w:lineRule="atLeast"/>
              <w:jc w:val="both"/>
              <w:rPr>
                <w:rFonts w:ascii="標楷體" w:eastAsia="標楷體" w:hAnsi="標楷體"/>
              </w:rPr>
            </w:pPr>
            <w:r w:rsidRPr="00DA1BB9">
              <w:rPr>
                <w:rFonts w:ascii="標楷體" w:eastAsia="標楷體" w:hAnsi="標楷體" w:hint="eastAsia"/>
              </w:rPr>
              <w:t>前述相關創新發展項目成果及量化效益、其他創新發展計畫或今年商圈創新改變（例如設置導</w:t>
            </w:r>
            <w:proofErr w:type="gramStart"/>
            <w:r w:rsidRPr="00DA1BB9">
              <w:rPr>
                <w:rFonts w:ascii="標楷體" w:eastAsia="標楷體" w:hAnsi="標楷體" w:hint="eastAsia"/>
              </w:rPr>
              <w:t>覽</w:t>
            </w:r>
            <w:proofErr w:type="gramEnd"/>
            <w:r w:rsidRPr="00DA1BB9">
              <w:rPr>
                <w:rFonts w:ascii="標楷體" w:eastAsia="標楷體" w:hAnsi="標楷體" w:hint="eastAsia"/>
              </w:rPr>
              <w:t>中心、發行刊物、大眾媒體廣宣，另類創意特色行銷活動、行銷活動等對商圈行銷活動、提昇知名度之創新計畫或對提昇組織管委會行政功能等改善創新計畫）</w:t>
            </w:r>
          </w:p>
        </w:tc>
      </w:tr>
      <w:tr w:rsidR="009A0849" w:rsidRPr="00DA1BB9" w14:paraId="1676FC2A" w14:textId="77777777" w:rsidTr="00196FAE">
        <w:trPr>
          <w:trHeight w:val="541"/>
        </w:trPr>
        <w:tc>
          <w:tcPr>
            <w:tcW w:w="1634" w:type="pct"/>
            <w:tcBorders>
              <w:top w:val="single" w:sz="4" w:space="0" w:color="auto"/>
            </w:tcBorders>
            <w:vAlign w:val="center"/>
          </w:tcPr>
          <w:p w14:paraId="3B35B7F6" w14:textId="32495B2B" w:rsidR="009A0849" w:rsidRPr="00B86118" w:rsidRDefault="00503534" w:rsidP="009A0849">
            <w:pPr>
              <w:spacing w:line="300" w:lineRule="exact"/>
              <w:ind w:left="360" w:hangingChars="150" w:hanging="360"/>
              <w:rPr>
                <w:rFonts w:ascii="標楷體" w:eastAsia="標楷體" w:hAnsi="標楷體"/>
                <w:color w:val="FF0000"/>
              </w:rPr>
            </w:pPr>
            <w:r w:rsidRPr="00B86118">
              <w:rPr>
                <w:rFonts w:ascii="標楷體" w:eastAsia="標楷體" w:hAnsi="標楷體" w:hint="eastAsia"/>
                <w:iCs/>
                <w:color w:val="FF0000"/>
                <w:szCs w:val="21"/>
              </w:rPr>
              <w:t>7</w:t>
            </w:r>
            <w:r w:rsidR="009A0849" w:rsidRPr="00B86118">
              <w:rPr>
                <w:rFonts w:ascii="標楷體" w:eastAsia="標楷體" w:hAnsi="標楷體" w:hint="eastAsia"/>
                <w:iCs/>
                <w:color w:val="FF0000"/>
                <w:szCs w:val="21"/>
              </w:rPr>
              <w:t>.</w:t>
            </w:r>
            <w:r w:rsidR="009A0849" w:rsidRPr="00B86118">
              <w:rPr>
                <w:rFonts w:ascii="標楷體" w:eastAsia="標楷體" w:hAnsi="標楷體" w:hint="eastAsia"/>
                <w:color w:val="FF0000"/>
              </w:rPr>
              <w:t xml:space="preserve"> (</w:t>
            </w:r>
            <w:proofErr w:type="gramStart"/>
            <w:r w:rsidR="009A0849" w:rsidRPr="00B86118">
              <w:rPr>
                <w:rFonts w:ascii="標楷體" w:eastAsia="標楷體" w:hAnsi="標楷體" w:hint="eastAsia"/>
                <w:color w:val="FF0000"/>
              </w:rPr>
              <w:t>加分題</w:t>
            </w:r>
            <w:proofErr w:type="gramEnd"/>
            <w:r w:rsidR="009A0849" w:rsidRPr="00B86118">
              <w:rPr>
                <w:rFonts w:ascii="標楷體" w:eastAsia="標楷體" w:hAnsi="標楷體" w:hint="eastAsia"/>
                <w:color w:val="FF0000"/>
              </w:rPr>
              <w:t>)ESG執行：</w:t>
            </w:r>
          </w:p>
          <w:p w14:paraId="16DF355B" w14:textId="77777777" w:rsidR="009A0849" w:rsidRPr="00B86118" w:rsidRDefault="009A0849" w:rsidP="009A0849">
            <w:pPr>
              <w:spacing w:line="300" w:lineRule="exact"/>
              <w:ind w:left="960" w:hangingChars="400" w:hanging="960"/>
              <w:rPr>
                <w:rFonts w:ascii="標楷體" w:eastAsia="標楷體" w:hAnsi="標楷體"/>
                <w:color w:val="FF0000"/>
              </w:rPr>
            </w:pPr>
            <w:r w:rsidRPr="00B86118">
              <w:rPr>
                <w:rFonts w:ascii="標楷體" w:eastAsia="標楷體" w:hAnsi="標楷體" w:hint="eastAsia"/>
                <w:color w:val="FF0000"/>
              </w:rPr>
              <w:t>範例:(1)環境影響和永續性</w:t>
            </w:r>
            <w:r w:rsidRPr="00B86118">
              <w:rPr>
                <w:rFonts w:ascii="標楷體" w:eastAsia="標楷體" w:hAnsi="標楷體"/>
                <w:color w:val="FF0000"/>
              </w:rPr>
              <w:t>。(廢棄物處理、產品包裝與物流等</w:t>
            </w:r>
            <w:r w:rsidRPr="00B86118">
              <w:rPr>
                <w:rFonts w:ascii="標楷體" w:eastAsia="標楷體" w:hAnsi="標楷體" w:hint="eastAsia"/>
                <w:color w:val="FF0000"/>
              </w:rPr>
              <w:t>)</w:t>
            </w:r>
          </w:p>
          <w:p w14:paraId="0C0EA77F" w14:textId="77777777" w:rsidR="009A0849" w:rsidRPr="00B86118" w:rsidRDefault="009A0849" w:rsidP="009A0849">
            <w:pPr>
              <w:spacing w:line="300" w:lineRule="exact"/>
              <w:ind w:left="960" w:hangingChars="400" w:hanging="960"/>
              <w:rPr>
                <w:rFonts w:ascii="標楷體" w:eastAsia="標楷體" w:hAnsi="標楷體"/>
                <w:color w:val="FF0000"/>
              </w:rPr>
            </w:pPr>
            <w:r w:rsidRPr="00B86118">
              <w:rPr>
                <w:rFonts w:ascii="標楷體" w:eastAsia="標楷體" w:hAnsi="標楷體" w:hint="eastAsia"/>
                <w:color w:val="FF0000"/>
              </w:rPr>
              <w:t xml:space="preserve">     (2)利害關係人權益。(員工健康、安全舒適的職場、薪酬福利、招聘職</w:t>
            </w:r>
            <w:proofErr w:type="gramStart"/>
            <w:r w:rsidRPr="00B86118">
              <w:rPr>
                <w:rFonts w:ascii="標楷體" w:eastAsia="標楷體" w:hAnsi="標楷體" w:hint="eastAsia"/>
                <w:color w:val="FF0000"/>
              </w:rPr>
              <w:t>涯</w:t>
            </w:r>
            <w:proofErr w:type="gramEnd"/>
            <w:r w:rsidRPr="00B86118">
              <w:rPr>
                <w:rFonts w:ascii="標楷體" w:eastAsia="標楷體" w:hAnsi="標楷體" w:hint="eastAsia"/>
                <w:color w:val="FF0000"/>
              </w:rPr>
              <w:t>發展等)</w:t>
            </w:r>
          </w:p>
          <w:p w14:paraId="293C78E6" w14:textId="77777777" w:rsidR="009A0849" w:rsidRPr="00B86118" w:rsidRDefault="009A0849" w:rsidP="009A0849">
            <w:pPr>
              <w:spacing w:line="300" w:lineRule="exact"/>
              <w:ind w:left="960" w:hangingChars="400" w:hanging="960"/>
              <w:rPr>
                <w:rFonts w:ascii="標楷體" w:eastAsia="標楷體" w:hAnsi="標楷體"/>
                <w:color w:val="FF0000"/>
              </w:rPr>
            </w:pPr>
            <w:r w:rsidRPr="00B86118">
              <w:rPr>
                <w:rFonts w:ascii="標楷體" w:eastAsia="標楷體" w:hAnsi="標楷體" w:hint="eastAsia"/>
                <w:color w:val="FF0000"/>
              </w:rPr>
              <w:t xml:space="preserve">     (</w:t>
            </w:r>
            <w:r w:rsidRPr="00B86118">
              <w:rPr>
                <w:rFonts w:ascii="標楷體" w:eastAsia="標楷體" w:hAnsi="標楷體"/>
                <w:color w:val="FF0000"/>
              </w:rPr>
              <w:t>3</w:t>
            </w:r>
            <w:r w:rsidRPr="00B86118">
              <w:rPr>
                <w:rFonts w:ascii="標楷體" w:eastAsia="標楷體" w:hAnsi="標楷體" w:hint="eastAsia"/>
                <w:color w:val="FF0000"/>
              </w:rPr>
              <w:t>)商圈管理和透明度。(公司內部審計、委員會組成、政治影響、意外與安全管理等)</w:t>
            </w:r>
          </w:p>
          <w:p w14:paraId="72FFB8D9" w14:textId="0FF6C728" w:rsidR="009A0849" w:rsidRPr="00B86118" w:rsidRDefault="009A0849" w:rsidP="009A0849">
            <w:pPr>
              <w:spacing w:line="0" w:lineRule="atLeast"/>
              <w:ind w:left="240" w:hangingChars="100" w:hanging="240"/>
              <w:jc w:val="both"/>
              <w:rPr>
                <w:rFonts w:ascii="標楷體" w:eastAsia="標楷體" w:hAnsi="標楷體"/>
                <w:color w:val="FF0000"/>
              </w:rPr>
            </w:pPr>
            <w:r w:rsidRPr="00B86118">
              <w:rPr>
                <w:rFonts w:ascii="標楷體" w:eastAsia="標楷體" w:hAnsi="標楷體" w:hint="eastAsia"/>
                <w:color w:val="FF0000"/>
              </w:rPr>
              <w:t xml:space="preserve">     (4)其他，請商圈自行舉例</w:t>
            </w:r>
            <w:r w:rsidRPr="00B86118">
              <w:rPr>
                <w:rFonts w:ascii="標楷體" w:eastAsia="標楷體" w:hAnsi="標楷體" w:hint="eastAsia"/>
                <w:iCs/>
                <w:color w:val="FF0000"/>
                <w:szCs w:val="21"/>
              </w:rPr>
              <w:t>(5%)</w:t>
            </w:r>
          </w:p>
        </w:tc>
        <w:tc>
          <w:tcPr>
            <w:tcW w:w="3366" w:type="pct"/>
            <w:tcBorders>
              <w:top w:val="single" w:sz="4" w:space="0" w:color="auto"/>
            </w:tcBorders>
            <w:vAlign w:val="center"/>
          </w:tcPr>
          <w:p w14:paraId="576345BB" w14:textId="0942F478" w:rsidR="009A0849" w:rsidRPr="00B86118" w:rsidRDefault="009A0849" w:rsidP="009A0849">
            <w:pPr>
              <w:spacing w:line="0" w:lineRule="atLeast"/>
              <w:jc w:val="both"/>
              <w:rPr>
                <w:rFonts w:ascii="標楷體" w:eastAsia="標楷體" w:hAnsi="標楷體"/>
                <w:color w:val="FF0000"/>
              </w:rPr>
            </w:pPr>
            <w:r w:rsidRPr="00B86118">
              <w:rPr>
                <w:rFonts w:ascii="標楷體" w:eastAsia="標楷體" w:hAnsi="標楷體" w:hint="eastAsia"/>
                <w:color w:val="FF0000"/>
              </w:rPr>
              <w:t>□符合4件以上(5分) □3件(4分) □2件(3分) □1件(2分) □0件(0分)</w:t>
            </w:r>
          </w:p>
        </w:tc>
      </w:tr>
    </w:tbl>
    <w:p w14:paraId="093501B9" w14:textId="77777777" w:rsidR="00F67905" w:rsidRPr="00DA1BB9" w:rsidRDefault="00F67905" w:rsidP="00F67905">
      <w:pPr>
        <w:pStyle w:val="a7"/>
        <w:ind w:left="1047"/>
        <w:rPr>
          <w:rFonts w:ascii="標楷體" w:eastAsia="標楷體" w:hAnsi="標楷體"/>
          <w:sz w:val="26"/>
          <w:szCs w:val="26"/>
        </w:rPr>
      </w:pPr>
    </w:p>
    <w:p w14:paraId="518FCCC1" w14:textId="77777777" w:rsidR="00F67905" w:rsidRPr="00DA1BB9" w:rsidRDefault="00F67905" w:rsidP="00F67905">
      <w:pPr>
        <w:widowControl/>
        <w:rPr>
          <w:rFonts w:ascii="標楷體" w:eastAsia="標楷體" w:hAnsi="標楷體"/>
          <w:sz w:val="26"/>
          <w:szCs w:val="26"/>
        </w:rPr>
      </w:pPr>
      <w:r w:rsidRPr="00DA1BB9">
        <w:rPr>
          <w:rFonts w:ascii="標楷體" w:eastAsia="標楷體" w:hAnsi="標楷體"/>
          <w:sz w:val="26"/>
          <w:szCs w:val="26"/>
        </w:rPr>
        <w:br w:type="page"/>
      </w:r>
    </w:p>
    <w:p w14:paraId="14AEEAF2" w14:textId="77777777" w:rsidR="00F67905" w:rsidRPr="00DA1BB9" w:rsidRDefault="00F67905" w:rsidP="00F67905">
      <w:pPr>
        <w:pStyle w:val="a7"/>
        <w:numPr>
          <w:ilvl w:val="0"/>
          <w:numId w:val="25"/>
        </w:numPr>
        <w:rPr>
          <w:rFonts w:ascii="標楷體" w:eastAsia="標楷體" w:hAnsi="標楷體"/>
          <w:sz w:val="26"/>
          <w:szCs w:val="26"/>
        </w:rPr>
      </w:pPr>
      <w:r w:rsidRPr="00DA1BB9">
        <w:rPr>
          <w:rFonts w:ascii="標楷體" w:eastAsia="標楷體" w:hAnsi="標楷體" w:hint="eastAsia"/>
          <w:sz w:val="26"/>
          <w:szCs w:val="26"/>
        </w:rPr>
        <w:lastRenderedPageBreak/>
        <w:t>合作模範獎</w:t>
      </w:r>
    </w:p>
    <w:tbl>
      <w:tblPr>
        <w:tblW w:w="5438"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3459"/>
        <w:gridCol w:w="5810"/>
      </w:tblGrid>
      <w:tr w:rsidR="00F67905" w:rsidRPr="00DA1BB9" w14:paraId="15FFDDB3" w14:textId="77777777" w:rsidTr="00426E1C">
        <w:trPr>
          <w:trHeight w:val="424"/>
          <w:tblHeader/>
          <w:jc w:val="center"/>
        </w:trPr>
        <w:tc>
          <w:tcPr>
            <w:tcW w:w="1866" w:type="pct"/>
            <w:shd w:val="clear" w:color="auto" w:fill="BFBFBF"/>
            <w:vAlign w:val="center"/>
          </w:tcPr>
          <w:p w14:paraId="15780FCC" w14:textId="77777777" w:rsidR="00F67905" w:rsidRPr="00DA1BB9" w:rsidRDefault="00F67905" w:rsidP="005F7105">
            <w:pPr>
              <w:spacing w:line="0" w:lineRule="atLeast"/>
              <w:jc w:val="center"/>
              <w:rPr>
                <w:rFonts w:ascii="標楷體" w:eastAsia="標楷體" w:hAnsi="標楷體"/>
                <w:b/>
              </w:rPr>
            </w:pPr>
            <w:r w:rsidRPr="00DA1BB9">
              <w:rPr>
                <w:rFonts w:ascii="標楷體" w:eastAsia="標楷體" w:hAnsi="標楷體" w:hint="eastAsia"/>
                <w:b/>
              </w:rPr>
              <w:t>評鑑項目</w:t>
            </w:r>
          </w:p>
        </w:tc>
        <w:tc>
          <w:tcPr>
            <w:tcW w:w="3134" w:type="pct"/>
            <w:shd w:val="clear" w:color="auto" w:fill="BFBFBF"/>
            <w:vAlign w:val="center"/>
          </w:tcPr>
          <w:p w14:paraId="3A02BC55" w14:textId="77777777" w:rsidR="00F67905" w:rsidRPr="00DA1BB9" w:rsidRDefault="00F67905" w:rsidP="005F7105">
            <w:pPr>
              <w:spacing w:line="0" w:lineRule="atLeast"/>
              <w:jc w:val="center"/>
              <w:rPr>
                <w:rFonts w:ascii="標楷體" w:eastAsia="標楷體" w:hAnsi="標楷體"/>
                <w:b/>
              </w:rPr>
            </w:pPr>
            <w:r w:rsidRPr="00DA1BB9">
              <w:rPr>
                <w:rFonts w:ascii="標楷體" w:eastAsia="標楷體" w:hAnsi="標楷體" w:hint="eastAsia"/>
                <w:b/>
              </w:rPr>
              <w:t>評分內容</w:t>
            </w:r>
          </w:p>
        </w:tc>
      </w:tr>
      <w:tr w:rsidR="00F67905" w:rsidRPr="00DA1BB9" w14:paraId="4DFB6B9C" w14:textId="77777777" w:rsidTr="00426E1C">
        <w:trPr>
          <w:trHeight w:val="51"/>
          <w:jc w:val="center"/>
        </w:trPr>
        <w:tc>
          <w:tcPr>
            <w:tcW w:w="1866" w:type="pct"/>
            <w:vAlign w:val="center"/>
          </w:tcPr>
          <w:p w14:paraId="13E8E72F" w14:textId="77777777" w:rsidR="00F67905" w:rsidRPr="00DA1BB9" w:rsidRDefault="00F67905" w:rsidP="005F7105">
            <w:pPr>
              <w:spacing w:line="0" w:lineRule="atLeast"/>
              <w:ind w:left="240" w:hangingChars="100" w:hanging="240"/>
              <w:jc w:val="both"/>
              <w:rPr>
                <w:rFonts w:ascii="標楷體" w:eastAsia="標楷體" w:hAnsi="標楷體"/>
              </w:rPr>
            </w:pPr>
            <w:r w:rsidRPr="00DA1BB9">
              <w:rPr>
                <w:rFonts w:ascii="標楷體" w:eastAsia="標楷體" w:hAnsi="標楷體" w:hint="eastAsia"/>
              </w:rPr>
              <w:t>1.聯合舉辦活動場次或創意商品產出種類(5%)</w:t>
            </w:r>
          </w:p>
        </w:tc>
        <w:tc>
          <w:tcPr>
            <w:tcW w:w="3134" w:type="pct"/>
            <w:vAlign w:val="center"/>
          </w:tcPr>
          <w:p w14:paraId="68F9B0AA" w14:textId="77777777" w:rsidR="00F67905" w:rsidRPr="00DA1BB9" w:rsidRDefault="00F67905" w:rsidP="005F7105">
            <w:pPr>
              <w:spacing w:line="0" w:lineRule="atLeast"/>
              <w:jc w:val="both"/>
              <w:rPr>
                <w:rFonts w:ascii="標楷體" w:eastAsia="標楷體" w:hAnsi="標楷體"/>
              </w:rPr>
            </w:pPr>
            <w:r w:rsidRPr="00DA1BB9">
              <w:rPr>
                <w:rFonts w:ascii="標楷體" w:eastAsia="標楷體" w:hAnsi="標楷體" w:hint="eastAsia"/>
              </w:rPr>
              <w:t>□4場/件以上(5分) □3場/件(4分) □2場/件(3分) □1場/件(3分)□0場/件(0分)</w:t>
            </w:r>
          </w:p>
        </w:tc>
      </w:tr>
      <w:tr w:rsidR="00F67905" w:rsidRPr="00DA1BB9" w14:paraId="6D2F61DD" w14:textId="77777777" w:rsidTr="00426E1C">
        <w:trPr>
          <w:trHeight w:val="51"/>
          <w:jc w:val="center"/>
        </w:trPr>
        <w:tc>
          <w:tcPr>
            <w:tcW w:w="1866" w:type="pct"/>
            <w:vAlign w:val="center"/>
          </w:tcPr>
          <w:p w14:paraId="415C1132" w14:textId="77777777" w:rsidR="00F67905" w:rsidRPr="00DA1BB9" w:rsidRDefault="00F67905" w:rsidP="005F7105">
            <w:pPr>
              <w:spacing w:line="0" w:lineRule="atLeast"/>
              <w:ind w:left="240" w:hangingChars="100" w:hanging="240"/>
              <w:jc w:val="both"/>
              <w:rPr>
                <w:rFonts w:ascii="標楷體" w:eastAsia="標楷體" w:hAnsi="標楷體"/>
              </w:rPr>
            </w:pPr>
            <w:r w:rsidRPr="00DA1BB9">
              <w:rPr>
                <w:rFonts w:ascii="標楷體" w:eastAsia="標楷體" w:hAnsi="標楷體" w:hint="eastAsia"/>
              </w:rPr>
              <w:t>2.商圈合作的活動/產品/服務在網路平</w:t>
            </w:r>
            <w:r w:rsidRPr="00DA1BB9">
              <w:rPr>
                <w:rFonts w:ascii="標楷體" w:eastAsia="標楷體" w:hAnsi="標楷體" w:hint="eastAsia"/>
                <w:color w:val="000000" w:themeColor="text1"/>
              </w:rPr>
              <w:t>台資訊瀏覽</w:t>
            </w:r>
            <w:proofErr w:type="gramStart"/>
            <w:r w:rsidRPr="00DA1BB9">
              <w:rPr>
                <w:rFonts w:ascii="標楷體" w:eastAsia="標楷體" w:hAnsi="標楷體" w:hint="eastAsia"/>
                <w:color w:val="000000" w:themeColor="text1"/>
              </w:rPr>
              <w:t>人次(</w:t>
            </w:r>
            <w:proofErr w:type="gramEnd"/>
            <w:r w:rsidRPr="00DA1BB9">
              <w:rPr>
                <w:rFonts w:ascii="標楷體" w:eastAsia="標楷體" w:hAnsi="標楷體" w:hint="eastAsia"/>
                <w:color w:val="000000" w:themeColor="text1"/>
              </w:rPr>
              <w:t>網站、FB、I</w:t>
            </w:r>
            <w:r w:rsidRPr="00DA1BB9">
              <w:rPr>
                <w:rFonts w:ascii="標楷體" w:eastAsia="標楷體" w:hAnsi="標楷體"/>
                <w:color w:val="000000" w:themeColor="text1"/>
              </w:rPr>
              <w:t>G</w:t>
            </w:r>
            <w:r w:rsidRPr="00DA1BB9">
              <w:rPr>
                <w:rFonts w:ascii="標楷體" w:eastAsia="標楷體" w:hAnsi="標楷體" w:hint="eastAsia"/>
                <w:color w:val="000000" w:themeColor="text1"/>
              </w:rPr>
              <w:t>、Li</w:t>
            </w:r>
            <w:r w:rsidRPr="00DA1BB9">
              <w:rPr>
                <w:rFonts w:ascii="標楷體" w:eastAsia="標楷體" w:hAnsi="標楷體"/>
                <w:color w:val="000000" w:themeColor="text1"/>
              </w:rPr>
              <w:t>ne@</w:t>
            </w:r>
            <w:r w:rsidRPr="00DA1BB9">
              <w:rPr>
                <w:rFonts w:ascii="標楷體" w:eastAsia="標楷體" w:hAnsi="標楷體" w:hint="eastAsia"/>
                <w:color w:val="000000" w:themeColor="text1"/>
              </w:rPr>
              <w:t>、部落格等)(5%</w:t>
            </w:r>
            <w:r w:rsidRPr="00DA1BB9">
              <w:rPr>
                <w:rFonts w:ascii="標楷體" w:eastAsia="標楷體" w:hAnsi="標楷體" w:hint="eastAsia"/>
              </w:rPr>
              <w:t>)</w:t>
            </w:r>
          </w:p>
        </w:tc>
        <w:tc>
          <w:tcPr>
            <w:tcW w:w="3134" w:type="pct"/>
            <w:vAlign w:val="center"/>
          </w:tcPr>
          <w:p w14:paraId="040C769F" w14:textId="77777777" w:rsidR="00F67905" w:rsidRPr="00DA1BB9" w:rsidRDefault="00F67905" w:rsidP="005F7105">
            <w:pPr>
              <w:spacing w:line="0" w:lineRule="atLeast"/>
              <w:jc w:val="both"/>
              <w:rPr>
                <w:rFonts w:ascii="標楷體" w:eastAsia="標楷體" w:hAnsi="標楷體"/>
              </w:rPr>
            </w:pPr>
            <w:r w:rsidRPr="00DA1BB9">
              <w:rPr>
                <w:rFonts w:ascii="標楷體" w:eastAsia="標楷體" w:hAnsi="標楷體" w:hint="eastAsia"/>
              </w:rPr>
              <w:t>□500人以上(5分) □300~499人(4分) □100~299人(3分) □50~99人(2分) □未達50人次(1分) □無活動宣傳(0分)</w:t>
            </w:r>
          </w:p>
        </w:tc>
      </w:tr>
      <w:tr w:rsidR="00F67905" w:rsidRPr="00DA1BB9" w14:paraId="69362BC6" w14:textId="77777777" w:rsidTr="00426E1C">
        <w:trPr>
          <w:trHeight w:val="51"/>
          <w:jc w:val="center"/>
        </w:trPr>
        <w:tc>
          <w:tcPr>
            <w:tcW w:w="1866" w:type="pct"/>
            <w:vAlign w:val="center"/>
          </w:tcPr>
          <w:p w14:paraId="4DCA4CA7" w14:textId="77777777" w:rsidR="00F67905" w:rsidRPr="00DA1BB9" w:rsidRDefault="00F67905" w:rsidP="005F7105">
            <w:pPr>
              <w:spacing w:line="0" w:lineRule="atLeast"/>
              <w:jc w:val="both"/>
              <w:rPr>
                <w:rFonts w:ascii="標楷體" w:eastAsia="標楷體" w:hAnsi="標楷體"/>
              </w:rPr>
            </w:pPr>
            <w:r w:rsidRPr="00DA1BB9">
              <w:rPr>
                <w:rFonts w:ascii="標楷體" w:eastAsia="標楷體" w:hAnsi="標楷體" w:hint="eastAsia"/>
              </w:rPr>
              <w:t>3.聯合推廣機制(25%)</w:t>
            </w:r>
            <w:bookmarkStart w:id="1" w:name="OLE_LINK6"/>
          </w:p>
          <w:p w14:paraId="64EB75C3" w14:textId="77777777" w:rsidR="00F67905" w:rsidRPr="00DA1BB9" w:rsidRDefault="00F67905" w:rsidP="005F7105">
            <w:pPr>
              <w:spacing w:line="0" w:lineRule="atLeast"/>
              <w:jc w:val="both"/>
              <w:rPr>
                <w:rFonts w:ascii="標楷體" w:eastAsia="標楷體" w:hAnsi="標楷體"/>
              </w:rPr>
            </w:pPr>
            <w:r w:rsidRPr="00DA1BB9">
              <w:rPr>
                <w:rFonts w:ascii="標楷體" w:eastAsia="標楷體" w:hAnsi="標楷體" w:hint="eastAsia"/>
              </w:rPr>
              <w:t>請簡述該合作運作與執行模式的成果(量化效益)，例如：</w:t>
            </w:r>
          </w:p>
          <w:p w14:paraId="3811A48A" w14:textId="77777777" w:rsidR="00F67905" w:rsidRPr="00DA1BB9" w:rsidRDefault="00F67905" w:rsidP="005F7105">
            <w:pPr>
              <w:spacing w:line="0" w:lineRule="atLeast"/>
              <w:jc w:val="both"/>
              <w:rPr>
                <w:rFonts w:ascii="標楷體" w:eastAsia="標楷體" w:hAnsi="標楷體"/>
              </w:rPr>
            </w:pPr>
            <w:r w:rsidRPr="00DA1BB9">
              <w:rPr>
                <w:rFonts w:ascii="標楷體" w:eastAsia="標楷體" w:hAnsi="標楷體" w:hint="eastAsia"/>
              </w:rPr>
              <w:t>(1)開會協調行政作業</w:t>
            </w:r>
          </w:p>
          <w:p w14:paraId="17E20ECA" w14:textId="77777777" w:rsidR="00F67905" w:rsidRPr="00DA1BB9" w:rsidRDefault="00F67905" w:rsidP="005F7105">
            <w:pPr>
              <w:spacing w:line="0" w:lineRule="atLeast"/>
              <w:ind w:left="360" w:hangingChars="150" w:hanging="360"/>
              <w:jc w:val="both"/>
              <w:rPr>
                <w:rFonts w:ascii="標楷體" w:eastAsia="標楷體" w:hAnsi="標楷體"/>
              </w:rPr>
            </w:pPr>
            <w:r w:rsidRPr="00DA1BB9">
              <w:rPr>
                <w:rFonts w:ascii="標楷體" w:eastAsia="標楷體" w:hAnsi="標楷體" w:hint="eastAsia"/>
              </w:rPr>
              <w:t>(2)</w:t>
            </w:r>
            <w:bookmarkEnd w:id="1"/>
            <w:r w:rsidRPr="00DA1BB9">
              <w:rPr>
                <w:rFonts w:ascii="標楷體" w:eastAsia="標楷體" w:hAnsi="標楷體" w:hint="eastAsia"/>
              </w:rPr>
              <w:t>與其他商圈、機關、民間企業或團體辦理之活動場次</w:t>
            </w:r>
          </w:p>
          <w:p w14:paraId="565E07E4" w14:textId="77777777" w:rsidR="00F67905" w:rsidRPr="00DA1BB9" w:rsidRDefault="00F67905" w:rsidP="005F7105">
            <w:pPr>
              <w:spacing w:line="0" w:lineRule="atLeast"/>
              <w:ind w:left="360" w:hangingChars="150" w:hanging="360"/>
              <w:jc w:val="both"/>
              <w:rPr>
                <w:rFonts w:ascii="標楷體" w:eastAsia="標楷體" w:hAnsi="標楷體"/>
              </w:rPr>
            </w:pPr>
            <w:r w:rsidRPr="00DA1BB9">
              <w:rPr>
                <w:rFonts w:ascii="標楷體" w:eastAsia="標楷體" w:hAnsi="標楷體" w:hint="eastAsia"/>
              </w:rPr>
              <w:t>(3)與其他商圈、機關、民間企業或團體辦理聯合行銷提升之營業額或吸引來客人數</w:t>
            </w:r>
          </w:p>
        </w:tc>
        <w:tc>
          <w:tcPr>
            <w:tcW w:w="3134" w:type="pct"/>
            <w:vAlign w:val="center"/>
          </w:tcPr>
          <w:p w14:paraId="70618B9E" w14:textId="77777777" w:rsidR="00F67905" w:rsidRPr="00DA1BB9" w:rsidRDefault="00F67905" w:rsidP="005F7105">
            <w:pPr>
              <w:spacing w:line="0" w:lineRule="atLeast"/>
              <w:jc w:val="both"/>
              <w:rPr>
                <w:rFonts w:ascii="標楷體" w:eastAsia="標楷體" w:hAnsi="標楷體"/>
              </w:rPr>
            </w:pPr>
            <w:r w:rsidRPr="00DA1BB9">
              <w:rPr>
                <w:rFonts w:ascii="標楷體" w:eastAsia="標楷體" w:hAnsi="標楷體" w:hint="eastAsia"/>
              </w:rPr>
              <w:t>與其他商圈、機關、民間企業或團體互助合作，是否促進彼此間合作聯繫，實質提升資源整合製造出雙贏的效果，且可做為其他商圈學習楷模。</w:t>
            </w:r>
          </w:p>
        </w:tc>
      </w:tr>
      <w:tr w:rsidR="00F67905" w:rsidRPr="00DA1BB9" w14:paraId="0DBAF862" w14:textId="77777777" w:rsidTr="00426E1C">
        <w:trPr>
          <w:trHeight w:val="51"/>
          <w:jc w:val="center"/>
        </w:trPr>
        <w:tc>
          <w:tcPr>
            <w:tcW w:w="1866" w:type="pct"/>
            <w:vAlign w:val="center"/>
          </w:tcPr>
          <w:p w14:paraId="5E3A430A" w14:textId="77D0CA4C" w:rsidR="00F67905" w:rsidRPr="00DA1BB9" w:rsidRDefault="00F67905" w:rsidP="005F7105">
            <w:pPr>
              <w:spacing w:line="400" w:lineRule="exact"/>
              <w:ind w:right="31"/>
              <w:jc w:val="both"/>
              <w:rPr>
                <w:rFonts w:ascii="標楷體" w:eastAsia="標楷體" w:hAnsi="標楷體"/>
                <w:color w:val="FF0000"/>
              </w:rPr>
            </w:pPr>
            <w:r w:rsidRPr="00463700">
              <w:rPr>
                <w:rFonts w:ascii="標楷體" w:eastAsia="標楷體" w:hAnsi="標楷體" w:hint="eastAsia"/>
                <w:color w:val="000000" w:themeColor="text1"/>
              </w:rPr>
              <w:t>4.商圈自提自有特色</w:t>
            </w:r>
            <w:r w:rsidR="008D19C3" w:rsidRPr="008D19C3">
              <w:rPr>
                <w:rFonts w:ascii="標楷體" w:eastAsia="標楷體" w:hAnsi="標楷體" w:hint="eastAsia"/>
                <w:color w:val="000000" w:themeColor="text1"/>
              </w:rPr>
              <w:t>(5</w:t>
            </w:r>
            <w:r w:rsidRPr="008D19C3">
              <w:rPr>
                <w:rFonts w:ascii="標楷體" w:eastAsia="標楷體" w:hAnsi="標楷體" w:hint="eastAsia"/>
                <w:color w:val="000000" w:themeColor="text1"/>
              </w:rPr>
              <w:t>%)</w:t>
            </w:r>
          </w:p>
        </w:tc>
        <w:tc>
          <w:tcPr>
            <w:tcW w:w="3134" w:type="pct"/>
          </w:tcPr>
          <w:p w14:paraId="7C2AB6FD" w14:textId="7DB9A61A" w:rsidR="00463700" w:rsidRPr="008D19C3" w:rsidRDefault="00F67905" w:rsidP="005F7105">
            <w:pPr>
              <w:spacing w:line="0" w:lineRule="atLeast"/>
              <w:jc w:val="both"/>
              <w:rPr>
                <w:rFonts w:ascii="標楷體" w:eastAsia="標楷體" w:hAnsi="標楷體"/>
                <w:color w:val="000000" w:themeColor="text1"/>
              </w:rPr>
            </w:pPr>
            <w:r w:rsidRPr="00463700">
              <w:rPr>
                <w:rFonts w:ascii="標楷體" w:eastAsia="標楷體" w:hAnsi="標楷體" w:hint="eastAsia"/>
                <w:color w:val="000000" w:themeColor="text1"/>
              </w:rPr>
              <w:t>盤點商圈與在地特色融入程度，並予以行銷宣傳，促進商圈與地方發展共榮共存，請商圈自行提報自有特色並輔以照片或資料說明等佐證。</w:t>
            </w:r>
          </w:p>
        </w:tc>
      </w:tr>
      <w:tr w:rsidR="00F67905" w:rsidRPr="00DA1BB9" w14:paraId="2A1164D1" w14:textId="77777777" w:rsidTr="00426E1C">
        <w:trPr>
          <w:trHeight w:val="1043"/>
          <w:jc w:val="center"/>
        </w:trPr>
        <w:tc>
          <w:tcPr>
            <w:tcW w:w="1866" w:type="pct"/>
            <w:vAlign w:val="center"/>
          </w:tcPr>
          <w:p w14:paraId="58D76D70" w14:textId="77777777" w:rsidR="00F67905" w:rsidRPr="00DA1BB9" w:rsidRDefault="00F67905" w:rsidP="005F7105">
            <w:pPr>
              <w:spacing w:line="0" w:lineRule="atLeast"/>
              <w:ind w:left="360" w:hangingChars="150" w:hanging="360"/>
              <w:jc w:val="both"/>
              <w:rPr>
                <w:rFonts w:ascii="標楷體" w:eastAsia="標楷體" w:hAnsi="標楷體"/>
              </w:rPr>
            </w:pPr>
            <w:r w:rsidRPr="00DA1BB9">
              <w:rPr>
                <w:rFonts w:ascii="標楷體" w:eastAsia="標楷體" w:hAnsi="標楷體" w:hint="eastAsia"/>
              </w:rPr>
              <w:t>5.創新開發模式(25%)</w:t>
            </w:r>
          </w:p>
          <w:p w14:paraId="5B8E5779" w14:textId="77777777" w:rsidR="00F67905" w:rsidRPr="00DA1BB9" w:rsidRDefault="00F67905" w:rsidP="005F7105">
            <w:pPr>
              <w:spacing w:line="0" w:lineRule="atLeast"/>
              <w:ind w:left="360" w:hangingChars="150" w:hanging="360"/>
              <w:jc w:val="both"/>
              <w:rPr>
                <w:rFonts w:ascii="標楷體" w:eastAsia="標楷體" w:hAnsi="標楷體"/>
              </w:rPr>
            </w:pPr>
            <w:r w:rsidRPr="00DA1BB9">
              <w:rPr>
                <w:rFonts w:ascii="標楷體" w:eastAsia="標楷體" w:hAnsi="標楷體" w:hint="eastAsia"/>
              </w:rPr>
              <w:t>(1)創意商品(結合其他商圈、機關美食、特色)</w:t>
            </w:r>
          </w:p>
          <w:p w14:paraId="7EBEAB79" w14:textId="77777777" w:rsidR="00F67905" w:rsidRPr="00DA1BB9" w:rsidRDefault="00F67905" w:rsidP="005F7105">
            <w:pPr>
              <w:spacing w:line="0" w:lineRule="atLeast"/>
              <w:jc w:val="both"/>
              <w:rPr>
                <w:rFonts w:ascii="標楷體" w:eastAsia="標楷體" w:hAnsi="標楷體"/>
              </w:rPr>
            </w:pPr>
            <w:r w:rsidRPr="00DA1BB9">
              <w:rPr>
                <w:rFonts w:ascii="標楷體" w:eastAsia="標楷體" w:hAnsi="標楷體" w:hint="eastAsia"/>
              </w:rPr>
              <w:t>(2)聯合行銷活動</w:t>
            </w:r>
          </w:p>
          <w:p w14:paraId="73C53E16" w14:textId="77777777" w:rsidR="00F67905" w:rsidRPr="00DA1BB9" w:rsidRDefault="00F67905" w:rsidP="005F7105">
            <w:pPr>
              <w:spacing w:line="0" w:lineRule="atLeast"/>
              <w:jc w:val="both"/>
              <w:rPr>
                <w:rFonts w:ascii="標楷體" w:eastAsia="標楷體" w:hAnsi="標楷體"/>
              </w:rPr>
            </w:pPr>
            <w:r w:rsidRPr="00DA1BB9">
              <w:rPr>
                <w:rFonts w:ascii="標楷體" w:eastAsia="標楷體" w:hAnsi="標楷體" w:hint="eastAsia"/>
              </w:rPr>
              <w:t>(</w:t>
            </w:r>
            <w:r w:rsidRPr="00DA1BB9">
              <w:rPr>
                <w:rFonts w:ascii="標楷體" w:eastAsia="標楷體" w:hAnsi="標楷體"/>
              </w:rPr>
              <w:t>3</w:t>
            </w:r>
            <w:r w:rsidRPr="00DA1BB9">
              <w:rPr>
                <w:rFonts w:ascii="標楷體" w:eastAsia="標楷體" w:hAnsi="標楷體" w:hint="eastAsia"/>
              </w:rPr>
              <w:t>)清</w:t>
            </w:r>
            <w:r w:rsidRPr="00DA1BB9">
              <w:rPr>
                <w:rFonts w:ascii="標楷體" w:eastAsia="標楷體" w:hAnsi="標楷體"/>
              </w:rPr>
              <w:t>真認證</w:t>
            </w:r>
          </w:p>
          <w:p w14:paraId="70EBB904" w14:textId="77777777" w:rsidR="00F67905" w:rsidRPr="00DA1BB9" w:rsidRDefault="00F67905" w:rsidP="005F7105">
            <w:pPr>
              <w:spacing w:line="0" w:lineRule="atLeast"/>
              <w:jc w:val="both"/>
              <w:rPr>
                <w:rFonts w:ascii="標楷體" w:eastAsia="標楷體" w:hAnsi="標楷體"/>
              </w:rPr>
            </w:pPr>
            <w:r w:rsidRPr="00DA1BB9">
              <w:rPr>
                <w:rFonts w:ascii="標楷體" w:eastAsia="標楷體" w:hAnsi="標楷體" w:hint="eastAsia"/>
              </w:rPr>
              <w:t>(</w:t>
            </w:r>
            <w:r w:rsidRPr="00DA1BB9">
              <w:rPr>
                <w:rFonts w:ascii="標楷體" w:eastAsia="標楷體" w:hAnsi="標楷體"/>
              </w:rPr>
              <w:t>4</w:t>
            </w:r>
            <w:r w:rsidRPr="00DA1BB9">
              <w:rPr>
                <w:rFonts w:ascii="標楷體" w:eastAsia="標楷體" w:hAnsi="標楷體" w:hint="eastAsia"/>
              </w:rPr>
              <w:t>)其他，請商圈自行舉例</w:t>
            </w:r>
          </w:p>
        </w:tc>
        <w:tc>
          <w:tcPr>
            <w:tcW w:w="3134" w:type="pct"/>
            <w:vAlign w:val="center"/>
          </w:tcPr>
          <w:p w14:paraId="1E25C55E" w14:textId="77777777" w:rsidR="00F67905" w:rsidRPr="00DA1BB9" w:rsidRDefault="00F67905" w:rsidP="005F7105">
            <w:pPr>
              <w:spacing w:line="0" w:lineRule="atLeast"/>
              <w:jc w:val="both"/>
              <w:rPr>
                <w:rFonts w:ascii="標楷體" w:eastAsia="標楷體" w:hAnsi="標楷體"/>
              </w:rPr>
            </w:pPr>
            <w:r w:rsidRPr="00DA1BB9">
              <w:rPr>
                <w:rFonts w:ascii="標楷體" w:eastAsia="標楷體" w:hAnsi="標楷體" w:hint="eastAsia"/>
              </w:rPr>
              <w:t>商圈與商圈或機關間合作的產出與執行成效是否達到預期效益，或是激發商圈更多的合作或</w:t>
            </w:r>
            <w:r w:rsidRPr="00DA1BB9">
              <w:rPr>
                <w:rFonts w:ascii="標楷體" w:eastAsia="標楷體" w:hAnsi="標楷體"/>
              </w:rPr>
              <w:t>商業</w:t>
            </w:r>
            <w:r w:rsidRPr="00DA1BB9">
              <w:rPr>
                <w:rFonts w:ascii="標楷體" w:eastAsia="標楷體" w:hAnsi="標楷體" w:hint="eastAsia"/>
              </w:rPr>
              <w:t>模式，且可做為其他商圈學習楷模。</w:t>
            </w:r>
          </w:p>
        </w:tc>
      </w:tr>
      <w:tr w:rsidR="00F67905" w:rsidRPr="00DA1BB9" w14:paraId="30D07A42" w14:textId="77777777" w:rsidTr="00426E1C">
        <w:trPr>
          <w:trHeight w:val="334"/>
          <w:jc w:val="center"/>
        </w:trPr>
        <w:tc>
          <w:tcPr>
            <w:tcW w:w="1866" w:type="pct"/>
            <w:vAlign w:val="center"/>
          </w:tcPr>
          <w:p w14:paraId="78556C35" w14:textId="77777777" w:rsidR="00F67905" w:rsidRPr="00DA1BB9" w:rsidRDefault="00F67905" w:rsidP="005F7105">
            <w:pPr>
              <w:pStyle w:val="a7"/>
              <w:spacing w:line="400" w:lineRule="exact"/>
              <w:ind w:left="0"/>
              <w:jc w:val="both"/>
              <w:rPr>
                <w:rFonts w:ascii="標楷體" w:eastAsia="標楷體" w:hAnsi="標楷體"/>
                <w:color w:val="000000" w:themeColor="text1"/>
              </w:rPr>
            </w:pPr>
            <w:r w:rsidRPr="00DA1BB9">
              <w:rPr>
                <w:rFonts w:ascii="標楷體" w:eastAsia="標楷體" w:hAnsi="標楷體" w:hint="eastAsia"/>
                <w:color w:val="000000" w:themeColor="text1"/>
              </w:rPr>
              <w:t>6.行銷活動成效(含本年</w:t>
            </w:r>
            <w:r w:rsidRPr="00DA1BB9">
              <w:rPr>
                <w:rFonts w:ascii="標楷體" w:eastAsia="標楷體" w:hAnsi="標楷體"/>
                <w:color w:val="000000" w:themeColor="text1"/>
              </w:rPr>
              <w:t>度評鑑獎金用途規劃</w:t>
            </w:r>
            <w:r w:rsidRPr="00DA1BB9">
              <w:rPr>
                <w:rFonts w:ascii="標楷體" w:eastAsia="標楷體" w:hAnsi="標楷體" w:hint="eastAsia"/>
                <w:color w:val="000000" w:themeColor="text1"/>
              </w:rPr>
              <w:t>)(30%)</w:t>
            </w:r>
          </w:p>
          <w:p w14:paraId="002515A2" w14:textId="77777777" w:rsidR="00F67905" w:rsidRPr="00DA1BB9" w:rsidRDefault="00F67905" w:rsidP="005F7105">
            <w:pPr>
              <w:spacing w:line="0" w:lineRule="atLeast"/>
              <w:ind w:left="360" w:hangingChars="150" w:hanging="360"/>
              <w:jc w:val="both"/>
              <w:rPr>
                <w:rFonts w:ascii="標楷體" w:eastAsia="標楷體" w:hAnsi="標楷體"/>
                <w:color w:val="000000" w:themeColor="text1"/>
              </w:rPr>
            </w:pPr>
            <w:r w:rsidRPr="00DA1BB9">
              <w:rPr>
                <w:rFonts w:ascii="標楷體" w:eastAsia="標楷體" w:hAnsi="標楷體" w:hint="eastAsia"/>
                <w:color w:val="000000" w:themeColor="text1"/>
              </w:rPr>
              <w:t>(1)合作辦理之方案是否提升知名度。</w:t>
            </w:r>
          </w:p>
          <w:p w14:paraId="29BB9C61" w14:textId="77777777" w:rsidR="00F67905" w:rsidRPr="00DA1BB9" w:rsidRDefault="00F67905" w:rsidP="005F7105">
            <w:pPr>
              <w:spacing w:line="0" w:lineRule="atLeast"/>
              <w:ind w:left="360" w:hangingChars="150" w:hanging="360"/>
              <w:jc w:val="both"/>
              <w:rPr>
                <w:rFonts w:ascii="標楷體" w:eastAsia="標楷體" w:hAnsi="標楷體"/>
                <w:color w:val="000000" w:themeColor="text1"/>
              </w:rPr>
            </w:pPr>
            <w:r w:rsidRPr="00DA1BB9">
              <w:rPr>
                <w:rFonts w:ascii="標楷體" w:eastAsia="標楷體" w:hAnsi="標楷體" w:hint="eastAsia"/>
                <w:color w:val="000000" w:themeColor="text1"/>
              </w:rPr>
              <w:t>(2)合作辦理之方案對商圈與會員整體營運影響。</w:t>
            </w:r>
          </w:p>
          <w:p w14:paraId="1D6AF561" w14:textId="77777777" w:rsidR="00F67905" w:rsidRPr="00DA1BB9" w:rsidRDefault="00F67905" w:rsidP="005F7105">
            <w:pPr>
              <w:spacing w:line="0" w:lineRule="atLeast"/>
              <w:ind w:left="240" w:hangingChars="100" w:hanging="240"/>
              <w:jc w:val="both"/>
              <w:rPr>
                <w:rFonts w:ascii="標楷體" w:eastAsia="標楷體" w:hAnsi="標楷體"/>
                <w:color w:val="000000" w:themeColor="text1"/>
              </w:rPr>
            </w:pPr>
            <w:r w:rsidRPr="00DA1BB9">
              <w:rPr>
                <w:rFonts w:ascii="標楷體" w:eastAsia="標楷體" w:hAnsi="標楷體" w:hint="eastAsia"/>
                <w:color w:val="000000" w:themeColor="text1"/>
              </w:rPr>
              <w:t>(3)舉辦各項活動會員動員情形。</w:t>
            </w:r>
          </w:p>
          <w:p w14:paraId="2B545EAF" w14:textId="68680417" w:rsidR="00F67905" w:rsidRPr="00DA1BB9" w:rsidRDefault="00F67905" w:rsidP="00E6663A">
            <w:pPr>
              <w:spacing w:line="0" w:lineRule="atLeast"/>
              <w:ind w:left="360" w:hangingChars="150" w:hanging="360"/>
              <w:jc w:val="both"/>
              <w:rPr>
                <w:rFonts w:ascii="標楷體" w:eastAsia="標楷體" w:hAnsi="標楷體"/>
                <w:color w:val="000000" w:themeColor="text1"/>
              </w:rPr>
            </w:pPr>
            <w:r w:rsidRPr="00DA1BB9">
              <w:rPr>
                <w:rFonts w:ascii="標楷體" w:eastAsia="標楷體" w:hAnsi="標楷體" w:hint="eastAsia"/>
                <w:color w:val="000000" w:themeColor="text1"/>
              </w:rPr>
              <w:t>(</w:t>
            </w:r>
            <w:r w:rsidRPr="00DA1BB9">
              <w:rPr>
                <w:rFonts w:ascii="標楷體" w:eastAsia="標楷體" w:hAnsi="標楷體"/>
                <w:color w:val="000000" w:themeColor="text1"/>
              </w:rPr>
              <w:t>4</w:t>
            </w:r>
            <w:r w:rsidRPr="00DA1BB9">
              <w:rPr>
                <w:rFonts w:ascii="標楷體" w:eastAsia="標楷體" w:hAnsi="標楷體" w:hint="eastAsia"/>
                <w:color w:val="000000" w:themeColor="text1"/>
              </w:rPr>
              <w:t>)商</w:t>
            </w:r>
            <w:r w:rsidRPr="00DA1BB9">
              <w:rPr>
                <w:rFonts w:ascii="標楷體" w:eastAsia="標楷體" w:hAnsi="標楷體"/>
                <w:color w:val="000000" w:themeColor="text1"/>
              </w:rPr>
              <w:t>圈配合</w:t>
            </w:r>
            <w:r w:rsidRPr="00DA1BB9">
              <w:rPr>
                <w:rFonts w:ascii="標楷體" w:eastAsia="標楷體" w:hAnsi="標楷體" w:hint="eastAsia"/>
                <w:color w:val="000000" w:themeColor="text1"/>
              </w:rPr>
              <w:t>經發局主辦之大型活動，如：</w:t>
            </w:r>
            <w:r w:rsidR="00EA433F" w:rsidRPr="00323B2F">
              <w:rPr>
                <w:rFonts w:ascii="標楷體" w:eastAsia="標楷體" w:hAnsi="標楷體" w:hint="eastAsia"/>
                <w:color w:val="FF0000"/>
              </w:rPr>
              <w:t>「2023台中商學院系列課程」、</w:t>
            </w:r>
            <w:r w:rsidRPr="00DA1BB9">
              <w:rPr>
                <w:rFonts w:ascii="標楷體" w:eastAsia="標楷體" w:hAnsi="標楷體" w:hint="eastAsia"/>
                <w:color w:val="000000" w:themeColor="text1"/>
              </w:rPr>
              <w:t>「2022</w:t>
            </w:r>
            <w:proofErr w:type="gramStart"/>
            <w:r w:rsidRPr="00DA1BB9">
              <w:rPr>
                <w:rFonts w:ascii="標楷體" w:eastAsia="標楷體" w:hAnsi="標楷體" w:hint="eastAsia"/>
                <w:color w:val="000000" w:themeColor="text1"/>
              </w:rPr>
              <w:t>臺</w:t>
            </w:r>
            <w:proofErr w:type="gramEnd"/>
            <w:r w:rsidRPr="00DA1BB9">
              <w:rPr>
                <w:rFonts w:ascii="標楷體" w:eastAsia="標楷體" w:hAnsi="標楷體" w:hint="eastAsia"/>
                <w:color w:val="000000" w:themeColor="text1"/>
              </w:rPr>
              <w:t>中購物節」、「202</w:t>
            </w:r>
            <w:r w:rsidR="00E6663A">
              <w:rPr>
                <w:rFonts w:ascii="標楷體" w:eastAsia="標楷體" w:hAnsi="標楷體" w:hint="eastAsia"/>
                <w:color w:val="000000" w:themeColor="text1"/>
              </w:rPr>
              <w:t>3</w:t>
            </w:r>
            <w:proofErr w:type="gramStart"/>
            <w:r w:rsidRPr="00DA1BB9">
              <w:rPr>
                <w:rFonts w:ascii="標楷體" w:eastAsia="標楷體" w:hAnsi="標楷體" w:hint="eastAsia"/>
                <w:color w:val="000000" w:themeColor="text1"/>
              </w:rPr>
              <w:t>臺</w:t>
            </w:r>
            <w:proofErr w:type="gramEnd"/>
            <w:r w:rsidRPr="00DA1BB9">
              <w:rPr>
                <w:rFonts w:ascii="標楷體" w:eastAsia="標楷體" w:hAnsi="標楷體" w:hint="eastAsia"/>
                <w:color w:val="000000" w:themeColor="text1"/>
              </w:rPr>
              <w:t>中購物節」等進行</w:t>
            </w:r>
            <w:r w:rsidRPr="00DA1BB9">
              <w:rPr>
                <w:rFonts w:ascii="標楷體" w:eastAsia="標楷體" w:hAnsi="標楷體"/>
                <w:color w:val="000000" w:themeColor="text1"/>
              </w:rPr>
              <w:t>行銷推廣</w:t>
            </w:r>
            <w:r w:rsidRPr="00DA1BB9">
              <w:rPr>
                <w:rFonts w:ascii="標楷體" w:eastAsia="標楷體" w:hAnsi="標楷體" w:hint="eastAsia"/>
                <w:color w:val="000000" w:themeColor="text1"/>
              </w:rPr>
              <w:t>。</w:t>
            </w:r>
          </w:p>
        </w:tc>
        <w:tc>
          <w:tcPr>
            <w:tcW w:w="3134" w:type="pct"/>
            <w:vAlign w:val="center"/>
          </w:tcPr>
          <w:p w14:paraId="5EC12E3F" w14:textId="77777777" w:rsidR="00F67905" w:rsidRPr="00DA1BB9" w:rsidRDefault="00F67905" w:rsidP="005F7105">
            <w:pPr>
              <w:pStyle w:val="a7"/>
              <w:numPr>
                <w:ilvl w:val="0"/>
                <w:numId w:val="31"/>
              </w:numPr>
              <w:spacing w:line="0" w:lineRule="atLeast"/>
              <w:jc w:val="both"/>
              <w:rPr>
                <w:rFonts w:ascii="標楷體" w:eastAsia="標楷體" w:hAnsi="標楷體"/>
                <w:color w:val="000000" w:themeColor="text1"/>
              </w:rPr>
            </w:pPr>
            <w:r w:rsidRPr="00DA1BB9">
              <w:rPr>
                <w:rFonts w:ascii="標楷體" w:eastAsia="標楷體" w:hAnsi="標楷體" w:hint="eastAsia"/>
                <w:color w:val="000000" w:themeColor="text1"/>
              </w:rPr>
              <w:t>該合作是否可成功為商圈推廣知名度(視辦理後續平面、網路、媒體曝光度及報導)。</w:t>
            </w:r>
          </w:p>
          <w:p w14:paraId="34181C73" w14:textId="77777777" w:rsidR="00F67905" w:rsidRPr="00DA1BB9" w:rsidRDefault="00F67905" w:rsidP="005F7105">
            <w:pPr>
              <w:pStyle w:val="a7"/>
              <w:numPr>
                <w:ilvl w:val="0"/>
                <w:numId w:val="31"/>
              </w:numPr>
              <w:spacing w:line="0" w:lineRule="atLeast"/>
              <w:jc w:val="both"/>
              <w:rPr>
                <w:rFonts w:ascii="標楷體" w:eastAsia="標楷體" w:hAnsi="標楷體"/>
                <w:color w:val="000000" w:themeColor="text1"/>
              </w:rPr>
            </w:pPr>
            <w:r w:rsidRPr="00DA1BB9">
              <w:rPr>
                <w:rFonts w:ascii="標楷體" w:eastAsia="標楷體" w:hAnsi="標楷體" w:hint="eastAsia"/>
                <w:color w:val="000000" w:themeColor="text1"/>
              </w:rPr>
              <w:t>各項活動與合作產出是否有助於提升商圈與其會員店家營運績效(帶動營業額成長)。</w:t>
            </w:r>
          </w:p>
          <w:p w14:paraId="1C084165" w14:textId="77777777" w:rsidR="00F67905" w:rsidRPr="00DA1BB9" w:rsidRDefault="00F67905" w:rsidP="005F7105">
            <w:pPr>
              <w:pStyle w:val="a7"/>
              <w:numPr>
                <w:ilvl w:val="0"/>
                <w:numId w:val="31"/>
              </w:numPr>
              <w:spacing w:line="0" w:lineRule="atLeast"/>
              <w:jc w:val="both"/>
              <w:rPr>
                <w:rFonts w:ascii="標楷體" w:eastAsia="標楷體" w:hAnsi="標楷體"/>
                <w:color w:val="000000" w:themeColor="text1"/>
              </w:rPr>
            </w:pPr>
            <w:r w:rsidRPr="00DA1BB9">
              <w:rPr>
                <w:rFonts w:ascii="標楷體" w:eastAsia="標楷體" w:hAnsi="標楷體" w:hint="eastAsia"/>
                <w:color w:val="000000" w:themeColor="text1"/>
              </w:rPr>
              <w:t>會員對於商圈舉辦活動，是否有積極投入及管委會動員情形。</w:t>
            </w:r>
          </w:p>
          <w:p w14:paraId="03C17C76" w14:textId="77777777" w:rsidR="00F67905" w:rsidRPr="00DA1BB9" w:rsidRDefault="00F67905" w:rsidP="005F7105">
            <w:pPr>
              <w:pStyle w:val="a7"/>
              <w:numPr>
                <w:ilvl w:val="0"/>
                <w:numId w:val="31"/>
              </w:numPr>
              <w:spacing w:line="0" w:lineRule="atLeast"/>
              <w:jc w:val="both"/>
              <w:rPr>
                <w:rFonts w:ascii="標楷體" w:eastAsia="標楷體" w:hAnsi="標楷體"/>
                <w:color w:val="000000" w:themeColor="text1"/>
              </w:rPr>
            </w:pPr>
            <w:r w:rsidRPr="00DA1BB9">
              <w:rPr>
                <w:rFonts w:ascii="標楷體" w:eastAsia="標楷體" w:hAnsi="標楷體" w:hint="eastAsia"/>
                <w:color w:val="000000" w:themeColor="text1"/>
              </w:rPr>
              <w:t>檢附活動計畫、活動照片、成果報告等。</w:t>
            </w:r>
          </w:p>
        </w:tc>
      </w:tr>
      <w:tr w:rsidR="00F67905" w:rsidRPr="00DA1BB9" w14:paraId="3F61F38F" w14:textId="77777777" w:rsidTr="00426E1C">
        <w:trPr>
          <w:trHeight w:val="334"/>
          <w:jc w:val="center"/>
        </w:trPr>
        <w:tc>
          <w:tcPr>
            <w:tcW w:w="1866" w:type="pct"/>
            <w:vAlign w:val="center"/>
          </w:tcPr>
          <w:p w14:paraId="48EF0314" w14:textId="77777777" w:rsidR="00F67905" w:rsidRPr="00DA1BB9" w:rsidRDefault="00F67905" w:rsidP="005F7105">
            <w:pPr>
              <w:pStyle w:val="a7"/>
              <w:spacing w:line="400" w:lineRule="exact"/>
              <w:ind w:left="0"/>
              <w:jc w:val="both"/>
              <w:rPr>
                <w:rFonts w:ascii="標楷體" w:eastAsia="標楷體" w:hAnsi="標楷體"/>
                <w:iCs/>
                <w:color w:val="000000" w:themeColor="text1"/>
              </w:rPr>
            </w:pPr>
            <w:r w:rsidRPr="00DA1BB9">
              <w:rPr>
                <w:rFonts w:ascii="標楷體" w:eastAsia="標楷體" w:hAnsi="標楷體" w:hint="eastAsia"/>
                <w:iCs/>
                <w:color w:val="000000" w:themeColor="text1"/>
                <w:szCs w:val="21"/>
              </w:rPr>
              <w:t>7.</w:t>
            </w:r>
            <w:r w:rsidRPr="00DA1BB9">
              <w:rPr>
                <w:rFonts w:ascii="標楷體" w:eastAsia="標楷體" w:hAnsi="標楷體"/>
                <w:iCs/>
                <w:color w:val="000000" w:themeColor="text1"/>
                <w:szCs w:val="21"/>
              </w:rPr>
              <w:t>USR</w:t>
            </w:r>
            <w:r w:rsidRPr="00DA1BB9">
              <w:rPr>
                <w:rFonts w:ascii="標楷體" w:eastAsia="標楷體" w:hAnsi="標楷體" w:hint="eastAsia"/>
                <w:iCs/>
                <w:color w:val="000000" w:themeColor="text1"/>
                <w:szCs w:val="21"/>
              </w:rPr>
              <w:t>產學合作評估(5%)</w:t>
            </w:r>
          </w:p>
        </w:tc>
        <w:tc>
          <w:tcPr>
            <w:tcW w:w="3134" w:type="pct"/>
            <w:vAlign w:val="center"/>
          </w:tcPr>
          <w:p w14:paraId="1455EC96" w14:textId="77777777" w:rsidR="00F67905" w:rsidRPr="00DA1BB9" w:rsidRDefault="00F67905" w:rsidP="005F7105">
            <w:pPr>
              <w:spacing w:line="0" w:lineRule="atLeast"/>
              <w:jc w:val="both"/>
              <w:rPr>
                <w:rFonts w:ascii="標楷體" w:eastAsia="標楷體" w:hAnsi="標楷體"/>
                <w:iCs/>
                <w:color w:val="000000" w:themeColor="text1"/>
              </w:rPr>
            </w:pPr>
            <w:r w:rsidRPr="00DA1BB9">
              <w:rPr>
                <w:rFonts w:ascii="標楷體" w:eastAsia="標楷體" w:hAnsi="標楷體" w:hint="eastAsia"/>
                <w:iCs/>
                <w:color w:val="000000" w:themeColor="text1"/>
                <w:szCs w:val="21"/>
              </w:rPr>
              <w:t>說明商圈與大專院校USR社會責任辦公室合作之相關內容，大專院校進入社區落實社會服務，與商圈一同發現並解決地方問題。</w:t>
            </w:r>
          </w:p>
        </w:tc>
      </w:tr>
      <w:tr w:rsidR="00B86118" w:rsidRPr="00B86118" w14:paraId="7ED98858" w14:textId="77777777" w:rsidTr="00426E1C">
        <w:trPr>
          <w:trHeight w:val="334"/>
          <w:jc w:val="center"/>
        </w:trPr>
        <w:tc>
          <w:tcPr>
            <w:tcW w:w="1866" w:type="pct"/>
            <w:vAlign w:val="center"/>
          </w:tcPr>
          <w:p w14:paraId="1270C90D" w14:textId="0640DC07" w:rsidR="00426E1C" w:rsidRPr="00B86118" w:rsidRDefault="00C42D8B" w:rsidP="00426E1C">
            <w:pPr>
              <w:spacing w:line="300" w:lineRule="exact"/>
              <w:ind w:left="360" w:hangingChars="150" w:hanging="360"/>
              <w:rPr>
                <w:rFonts w:ascii="標楷體" w:eastAsia="標楷體" w:hAnsi="標楷體"/>
                <w:color w:val="FF0000"/>
              </w:rPr>
            </w:pPr>
            <w:r w:rsidRPr="00B86118">
              <w:rPr>
                <w:rFonts w:ascii="標楷體" w:eastAsia="標楷體" w:hAnsi="標楷體" w:hint="eastAsia"/>
                <w:iCs/>
                <w:color w:val="FF0000"/>
                <w:szCs w:val="21"/>
              </w:rPr>
              <w:lastRenderedPageBreak/>
              <w:t>8.</w:t>
            </w:r>
            <w:r w:rsidR="00426E1C" w:rsidRPr="00B86118">
              <w:rPr>
                <w:rFonts w:ascii="標楷體" w:eastAsia="標楷體" w:hAnsi="標楷體" w:hint="eastAsia"/>
                <w:color w:val="FF0000"/>
              </w:rPr>
              <w:t xml:space="preserve"> (</w:t>
            </w:r>
            <w:proofErr w:type="gramStart"/>
            <w:r w:rsidR="00426E1C" w:rsidRPr="00B86118">
              <w:rPr>
                <w:rFonts w:ascii="標楷體" w:eastAsia="標楷體" w:hAnsi="標楷體" w:hint="eastAsia"/>
                <w:color w:val="FF0000"/>
              </w:rPr>
              <w:t>加分題</w:t>
            </w:r>
            <w:proofErr w:type="gramEnd"/>
            <w:r w:rsidR="00426E1C" w:rsidRPr="00B86118">
              <w:rPr>
                <w:rFonts w:ascii="標楷體" w:eastAsia="標楷體" w:hAnsi="標楷體" w:hint="eastAsia"/>
                <w:color w:val="FF0000"/>
              </w:rPr>
              <w:t>)ESG執行：</w:t>
            </w:r>
          </w:p>
          <w:p w14:paraId="46182EBB" w14:textId="12503B18" w:rsidR="00426E1C" w:rsidRPr="00B86118" w:rsidRDefault="00426E1C" w:rsidP="00426E1C">
            <w:pPr>
              <w:spacing w:line="300" w:lineRule="exact"/>
              <w:ind w:left="960" w:hangingChars="400" w:hanging="960"/>
              <w:rPr>
                <w:rFonts w:ascii="標楷體" w:eastAsia="標楷體" w:hAnsi="標楷體"/>
                <w:color w:val="FF0000"/>
              </w:rPr>
            </w:pPr>
            <w:r w:rsidRPr="00B86118">
              <w:rPr>
                <w:rFonts w:ascii="標楷體" w:eastAsia="標楷體" w:hAnsi="標楷體" w:hint="eastAsia"/>
                <w:color w:val="FF0000"/>
              </w:rPr>
              <w:t>範例:(1)環境影響和永續性</w:t>
            </w:r>
            <w:r w:rsidRPr="00B86118">
              <w:rPr>
                <w:rFonts w:ascii="標楷體" w:eastAsia="標楷體" w:hAnsi="標楷體"/>
                <w:color w:val="FF0000"/>
              </w:rPr>
              <w:t>。(廢棄物處理、產品包裝與物流等</w:t>
            </w:r>
            <w:r w:rsidRPr="00B86118">
              <w:rPr>
                <w:rFonts w:ascii="標楷體" w:eastAsia="標楷體" w:hAnsi="標楷體" w:hint="eastAsia"/>
                <w:color w:val="FF0000"/>
              </w:rPr>
              <w:t>)</w:t>
            </w:r>
          </w:p>
          <w:p w14:paraId="52C9AC04" w14:textId="530A308A" w:rsidR="00426E1C" w:rsidRPr="00B86118" w:rsidRDefault="00426E1C" w:rsidP="00426E1C">
            <w:pPr>
              <w:spacing w:line="300" w:lineRule="exact"/>
              <w:ind w:left="960" w:hangingChars="400" w:hanging="960"/>
              <w:rPr>
                <w:rFonts w:ascii="標楷體" w:eastAsia="標楷體" w:hAnsi="標楷體"/>
                <w:color w:val="FF0000"/>
              </w:rPr>
            </w:pPr>
            <w:r w:rsidRPr="00B86118">
              <w:rPr>
                <w:rFonts w:ascii="標楷體" w:eastAsia="標楷體" w:hAnsi="標楷體" w:hint="eastAsia"/>
                <w:color w:val="FF0000"/>
              </w:rPr>
              <w:t xml:space="preserve">     (2)利害關係人權益。(員工健康、安全舒適的職場、薪酬福利、招聘職</w:t>
            </w:r>
            <w:proofErr w:type="gramStart"/>
            <w:r w:rsidRPr="00B86118">
              <w:rPr>
                <w:rFonts w:ascii="標楷體" w:eastAsia="標楷體" w:hAnsi="標楷體" w:hint="eastAsia"/>
                <w:color w:val="FF0000"/>
              </w:rPr>
              <w:t>涯</w:t>
            </w:r>
            <w:proofErr w:type="gramEnd"/>
            <w:r w:rsidRPr="00B86118">
              <w:rPr>
                <w:rFonts w:ascii="標楷體" w:eastAsia="標楷體" w:hAnsi="標楷體" w:hint="eastAsia"/>
                <w:color w:val="FF0000"/>
              </w:rPr>
              <w:t>發展等)</w:t>
            </w:r>
          </w:p>
          <w:p w14:paraId="1DD8FD28" w14:textId="5E86A7B8" w:rsidR="00426E1C" w:rsidRPr="00B86118" w:rsidRDefault="00426E1C" w:rsidP="00426E1C">
            <w:pPr>
              <w:spacing w:line="300" w:lineRule="exact"/>
              <w:ind w:left="960" w:hangingChars="400" w:hanging="960"/>
              <w:rPr>
                <w:rFonts w:ascii="標楷體" w:eastAsia="標楷體" w:hAnsi="標楷體"/>
                <w:color w:val="FF0000"/>
              </w:rPr>
            </w:pPr>
            <w:r w:rsidRPr="00B86118">
              <w:rPr>
                <w:rFonts w:ascii="標楷體" w:eastAsia="標楷體" w:hAnsi="標楷體" w:hint="eastAsia"/>
                <w:color w:val="FF0000"/>
              </w:rPr>
              <w:t xml:space="preserve">     (</w:t>
            </w:r>
            <w:r w:rsidRPr="00B86118">
              <w:rPr>
                <w:rFonts w:ascii="標楷體" w:eastAsia="標楷體" w:hAnsi="標楷體"/>
                <w:color w:val="FF0000"/>
              </w:rPr>
              <w:t>3</w:t>
            </w:r>
            <w:r w:rsidRPr="00B86118">
              <w:rPr>
                <w:rFonts w:ascii="標楷體" w:eastAsia="標楷體" w:hAnsi="標楷體" w:hint="eastAsia"/>
                <w:color w:val="FF0000"/>
              </w:rPr>
              <w:t>)商圈管理和透明度。(公司內部審計、委員會組成、政治影響、意外與安全管理等)</w:t>
            </w:r>
          </w:p>
          <w:p w14:paraId="4C4D6000" w14:textId="4C5A17EA" w:rsidR="00C42D8B" w:rsidRPr="00B86118" w:rsidRDefault="00426E1C" w:rsidP="002C10C2">
            <w:pPr>
              <w:spacing w:line="300" w:lineRule="exact"/>
              <w:ind w:left="960" w:hangingChars="400" w:hanging="960"/>
              <w:rPr>
                <w:rFonts w:ascii="標楷體" w:eastAsia="標楷體" w:hAnsi="標楷體"/>
                <w:iCs/>
                <w:color w:val="FF0000"/>
                <w:szCs w:val="21"/>
              </w:rPr>
            </w:pPr>
            <w:r w:rsidRPr="00B86118">
              <w:rPr>
                <w:rFonts w:ascii="標楷體" w:eastAsia="標楷體" w:hAnsi="標楷體" w:hint="eastAsia"/>
                <w:color w:val="FF0000"/>
              </w:rPr>
              <w:t xml:space="preserve">     (</w:t>
            </w:r>
            <w:r w:rsidR="002C10C2" w:rsidRPr="00B86118">
              <w:rPr>
                <w:rFonts w:ascii="標楷體" w:eastAsia="標楷體" w:hAnsi="標楷體" w:hint="eastAsia"/>
                <w:color w:val="FF0000"/>
              </w:rPr>
              <w:t>4</w:t>
            </w:r>
            <w:r w:rsidRPr="00B86118">
              <w:rPr>
                <w:rFonts w:ascii="標楷體" w:eastAsia="標楷體" w:hAnsi="標楷體" w:hint="eastAsia"/>
                <w:color w:val="FF0000"/>
              </w:rPr>
              <w:t>)其他，請商圈自行舉例</w:t>
            </w:r>
            <w:r w:rsidR="004E7652" w:rsidRPr="00B86118">
              <w:rPr>
                <w:rFonts w:ascii="標楷體" w:eastAsia="標楷體" w:hAnsi="標楷體" w:hint="eastAsia"/>
                <w:iCs/>
                <w:color w:val="FF0000"/>
                <w:szCs w:val="21"/>
              </w:rPr>
              <w:t>(5%)</w:t>
            </w:r>
          </w:p>
        </w:tc>
        <w:tc>
          <w:tcPr>
            <w:tcW w:w="3134" w:type="pct"/>
            <w:vAlign w:val="center"/>
          </w:tcPr>
          <w:p w14:paraId="4F68B44B" w14:textId="6F8E73F9" w:rsidR="00C42D8B" w:rsidRPr="00B86118" w:rsidRDefault="005233D0" w:rsidP="005233D0">
            <w:pPr>
              <w:spacing w:line="0" w:lineRule="atLeast"/>
              <w:jc w:val="both"/>
              <w:rPr>
                <w:rFonts w:ascii="標楷體" w:eastAsia="標楷體" w:hAnsi="標楷體"/>
                <w:iCs/>
                <w:color w:val="FF0000"/>
                <w:szCs w:val="21"/>
              </w:rPr>
            </w:pPr>
            <w:r w:rsidRPr="00B86118">
              <w:rPr>
                <w:rFonts w:ascii="標楷體" w:eastAsia="標楷體" w:hAnsi="標楷體" w:hint="eastAsia"/>
                <w:color w:val="FF0000"/>
              </w:rPr>
              <w:t>□符合4件以上(5分) □3件(4分) □2件(3分) □1件(2分) □0件(0分)</w:t>
            </w:r>
          </w:p>
        </w:tc>
      </w:tr>
    </w:tbl>
    <w:p w14:paraId="677700C0" w14:textId="1B0625AE" w:rsidR="00F67905" w:rsidRPr="00B723C4" w:rsidRDefault="00F67905" w:rsidP="00B723C4">
      <w:pPr>
        <w:widowControl/>
        <w:rPr>
          <w:rFonts w:ascii="標楷體" w:eastAsia="標楷體" w:hAnsi="標楷體"/>
          <w:sz w:val="26"/>
          <w:szCs w:val="26"/>
        </w:rPr>
      </w:pPr>
    </w:p>
    <w:p w14:paraId="5089CB43" w14:textId="77777777" w:rsidR="006F5B0F" w:rsidRPr="00DA1BB9" w:rsidRDefault="00F67905" w:rsidP="006F5B0F">
      <w:pPr>
        <w:rPr>
          <w:rFonts w:ascii="標楷體" w:eastAsia="標楷體" w:hAnsi="標楷體"/>
          <w:sz w:val="26"/>
          <w:szCs w:val="26"/>
        </w:rPr>
        <w:sectPr w:rsidR="006F5B0F" w:rsidRPr="00DA1BB9">
          <w:pgSz w:w="11906" w:h="16838"/>
          <w:pgMar w:top="1440" w:right="1800" w:bottom="1440" w:left="1800" w:header="851" w:footer="992" w:gutter="0"/>
          <w:cols w:space="425"/>
          <w:docGrid w:type="lines" w:linePitch="360"/>
        </w:sectPr>
      </w:pPr>
      <w:r w:rsidRPr="00DA1BB9">
        <w:rPr>
          <w:rFonts w:ascii="標楷體" w:eastAsia="標楷體" w:hAnsi="標楷體"/>
          <w:sz w:val="26"/>
          <w:szCs w:val="26"/>
        </w:rPr>
        <w:t>※</w:t>
      </w:r>
      <w:proofErr w:type="gramStart"/>
      <w:r w:rsidRPr="00DA1BB9">
        <w:rPr>
          <w:rFonts w:ascii="標楷體" w:eastAsia="標楷體" w:hAnsi="標楷體" w:hint="eastAsia"/>
          <w:sz w:val="26"/>
          <w:szCs w:val="26"/>
        </w:rPr>
        <w:t>特定效標</w:t>
      </w:r>
      <w:proofErr w:type="gramEnd"/>
      <w:r w:rsidRPr="00DA1BB9">
        <w:rPr>
          <w:rFonts w:ascii="標楷體" w:eastAsia="標楷體" w:hAnsi="標楷體" w:hint="eastAsia"/>
          <w:sz w:val="26"/>
          <w:szCs w:val="26"/>
        </w:rPr>
        <w:t>評鑑項目配分部份依據商圈提供之數據化資料給予統一標準之評分，其餘分數由評鑑委員經審查書面資料、商圈簡報及實地評鑑予以給分</w:t>
      </w:r>
    </w:p>
    <w:p w14:paraId="1B779A7D" w14:textId="76E7C1D7" w:rsidR="006F5B0F" w:rsidRPr="00DA1BB9" w:rsidRDefault="006F5B0F" w:rsidP="006F5B0F">
      <w:pPr>
        <w:rPr>
          <w:rFonts w:ascii="標楷體" w:eastAsia="標楷體" w:hAnsi="標楷體"/>
          <w:sz w:val="26"/>
          <w:szCs w:val="26"/>
        </w:rPr>
      </w:pPr>
    </w:p>
    <w:sectPr w:rsidR="006F5B0F" w:rsidRPr="00DA1BB9" w:rsidSect="006F5B0F">
      <w:type w:val="continuous"/>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26BB9" w14:textId="77777777" w:rsidR="00EA3035" w:rsidRDefault="00EA3035" w:rsidP="00313193">
      <w:r>
        <w:separator/>
      </w:r>
    </w:p>
  </w:endnote>
  <w:endnote w:type="continuationSeparator" w:id="0">
    <w:p w14:paraId="6EB61369" w14:textId="77777777" w:rsidR="00EA3035" w:rsidRDefault="00EA3035" w:rsidP="0031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華康楷書體W5">
    <w:altName w:val="Arial Unicode MS"/>
    <w:charset w:val="88"/>
    <w:family w:val="script"/>
    <w:pitch w:val="fixed"/>
    <w:sig w:usb0="F1002BFF" w:usb1="29DFFFFF" w:usb2="00000037" w:usb3="00000000" w:csb0="003F00FF"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59508" w14:textId="77777777" w:rsidR="00EA3035" w:rsidRDefault="00EA3035" w:rsidP="00313193">
      <w:r>
        <w:separator/>
      </w:r>
    </w:p>
  </w:footnote>
  <w:footnote w:type="continuationSeparator" w:id="0">
    <w:p w14:paraId="26666683" w14:textId="77777777" w:rsidR="00EA3035" w:rsidRDefault="00EA3035" w:rsidP="003131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D11"/>
    <w:multiLevelType w:val="hybridMultilevel"/>
    <w:tmpl w:val="70B44ACA"/>
    <w:lvl w:ilvl="0" w:tplc="FFFFFFFF">
      <w:start w:val="1"/>
      <w:numFmt w:val="decimal"/>
      <w:lvlText w:val="(%1)"/>
      <w:lvlJc w:val="left"/>
      <w:pPr>
        <w:ind w:left="1440" w:hanging="480"/>
      </w:pPr>
      <w:rPr>
        <w:rFonts w:ascii="Times New Roman" w:hAnsi="Times New Roman" w:hint="default"/>
        <w:b w:val="0"/>
        <w:i w:val="0"/>
        <w:sz w:val="24"/>
        <w:u w:val="none"/>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1">
    <w:nsid w:val="01BB13C4"/>
    <w:multiLevelType w:val="hybridMultilevel"/>
    <w:tmpl w:val="D0E0A5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83B7264"/>
    <w:multiLevelType w:val="hybridMultilevel"/>
    <w:tmpl w:val="9A9855BA"/>
    <w:lvl w:ilvl="0" w:tplc="FFFFFFFF">
      <w:start w:val="1"/>
      <w:numFmt w:val="taiwaneseCountingThousand"/>
      <w:lvlText w:val="%1、"/>
      <w:lvlJc w:val="left"/>
      <w:pPr>
        <w:ind w:left="720" w:hanging="720"/>
      </w:pPr>
      <w:rPr>
        <w:rFonts w:hint="default"/>
      </w:rPr>
    </w:lvl>
    <w:lvl w:ilvl="1" w:tplc="FFFFFFFF">
      <w:start w:val="1"/>
      <w:numFmt w:val="taiwaneseCountingThousand"/>
      <w:lvlText w:val="(%2)"/>
      <w:lvlJc w:val="left"/>
      <w:pPr>
        <w:ind w:left="960" w:hanging="480"/>
      </w:pPr>
      <w:rPr>
        <w:rFonts w:hint="default"/>
      </w:rPr>
    </w:lvl>
    <w:lvl w:ilvl="2" w:tplc="102E2EFA">
      <w:start w:val="1"/>
      <w:numFmt w:val="decimal"/>
      <w:lvlText w:val="(%3)"/>
      <w:lvlJc w:val="left"/>
      <w:pPr>
        <w:ind w:left="1440" w:hanging="480"/>
      </w:pPr>
      <w:rPr>
        <w:rFonts w:ascii="Times New Roman" w:hAnsi="Times New Roman" w:hint="default"/>
        <w:b w:val="0"/>
        <w:i w:val="0"/>
        <w:sz w:val="24"/>
        <w:u w:val="none"/>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nsid w:val="0A4E7B20"/>
    <w:multiLevelType w:val="hybridMultilevel"/>
    <w:tmpl w:val="59521E86"/>
    <w:lvl w:ilvl="0" w:tplc="476C5E2E">
      <w:start w:val="1"/>
      <w:numFmt w:val="koreanDigital2"/>
      <w:lvlText w:val="（%1）"/>
      <w:lvlJc w:val="left"/>
      <w:pPr>
        <w:ind w:left="1047" w:hanging="480"/>
      </w:pPr>
      <w:rPr>
        <w:rFonts w:hint="eastAsia"/>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nsid w:val="11B7400E"/>
    <w:multiLevelType w:val="hybridMultilevel"/>
    <w:tmpl w:val="2B0CD5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3DF0A90"/>
    <w:multiLevelType w:val="hybridMultilevel"/>
    <w:tmpl w:val="35126AAE"/>
    <w:lvl w:ilvl="0" w:tplc="FFFFFFFF">
      <w:start w:val="1"/>
      <w:numFmt w:val="decimal"/>
      <w:lvlText w:val="(%1)"/>
      <w:lvlJc w:val="left"/>
      <w:pPr>
        <w:ind w:left="2400" w:hanging="480"/>
      </w:pPr>
      <w:rPr>
        <w:rFonts w:ascii="Times New Roman" w:hAnsi="Times New Roman" w:hint="default"/>
        <w:b w:val="0"/>
        <w:i w:val="0"/>
        <w:sz w:val="24"/>
        <w:u w:val="none"/>
      </w:rPr>
    </w:lvl>
    <w:lvl w:ilvl="1" w:tplc="04090019" w:tentative="1">
      <w:start w:val="1"/>
      <w:numFmt w:val="ideographTraditional"/>
      <w:lvlText w:val="%2、"/>
      <w:lvlJc w:val="left"/>
      <w:pPr>
        <w:ind w:left="1920" w:hanging="480"/>
      </w:pPr>
    </w:lvl>
    <w:lvl w:ilvl="2" w:tplc="0409000F">
      <w:start w:val="1"/>
      <w:numFmt w:val="decimal"/>
      <w:lvlText w:val="%3."/>
      <w:lvlJc w:val="lef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15370E9C"/>
    <w:multiLevelType w:val="hybridMultilevel"/>
    <w:tmpl w:val="4BD6E9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96579E7"/>
    <w:multiLevelType w:val="hybridMultilevel"/>
    <w:tmpl w:val="87EE14EA"/>
    <w:lvl w:ilvl="0" w:tplc="D062B7C6">
      <w:start w:val="1"/>
      <w:numFmt w:val="decimal"/>
      <w:lvlText w:val="%1."/>
      <w:lvlJc w:val="left"/>
      <w:pPr>
        <w:ind w:left="785" w:hanging="480"/>
      </w:pPr>
      <w:rPr>
        <w:color w:val="000000" w:themeColor="text1"/>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nsid w:val="1F2A3CBF"/>
    <w:multiLevelType w:val="hybridMultilevel"/>
    <w:tmpl w:val="94B8D4D2"/>
    <w:lvl w:ilvl="0" w:tplc="C8DADB5C">
      <w:start w:val="1"/>
      <w:numFmt w:val="taiwaneseCountingThousand"/>
      <w:pStyle w:val="a"/>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1EB72A5"/>
    <w:multiLevelType w:val="hybridMultilevel"/>
    <w:tmpl w:val="D9705DF8"/>
    <w:lvl w:ilvl="0" w:tplc="45D09132">
      <w:start w:val="1"/>
      <w:numFmt w:val="decimal"/>
      <w:pStyle w:val="1"/>
      <w:lvlText w:val="(%1)"/>
      <w:lvlJc w:val="left"/>
      <w:pPr>
        <w:ind w:left="1021" w:hanging="57"/>
      </w:pPr>
      <w:rPr>
        <w:rFonts w:hint="default"/>
      </w:rPr>
    </w:lvl>
    <w:lvl w:ilvl="1" w:tplc="04090019">
      <w:start w:val="1"/>
      <w:numFmt w:val="ideographTraditional"/>
      <w:lvlText w:val="%2、"/>
      <w:lvlJc w:val="left"/>
      <w:pPr>
        <w:ind w:left="2190" w:hanging="480"/>
      </w:pPr>
    </w:lvl>
    <w:lvl w:ilvl="2" w:tplc="0409001B" w:tentative="1">
      <w:start w:val="1"/>
      <w:numFmt w:val="lowerRoman"/>
      <w:lvlText w:val="%3."/>
      <w:lvlJc w:val="right"/>
      <w:pPr>
        <w:ind w:left="2670" w:hanging="480"/>
      </w:pPr>
    </w:lvl>
    <w:lvl w:ilvl="3" w:tplc="0409000F" w:tentative="1">
      <w:start w:val="1"/>
      <w:numFmt w:val="decimal"/>
      <w:lvlText w:val="%4."/>
      <w:lvlJc w:val="left"/>
      <w:pPr>
        <w:ind w:left="3150" w:hanging="480"/>
      </w:pPr>
    </w:lvl>
    <w:lvl w:ilvl="4" w:tplc="04090019" w:tentative="1">
      <w:start w:val="1"/>
      <w:numFmt w:val="ideographTraditional"/>
      <w:lvlText w:val="%5、"/>
      <w:lvlJc w:val="left"/>
      <w:pPr>
        <w:ind w:left="3630" w:hanging="480"/>
      </w:pPr>
    </w:lvl>
    <w:lvl w:ilvl="5" w:tplc="0409001B">
      <w:start w:val="1"/>
      <w:numFmt w:val="lowerRoman"/>
      <w:lvlText w:val="%6."/>
      <w:lvlJc w:val="right"/>
      <w:pPr>
        <w:ind w:left="4110" w:hanging="480"/>
      </w:pPr>
    </w:lvl>
    <w:lvl w:ilvl="6" w:tplc="0409000F" w:tentative="1">
      <w:start w:val="1"/>
      <w:numFmt w:val="decimal"/>
      <w:lvlText w:val="%7."/>
      <w:lvlJc w:val="left"/>
      <w:pPr>
        <w:ind w:left="4590" w:hanging="480"/>
      </w:pPr>
    </w:lvl>
    <w:lvl w:ilvl="7" w:tplc="04090019" w:tentative="1">
      <w:start w:val="1"/>
      <w:numFmt w:val="ideographTraditional"/>
      <w:lvlText w:val="%8、"/>
      <w:lvlJc w:val="left"/>
      <w:pPr>
        <w:ind w:left="5070" w:hanging="480"/>
      </w:pPr>
    </w:lvl>
    <w:lvl w:ilvl="8" w:tplc="0409001B" w:tentative="1">
      <w:start w:val="1"/>
      <w:numFmt w:val="lowerRoman"/>
      <w:lvlText w:val="%9."/>
      <w:lvlJc w:val="right"/>
      <w:pPr>
        <w:ind w:left="5550" w:hanging="480"/>
      </w:pPr>
    </w:lvl>
  </w:abstractNum>
  <w:abstractNum w:abstractNumId="10">
    <w:nsid w:val="24DA75CD"/>
    <w:multiLevelType w:val="hybridMultilevel"/>
    <w:tmpl w:val="0674F01E"/>
    <w:lvl w:ilvl="0" w:tplc="FFFFFFFF">
      <w:start w:val="1"/>
      <w:numFmt w:val="decimal"/>
      <w:lvlText w:val="(%1)"/>
      <w:lvlJc w:val="left"/>
      <w:pPr>
        <w:ind w:left="1440" w:hanging="480"/>
      </w:pPr>
      <w:rPr>
        <w:rFonts w:ascii="Times New Roman" w:hAnsi="Times New Roman" w:hint="default"/>
        <w:b w:val="0"/>
        <w:i w:val="0"/>
        <w:sz w:val="24"/>
        <w:u w:val="none"/>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11">
    <w:nsid w:val="24EA5636"/>
    <w:multiLevelType w:val="hybridMultilevel"/>
    <w:tmpl w:val="2E968D60"/>
    <w:lvl w:ilvl="0" w:tplc="0409000F">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nsid w:val="2D19435D"/>
    <w:multiLevelType w:val="hybridMultilevel"/>
    <w:tmpl w:val="0266778E"/>
    <w:lvl w:ilvl="0" w:tplc="26DACAEA">
      <w:start w:val="1"/>
      <w:numFmt w:val="taiwaneseCountingThousand"/>
      <w:pStyle w:val="3"/>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0A3FC9"/>
    <w:multiLevelType w:val="hybridMultilevel"/>
    <w:tmpl w:val="C590C880"/>
    <w:lvl w:ilvl="0" w:tplc="4FE43462">
      <w:start w:val="1"/>
      <w:numFmt w:val="decimal"/>
      <w:pStyle w:val="10"/>
      <w:lvlText w:val="%1."/>
      <w:lvlJc w:val="left"/>
      <w:pPr>
        <w:ind w:left="1230" w:hanging="360"/>
      </w:pPr>
      <w:rPr>
        <w:specVanish w:val="0"/>
      </w:rPr>
    </w:lvl>
    <w:lvl w:ilvl="1" w:tplc="04090019">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4">
    <w:nsid w:val="31E01A6D"/>
    <w:multiLevelType w:val="hybridMultilevel"/>
    <w:tmpl w:val="7E7E0DC6"/>
    <w:lvl w:ilvl="0" w:tplc="8C1EF3EC">
      <w:start w:val="1"/>
      <w:numFmt w:val="ideographLegalTraditional"/>
      <w:pStyle w:val="a0"/>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3935B12"/>
    <w:multiLevelType w:val="hybridMultilevel"/>
    <w:tmpl w:val="F0FA5D9A"/>
    <w:lvl w:ilvl="0" w:tplc="77349B34">
      <w:start w:val="1"/>
      <w:numFmt w:val="taiwaneseCountingThousand"/>
      <w:lvlText w:val="%1、"/>
      <w:lvlJc w:val="left"/>
      <w:pPr>
        <w:ind w:left="1146" w:hanging="720"/>
      </w:pPr>
      <w:rPr>
        <w:rFonts w:ascii="標楷體" w:eastAsia="標楷體" w:hAnsi="標楷體" w:cs="Times New Roman"/>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nsid w:val="3B394BBD"/>
    <w:multiLevelType w:val="hybridMultilevel"/>
    <w:tmpl w:val="A00A06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CF65851"/>
    <w:multiLevelType w:val="hybridMultilevel"/>
    <w:tmpl w:val="BAE8C6FE"/>
    <w:lvl w:ilvl="0" w:tplc="102E2EFA">
      <w:start w:val="1"/>
      <w:numFmt w:val="decimal"/>
      <w:lvlText w:val="(%1)"/>
      <w:lvlJc w:val="left"/>
      <w:pPr>
        <w:ind w:left="2400" w:hanging="480"/>
      </w:pPr>
      <w:rPr>
        <w:rFonts w:ascii="Times New Roman" w:hAnsi="Times New Roman" w:hint="default"/>
        <w:b w:val="0"/>
        <w:i w:val="0"/>
        <w:sz w:val="24"/>
        <w:u w:val="none"/>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8">
    <w:nsid w:val="40F964E6"/>
    <w:multiLevelType w:val="hybridMultilevel"/>
    <w:tmpl w:val="9080076A"/>
    <w:lvl w:ilvl="0" w:tplc="F38E3290">
      <w:start w:val="1"/>
      <w:numFmt w:val="upperLetter"/>
      <w:pStyle w:val="A1"/>
      <w:lvlText w:val="%1."/>
      <w:lvlJc w:val="left"/>
      <w:pPr>
        <w:ind w:left="284" w:firstLine="1134"/>
      </w:pPr>
      <w:rPr>
        <w:rFonts w:asci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19E7B3E"/>
    <w:multiLevelType w:val="hybridMultilevel"/>
    <w:tmpl w:val="A00ED7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1DA0F3E"/>
    <w:multiLevelType w:val="hybridMultilevel"/>
    <w:tmpl w:val="D35A9D3A"/>
    <w:lvl w:ilvl="0" w:tplc="62BE89F0">
      <w:start w:val="1"/>
      <w:numFmt w:val="bullet"/>
      <w:pStyle w:val="11"/>
      <w:lvlText w:val=""/>
      <w:lvlJc w:val="left"/>
      <w:pPr>
        <w:ind w:left="2266" w:hanging="480"/>
      </w:pPr>
      <w:rPr>
        <w:rFonts w:ascii="Wingdings" w:hAnsi="Wingdings" w:hint="default"/>
      </w:rPr>
    </w:lvl>
    <w:lvl w:ilvl="1" w:tplc="04090003" w:tentative="1">
      <w:start w:val="1"/>
      <w:numFmt w:val="bullet"/>
      <w:lvlText w:val=""/>
      <w:lvlJc w:val="left"/>
      <w:pPr>
        <w:ind w:left="2746" w:hanging="480"/>
      </w:pPr>
      <w:rPr>
        <w:rFonts w:ascii="Wingdings" w:hAnsi="Wingdings" w:hint="default"/>
      </w:rPr>
    </w:lvl>
    <w:lvl w:ilvl="2" w:tplc="04090005" w:tentative="1">
      <w:start w:val="1"/>
      <w:numFmt w:val="bullet"/>
      <w:lvlText w:val=""/>
      <w:lvlJc w:val="left"/>
      <w:pPr>
        <w:ind w:left="3226" w:hanging="480"/>
      </w:pPr>
      <w:rPr>
        <w:rFonts w:ascii="Wingdings" w:hAnsi="Wingdings" w:hint="default"/>
      </w:rPr>
    </w:lvl>
    <w:lvl w:ilvl="3" w:tplc="04090001" w:tentative="1">
      <w:start w:val="1"/>
      <w:numFmt w:val="bullet"/>
      <w:lvlText w:val=""/>
      <w:lvlJc w:val="left"/>
      <w:pPr>
        <w:ind w:left="3706" w:hanging="480"/>
      </w:pPr>
      <w:rPr>
        <w:rFonts w:ascii="Wingdings" w:hAnsi="Wingdings" w:hint="default"/>
      </w:rPr>
    </w:lvl>
    <w:lvl w:ilvl="4" w:tplc="04090003" w:tentative="1">
      <w:start w:val="1"/>
      <w:numFmt w:val="bullet"/>
      <w:lvlText w:val=""/>
      <w:lvlJc w:val="left"/>
      <w:pPr>
        <w:ind w:left="4186" w:hanging="480"/>
      </w:pPr>
      <w:rPr>
        <w:rFonts w:ascii="Wingdings" w:hAnsi="Wingdings" w:hint="default"/>
      </w:rPr>
    </w:lvl>
    <w:lvl w:ilvl="5" w:tplc="04090005" w:tentative="1">
      <w:start w:val="1"/>
      <w:numFmt w:val="bullet"/>
      <w:lvlText w:val=""/>
      <w:lvlJc w:val="left"/>
      <w:pPr>
        <w:ind w:left="4666" w:hanging="480"/>
      </w:pPr>
      <w:rPr>
        <w:rFonts w:ascii="Wingdings" w:hAnsi="Wingdings" w:hint="default"/>
      </w:rPr>
    </w:lvl>
    <w:lvl w:ilvl="6" w:tplc="04090001" w:tentative="1">
      <w:start w:val="1"/>
      <w:numFmt w:val="bullet"/>
      <w:lvlText w:val=""/>
      <w:lvlJc w:val="left"/>
      <w:pPr>
        <w:ind w:left="5146" w:hanging="480"/>
      </w:pPr>
      <w:rPr>
        <w:rFonts w:ascii="Wingdings" w:hAnsi="Wingdings" w:hint="default"/>
      </w:rPr>
    </w:lvl>
    <w:lvl w:ilvl="7" w:tplc="04090003" w:tentative="1">
      <w:start w:val="1"/>
      <w:numFmt w:val="bullet"/>
      <w:lvlText w:val=""/>
      <w:lvlJc w:val="left"/>
      <w:pPr>
        <w:ind w:left="5626" w:hanging="480"/>
      </w:pPr>
      <w:rPr>
        <w:rFonts w:ascii="Wingdings" w:hAnsi="Wingdings" w:hint="default"/>
      </w:rPr>
    </w:lvl>
    <w:lvl w:ilvl="8" w:tplc="04090005" w:tentative="1">
      <w:start w:val="1"/>
      <w:numFmt w:val="bullet"/>
      <w:lvlText w:val=""/>
      <w:lvlJc w:val="left"/>
      <w:pPr>
        <w:ind w:left="6106" w:hanging="480"/>
      </w:pPr>
      <w:rPr>
        <w:rFonts w:ascii="Wingdings" w:hAnsi="Wingdings" w:hint="default"/>
      </w:rPr>
    </w:lvl>
  </w:abstractNum>
  <w:abstractNum w:abstractNumId="21">
    <w:nsid w:val="42476FA2"/>
    <w:multiLevelType w:val="hybridMultilevel"/>
    <w:tmpl w:val="7E14228C"/>
    <w:lvl w:ilvl="0" w:tplc="550AB65C">
      <w:start w:val="1"/>
      <w:numFmt w:val="taiwaneseCountingThousand"/>
      <w:lvlText w:val="%1、"/>
      <w:lvlJc w:val="left"/>
      <w:pPr>
        <w:ind w:left="720" w:hanging="720"/>
      </w:pPr>
      <w:rPr>
        <w:rFonts w:hint="default"/>
      </w:rPr>
    </w:lvl>
    <w:lvl w:ilvl="1" w:tplc="CD0CFE32">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C946FAA6">
      <w:start w:val="1"/>
      <w:numFmt w:val="decimal"/>
      <w:lvlText w:val="(%4)"/>
      <w:lvlJc w:val="left"/>
      <w:pPr>
        <w:ind w:left="1860" w:hanging="4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7C81604"/>
    <w:multiLevelType w:val="hybridMultilevel"/>
    <w:tmpl w:val="863E8E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4D0F7087"/>
    <w:multiLevelType w:val="hybridMultilevel"/>
    <w:tmpl w:val="E536CA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4E4D1F61"/>
    <w:multiLevelType w:val="hybridMultilevel"/>
    <w:tmpl w:val="59521E86"/>
    <w:lvl w:ilvl="0" w:tplc="FFFFFFFF">
      <w:start w:val="1"/>
      <w:numFmt w:val="koreanDigital2"/>
      <w:lvlText w:val="（%1）"/>
      <w:lvlJc w:val="left"/>
      <w:pPr>
        <w:ind w:left="1047" w:hanging="480"/>
      </w:pPr>
      <w:rPr>
        <w:rFonts w:hint="eastAsia"/>
        <w:lang w:val="en-US"/>
      </w:rPr>
    </w:lvl>
    <w:lvl w:ilvl="1" w:tplc="FFFFFFFF" w:tentative="1">
      <w:start w:val="1"/>
      <w:numFmt w:val="ideographTraditional"/>
      <w:lvlText w:val="%2、"/>
      <w:lvlJc w:val="left"/>
      <w:pPr>
        <w:ind w:left="1527" w:hanging="480"/>
      </w:pPr>
    </w:lvl>
    <w:lvl w:ilvl="2" w:tplc="FFFFFFFF" w:tentative="1">
      <w:start w:val="1"/>
      <w:numFmt w:val="lowerRoman"/>
      <w:lvlText w:val="%3."/>
      <w:lvlJc w:val="right"/>
      <w:pPr>
        <w:ind w:left="2007" w:hanging="480"/>
      </w:pPr>
    </w:lvl>
    <w:lvl w:ilvl="3" w:tplc="FFFFFFFF" w:tentative="1">
      <w:start w:val="1"/>
      <w:numFmt w:val="decimal"/>
      <w:lvlText w:val="%4."/>
      <w:lvlJc w:val="left"/>
      <w:pPr>
        <w:ind w:left="2487" w:hanging="480"/>
      </w:pPr>
    </w:lvl>
    <w:lvl w:ilvl="4" w:tplc="FFFFFFFF" w:tentative="1">
      <w:start w:val="1"/>
      <w:numFmt w:val="ideographTraditional"/>
      <w:lvlText w:val="%5、"/>
      <w:lvlJc w:val="left"/>
      <w:pPr>
        <w:ind w:left="2967" w:hanging="480"/>
      </w:pPr>
    </w:lvl>
    <w:lvl w:ilvl="5" w:tplc="FFFFFFFF" w:tentative="1">
      <w:start w:val="1"/>
      <w:numFmt w:val="lowerRoman"/>
      <w:lvlText w:val="%6."/>
      <w:lvlJc w:val="right"/>
      <w:pPr>
        <w:ind w:left="3447" w:hanging="480"/>
      </w:pPr>
    </w:lvl>
    <w:lvl w:ilvl="6" w:tplc="FFFFFFFF" w:tentative="1">
      <w:start w:val="1"/>
      <w:numFmt w:val="decimal"/>
      <w:lvlText w:val="%7."/>
      <w:lvlJc w:val="left"/>
      <w:pPr>
        <w:ind w:left="3927" w:hanging="480"/>
      </w:pPr>
    </w:lvl>
    <w:lvl w:ilvl="7" w:tplc="FFFFFFFF" w:tentative="1">
      <w:start w:val="1"/>
      <w:numFmt w:val="ideographTraditional"/>
      <w:lvlText w:val="%8、"/>
      <w:lvlJc w:val="left"/>
      <w:pPr>
        <w:ind w:left="4407" w:hanging="480"/>
      </w:pPr>
    </w:lvl>
    <w:lvl w:ilvl="8" w:tplc="FFFFFFFF" w:tentative="1">
      <w:start w:val="1"/>
      <w:numFmt w:val="lowerRoman"/>
      <w:lvlText w:val="%9."/>
      <w:lvlJc w:val="right"/>
      <w:pPr>
        <w:ind w:left="4887" w:hanging="480"/>
      </w:pPr>
    </w:lvl>
  </w:abstractNum>
  <w:abstractNum w:abstractNumId="25">
    <w:nsid w:val="519A550B"/>
    <w:multiLevelType w:val="hybridMultilevel"/>
    <w:tmpl w:val="9C6430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54A046D0"/>
    <w:multiLevelType w:val="hybridMultilevel"/>
    <w:tmpl w:val="9C26D06E"/>
    <w:lvl w:ilvl="0" w:tplc="04090011">
      <w:start w:val="1"/>
      <w:numFmt w:val="upperLetter"/>
      <w:lvlText w:val="%1."/>
      <w:lvlJc w:val="left"/>
      <w:pPr>
        <w:ind w:left="2266" w:hanging="480"/>
      </w:pPr>
    </w:lvl>
    <w:lvl w:ilvl="1" w:tplc="04090019" w:tentative="1">
      <w:start w:val="1"/>
      <w:numFmt w:val="ideographTraditional"/>
      <w:lvlText w:val="%2、"/>
      <w:lvlJc w:val="left"/>
      <w:pPr>
        <w:ind w:left="2746" w:hanging="480"/>
      </w:pPr>
    </w:lvl>
    <w:lvl w:ilvl="2" w:tplc="0409001B" w:tentative="1">
      <w:start w:val="1"/>
      <w:numFmt w:val="lowerRoman"/>
      <w:lvlText w:val="%3."/>
      <w:lvlJc w:val="right"/>
      <w:pPr>
        <w:ind w:left="3226" w:hanging="480"/>
      </w:pPr>
    </w:lvl>
    <w:lvl w:ilvl="3" w:tplc="0409000F" w:tentative="1">
      <w:start w:val="1"/>
      <w:numFmt w:val="decimal"/>
      <w:lvlText w:val="%4."/>
      <w:lvlJc w:val="left"/>
      <w:pPr>
        <w:ind w:left="3706" w:hanging="480"/>
      </w:pPr>
    </w:lvl>
    <w:lvl w:ilvl="4" w:tplc="04090019" w:tentative="1">
      <w:start w:val="1"/>
      <w:numFmt w:val="ideographTraditional"/>
      <w:lvlText w:val="%5、"/>
      <w:lvlJc w:val="left"/>
      <w:pPr>
        <w:ind w:left="4186" w:hanging="480"/>
      </w:pPr>
    </w:lvl>
    <w:lvl w:ilvl="5" w:tplc="0409001B" w:tentative="1">
      <w:start w:val="1"/>
      <w:numFmt w:val="lowerRoman"/>
      <w:lvlText w:val="%6."/>
      <w:lvlJc w:val="right"/>
      <w:pPr>
        <w:ind w:left="4666" w:hanging="480"/>
      </w:pPr>
    </w:lvl>
    <w:lvl w:ilvl="6" w:tplc="0409000F" w:tentative="1">
      <w:start w:val="1"/>
      <w:numFmt w:val="decimal"/>
      <w:lvlText w:val="%7."/>
      <w:lvlJc w:val="left"/>
      <w:pPr>
        <w:ind w:left="5146" w:hanging="480"/>
      </w:pPr>
    </w:lvl>
    <w:lvl w:ilvl="7" w:tplc="04090019" w:tentative="1">
      <w:start w:val="1"/>
      <w:numFmt w:val="ideographTraditional"/>
      <w:lvlText w:val="%8、"/>
      <w:lvlJc w:val="left"/>
      <w:pPr>
        <w:ind w:left="5626" w:hanging="480"/>
      </w:pPr>
    </w:lvl>
    <w:lvl w:ilvl="8" w:tplc="0409001B" w:tentative="1">
      <w:start w:val="1"/>
      <w:numFmt w:val="lowerRoman"/>
      <w:lvlText w:val="%9."/>
      <w:lvlJc w:val="right"/>
      <w:pPr>
        <w:ind w:left="6106" w:hanging="480"/>
      </w:pPr>
    </w:lvl>
  </w:abstractNum>
  <w:abstractNum w:abstractNumId="27">
    <w:nsid w:val="583E0CA7"/>
    <w:multiLevelType w:val="hybridMultilevel"/>
    <w:tmpl w:val="098697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99E5A2D"/>
    <w:multiLevelType w:val="hybridMultilevel"/>
    <w:tmpl w:val="0674F01E"/>
    <w:lvl w:ilvl="0" w:tplc="FFFFFFFF">
      <w:start w:val="1"/>
      <w:numFmt w:val="decimal"/>
      <w:lvlText w:val="(%1)"/>
      <w:lvlJc w:val="left"/>
      <w:pPr>
        <w:ind w:left="1440" w:hanging="480"/>
      </w:pPr>
      <w:rPr>
        <w:rFonts w:ascii="Times New Roman" w:hAnsi="Times New Roman" w:hint="default"/>
        <w:b w:val="0"/>
        <w:i w:val="0"/>
        <w:sz w:val="24"/>
        <w:u w:val="none"/>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29">
    <w:nsid w:val="5E1E6105"/>
    <w:multiLevelType w:val="hybridMultilevel"/>
    <w:tmpl w:val="A9849A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692152D4"/>
    <w:multiLevelType w:val="hybridMultilevel"/>
    <w:tmpl w:val="B68473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9EA0869"/>
    <w:multiLevelType w:val="hybridMultilevel"/>
    <w:tmpl w:val="B89CAE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6A3A01E3"/>
    <w:multiLevelType w:val="hybridMultilevel"/>
    <w:tmpl w:val="0674F01E"/>
    <w:lvl w:ilvl="0" w:tplc="102E2EFA">
      <w:start w:val="1"/>
      <w:numFmt w:val="decimal"/>
      <w:lvlText w:val="(%1)"/>
      <w:lvlJc w:val="left"/>
      <w:pPr>
        <w:ind w:left="1440" w:hanging="480"/>
      </w:pPr>
      <w:rPr>
        <w:rFonts w:ascii="Times New Roman" w:hAnsi="Times New Roman" w:hint="default"/>
        <w:b w:val="0"/>
        <w:i w:val="0"/>
        <w:sz w:val="24"/>
        <w:u w:val="non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nsid w:val="76E33B56"/>
    <w:multiLevelType w:val="hybridMultilevel"/>
    <w:tmpl w:val="165AE3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7C701798"/>
    <w:multiLevelType w:val="hybridMultilevel"/>
    <w:tmpl w:val="8692EE9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7E653B30"/>
    <w:multiLevelType w:val="hybridMultilevel"/>
    <w:tmpl w:val="C7B86560"/>
    <w:lvl w:ilvl="0" w:tplc="78028678">
      <w:start w:val="1"/>
      <w:numFmt w:val="taiwaneseCountingThousand"/>
      <w:pStyle w:val="a2"/>
      <w:lvlText w:val="%1、"/>
      <w:lvlJc w:val="left"/>
      <w:pPr>
        <w:ind w:left="0" w:firstLine="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F9600CD"/>
    <w:multiLevelType w:val="hybridMultilevel"/>
    <w:tmpl w:val="AA7603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8"/>
  </w:num>
  <w:num w:numId="3">
    <w:abstractNumId w:val="13"/>
  </w:num>
  <w:num w:numId="4">
    <w:abstractNumId w:val="18"/>
  </w:num>
  <w:num w:numId="5">
    <w:abstractNumId w:val="35"/>
  </w:num>
  <w:num w:numId="6">
    <w:abstractNumId w:val="14"/>
  </w:num>
  <w:num w:numId="7">
    <w:abstractNumId w:val="20"/>
  </w:num>
  <w:num w:numId="8">
    <w:abstractNumId w:val="12"/>
  </w:num>
  <w:num w:numId="9">
    <w:abstractNumId w:val="21"/>
  </w:num>
  <w:num w:numId="10">
    <w:abstractNumId w:val="7"/>
  </w:num>
  <w:num w:numId="11">
    <w:abstractNumId w:val="11"/>
  </w:num>
  <w:num w:numId="12">
    <w:abstractNumId w:val="19"/>
  </w:num>
  <w:num w:numId="13">
    <w:abstractNumId w:val="2"/>
  </w:num>
  <w:num w:numId="14">
    <w:abstractNumId w:val="32"/>
  </w:num>
  <w:num w:numId="15">
    <w:abstractNumId w:val="17"/>
  </w:num>
  <w:num w:numId="16">
    <w:abstractNumId w:val="10"/>
  </w:num>
  <w:num w:numId="17">
    <w:abstractNumId w:val="5"/>
  </w:num>
  <w:num w:numId="18">
    <w:abstractNumId w:val="0"/>
  </w:num>
  <w:num w:numId="19">
    <w:abstractNumId w:val="34"/>
  </w:num>
  <w:num w:numId="20">
    <w:abstractNumId w:val="27"/>
  </w:num>
  <w:num w:numId="21">
    <w:abstractNumId w:val="28"/>
  </w:num>
  <w:num w:numId="22">
    <w:abstractNumId w:val="30"/>
  </w:num>
  <w:num w:numId="23">
    <w:abstractNumId w:val="16"/>
  </w:num>
  <w:num w:numId="24">
    <w:abstractNumId w:val="15"/>
  </w:num>
  <w:num w:numId="25">
    <w:abstractNumId w:val="3"/>
  </w:num>
  <w:num w:numId="26">
    <w:abstractNumId w:val="33"/>
  </w:num>
  <w:num w:numId="27">
    <w:abstractNumId w:val="31"/>
  </w:num>
  <w:num w:numId="28">
    <w:abstractNumId w:val="25"/>
  </w:num>
  <w:num w:numId="29">
    <w:abstractNumId w:val="29"/>
  </w:num>
  <w:num w:numId="30">
    <w:abstractNumId w:val="22"/>
  </w:num>
  <w:num w:numId="31">
    <w:abstractNumId w:val="4"/>
  </w:num>
  <w:num w:numId="32">
    <w:abstractNumId w:val="36"/>
  </w:num>
  <w:num w:numId="33">
    <w:abstractNumId w:val="23"/>
  </w:num>
  <w:num w:numId="34">
    <w:abstractNumId w:val="1"/>
  </w:num>
  <w:num w:numId="35">
    <w:abstractNumId w:val="6"/>
  </w:num>
  <w:num w:numId="36">
    <w:abstractNumId w:val="2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905"/>
    <w:rsid w:val="0001722E"/>
    <w:rsid w:val="000720F6"/>
    <w:rsid w:val="000912AA"/>
    <w:rsid w:val="000C1389"/>
    <w:rsid w:val="000E7ACB"/>
    <w:rsid w:val="000F6A32"/>
    <w:rsid w:val="00140747"/>
    <w:rsid w:val="00211F32"/>
    <w:rsid w:val="0027651F"/>
    <w:rsid w:val="002930D9"/>
    <w:rsid w:val="002C10C2"/>
    <w:rsid w:val="00313193"/>
    <w:rsid w:val="00323B2F"/>
    <w:rsid w:val="00344676"/>
    <w:rsid w:val="0037150B"/>
    <w:rsid w:val="00396619"/>
    <w:rsid w:val="003C1641"/>
    <w:rsid w:val="003E2AE0"/>
    <w:rsid w:val="003F2FC6"/>
    <w:rsid w:val="0041696E"/>
    <w:rsid w:val="00426E1C"/>
    <w:rsid w:val="00432A1F"/>
    <w:rsid w:val="00463700"/>
    <w:rsid w:val="00492211"/>
    <w:rsid w:val="004B4CC9"/>
    <w:rsid w:val="004E7652"/>
    <w:rsid w:val="00503534"/>
    <w:rsid w:val="005233D0"/>
    <w:rsid w:val="00544D5E"/>
    <w:rsid w:val="00547DB0"/>
    <w:rsid w:val="005F7105"/>
    <w:rsid w:val="00642567"/>
    <w:rsid w:val="00654E16"/>
    <w:rsid w:val="006F4782"/>
    <w:rsid w:val="006F5B0F"/>
    <w:rsid w:val="007547A5"/>
    <w:rsid w:val="007B1141"/>
    <w:rsid w:val="007D5E03"/>
    <w:rsid w:val="00807B02"/>
    <w:rsid w:val="00853F61"/>
    <w:rsid w:val="008B67EE"/>
    <w:rsid w:val="008D19C3"/>
    <w:rsid w:val="009A0849"/>
    <w:rsid w:val="009C0862"/>
    <w:rsid w:val="009F0CAC"/>
    <w:rsid w:val="009F15B4"/>
    <w:rsid w:val="00A869F6"/>
    <w:rsid w:val="00A902FE"/>
    <w:rsid w:val="00A924A0"/>
    <w:rsid w:val="00AB6771"/>
    <w:rsid w:val="00AD3F62"/>
    <w:rsid w:val="00B0764D"/>
    <w:rsid w:val="00B230E9"/>
    <w:rsid w:val="00B635A5"/>
    <w:rsid w:val="00B723C4"/>
    <w:rsid w:val="00B86118"/>
    <w:rsid w:val="00BB431C"/>
    <w:rsid w:val="00BC58FC"/>
    <w:rsid w:val="00BF5157"/>
    <w:rsid w:val="00BF673C"/>
    <w:rsid w:val="00C42D8B"/>
    <w:rsid w:val="00D0223A"/>
    <w:rsid w:val="00D64966"/>
    <w:rsid w:val="00D91891"/>
    <w:rsid w:val="00DA0F88"/>
    <w:rsid w:val="00DA1BB9"/>
    <w:rsid w:val="00DE3A19"/>
    <w:rsid w:val="00E468CF"/>
    <w:rsid w:val="00E6663A"/>
    <w:rsid w:val="00EA3035"/>
    <w:rsid w:val="00EA433F"/>
    <w:rsid w:val="00F67905"/>
    <w:rsid w:val="00F72D08"/>
    <w:rsid w:val="00F90668"/>
    <w:rsid w:val="00FA4EA6"/>
    <w:rsid w:val="00FE4B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E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26E1C"/>
    <w:pPr>
      <w:widowControl w:val="0"/>
    </w:pPr>
    <w:rPr>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1">
    <w:name w:val="(1)"/>
    <w:basedOn w:val="a7"/>
    <w:next w:val="a3"/>
    <w:link w:val="12"/>
    <w:qFormat/>
    <w:rsid w:val="003F2FC6"/>
    <w:pPr>
      <w:numPr>
        <w:numId w:val="1"/>
      </w:numPr>
      <w:adjustRightInd w:val="0"/>
      <w:snapToGrid w:val="0"/>
      <w:spacing w:beforeLines="50" w:before="180" w:afterLines="50" w:after="180"/>
      <w:ind w:left="480" w:hanging="480"/>
      <w:jc w:val="both"/>
      <w:outlineLvl w:val="4"/>
    </w:pPr>
    <w:rPr>
      <w:rFonts w:ascii="標楷體" w:eastAsia="標楷體" w:hAnsi="標楷體"/>
      <w:sz w:val="28"/>
    </w:rPr>
  </w:style>
  <w:style w:type="character" w:customStyle="1" w:styleId="12">
    <w:name w:val="(1) 字元"/>
    <w:basedOn w:val="a4"/>
    <w:link w:val="1"/>
    <w:rsid w:val="003F2FC6"/>
    <w:rPr>
      <w:rFonts w:ascii="標楷體" w:eastAsia="標楷體" w:hAnsi="標楷體"/>
      <w:sz w:val="28"/>
      <w:szCs w:val="22"/>
    </w:rPr>
  </w:style>
  <w:style w:type="paragraph" w:styleId="a7">
    <w:name w:val="List Paragraph"/>
    <w:aliases w:val="(二),標題一,卑南壹,標題(一),清單段落1,a,12 20,標1,lp1,FooterText,numbered,List Paragraph1,Paragraphe de liste1,標題 (4),列點,1.1.1.1清單段落"/>
    <w:basedOn w:val="a3"/>
    <w:link w:val="a8"/>
    <w:uiPriority w:val="34"/>
    <w:qFormat/>
    <w:rsid w:val="003F2FC6"/>
    <w:pPr>
      <w:ind w:left="480"/>
    </w:pPr>
  </w:style>
  <w:style w:type="paragraph" w:customStyle="1" w:styleId="13">
    <w:name w:val="(1)內文"/>
    <w:basedOn w:val="a7"/>
    <w:link w:val="14"/>
    <w:qFormat/>
    <w:rsid w:val="003F2FC6"/>
    <w:pPr>
      <w:spacing w:line="500" w:lineRule="exact"/>
      <w:ind w:left="0" w:firstLine="510"/>
      <w:jc w:val="both"/>
    </w:pPr>
    <w:rPr>
      <w:rFonts w:ascii="標楷體" w:eastAsia="標楷體" w:hAnsi="標楷體"/>
      <w:sz w:val="28"/>
    </w:rPr>
  </w:style>
  <w:style w:type="character" w:customStyle="1" w:styleId="14">
    <w:name w:val="(1)內文 字元"/>
    <w:basedOn w:val="a4"/>
    <w:link w:val="13"/>
    <w:rsid w:val="003F2FC6"/>
    <w:rPr>
      <w:rFonts w:ascii="標楷體" w:eastAsia="標楷體" w:hAnsi="標楷體"/>
      <w:sz w:val="28"/>
      <w:szCs w:val="22"/>
    </w:rPr>
  </w:style>
  <w:style w:type="paragraph" w:customStyle="1" w:styleId="2">
    <w:name w:val="(2)的內文"/>
    <w:basedOn w:val="a3"/>
    <w:link w:val="20"/>
    <w:qFormat/>
    <w:rsid w:val="003F2FC6"/>
    <w:pPr>
      <w:spacing w:line="460" w:lineRule="exact"/>
      <w:ind w:leftChars="590" w:left="1416" w:firstLineChars="200" w:firstLine="560"/>
      <w:jc w:val="both"/>
    </w:pPr>
    <w:rPr>
      <w:rFonts w:eastAsia="標楷體"/>
      <w:noProof/>
      <w:sz w:val="28"/>
    </w:rPr>
  </w:style>
  <w:style w:type="character" w:customStyle="1" w:styleId="20">
    <w:name w:val="(2)的內文 字元"/>
    <w:basedOn w:val="a4"/>
    <w:link w:val="2"/>
    <w:rsid w:val="003F2FC6"/>
    <w:rPr>
      <w:rFonts w:eastAsia="標楷體"/>
      <w:noProof/>
      <w:sz w:val="28"/>
      <w:szCs w:val="22"/>
    </w:rPr>
  </w:style>
  <w:style w:type="paragraph" w:customStyle="1" w:styleId="a">
    <w:name w:val="(一)"/>
    <w:basedOn w:val="a3"/>
    <w:next w:val="a3"/>
    <w:link w:val="a9"/>
    <w:qFormat/>
    <w:rsid w:val="003F2FC6"/>
    <w:pPr>
      <w:numPr>
        <w:numId w:val="2"/>
      </w:numPr>
      <w:adjustRightInd w:val="0"/>
      <w:snapToGrid w:val="0"/>
      <w:spacing w:beforeLines="50" w:before="180" w:afterLines="50" w:after="180"/>
      <w:outlineLvl w:val="2"/>
    </w:pPr>
    <w:rPr>
      <w:rFonts w:ascii="標楷體" w:eastAsia="標楷體" w:hAnsi="標楷體"/>
      <w:sz w:val="28"/>
    </w:rPr>
  </w:style>
  <w:style w:type="character" w:customStyle="1" w:styleId="a9">
    <w:name w:val="(一) 字元"/>
    <w:basedOn w:val="a4"/>
    <w:link w:val="a"/>
    <w:rsid w:val="003F2FC6"/>
    <w:rPr>
      <w:rFonts w:ascii="標楷體" w:eastAsia="標楷體" w:hAnsi="標楷體"/>
      <w:sz w:val="28"/>
      <w:szCs w:val="22"/>
    </w:rPr>
  </w:style>
  <w:style w:type="paragraph" w:customStyle="1" w:styleId="aa">
    <w:name w:val="(一)的內文"/>
    <w:basedOn w:val="a3"/>
    <w:link w:val="ab"/>
    <w:qFormat/>
    <w:rsid w:val="003F2FC6"/>
    <w:pPr>
      <w:spacing w:beforeLines="50" w:before="180" w:afterLines="50" w:after="180" w:line="460" w:lineRule="exact"/>
      <w:ind w:left="567" w:firstLineChars="200" w:firstLine="560"/>
      <w:jc w:val="both"/>
    </w:pPr>
    <w:rPr>
      <w:rFonts w:ascii="Calibri" w:eastAsia="標楷體" w:hAnsi="Calibri" w:cs="Calibri"/>
      <w:sz w:val="28"/>
      <w:szCs w:val="28"/>
    </w:rPr>
  </w:style>
  <w:style w:type="character" w:customStyle="1" w:styleId="ab">
    <w:name w:val="(一)的內文 字元"/>
    <w:basedOn w:val="a4"/>
    <w:link w:val="aa"/>
    <w:rsid w:val="003F2FC6"/>
    <w:rPr>
      <w:rFonts w:ascii="Calibri" w:eastAsia="標楷體" w:hAnsi="Calibri" w:cs="Calibri"/>
      <w:sz w:val="28"/>
      <w:szCs w:val="28"/>
    </w:rPr>
  </w:style>
  <w:style w:type="paragraph" w:customStyle="1" w:styleId="ac">
    <w:name w:val="。的內文"/>
    <w:basedOn w:val="a3"/>
    <w:link w:val="ad"/>
    <w:qFormat/>
    <w:rsid w:val="003F2FC6"/>
    <w:pPr>
      <w:spacing w:line="460" w:lineRule="exact"/>
      <w:ind w:leftChars="767" w:left="1841" w:firstLineChars="200" w:firstLine="560"/>
      <w:jc w:val="both"/>
    </w:pPr>
    <w:rPr>
      <w:rFonts w:eastAsia="標楷體" w:cs="Times New Roman"/>
      <w:noProof/>
      <w:kern w:val="0"/>
      <w:sz w:val="28"/>
    </w:rPr>
  </w:style>
  <w:style w:type="character" w:customStyle="1" w:styleId="ad">
    <w:name w:val="。的內文 字元"/>
    <w:basedOn w:val="a4"/>
    <w:link w:val="ac"/>
    <w:rsid w:val="003F2FC6"/>
    <w:rPr>
      <w:rFonts w:eastAsia="標楷體" w:cs="Times New Roman"/>
      <w:noProof/>
      <w:kern w:val="0"/>
      <w:sz w:val="28"/>
      <w:szCs w:val="22"/>
    </w:rPr>
  </w:style>
  <w:style w:type="paragraph" w:customStyle="1" w:styleId="10">
    <w:name w:val="1."/>
    <w:basedOn w:val="a3"/>
    <w:link w:val="15"/>
    <w:qFormat/>
    <w:rsid w:val="003F2FC6"/>
    <w:pPr>
      <w:numPr>
        <w:numId w:val="3"/>
      </w:numPr>
      <w:spacing w:before="180" w:after="180" w:line="460" w:lineRule="exact"/>
      <w:outlineLvl w:val="3"/>
    </w:pPr>
    <w:rPr>
      <w:rFonts w:ascii="標楷體" w:eastAsia="標楷體" w:hAnsi="標楷體" w:cstheme="minorHAnsi"/>
      <w:sz w:val="28"/>
    </w:rPr>
  </w:style>
  <w:style w:type="character" w:customStyle="1" w:styleId="15">
    <w:name w:val="1. 字元"/>
    <w:basedOn w:val="a4"/>
    <w:link w:val="10"/>
    <w:rsid w:val="003F2FC6"/>
    <w:rPr>
      <w:rFonts w:ascii="標楷體" w:eastAsia="標楷體" w:hAnsi="標楷體" w:cstheme="minorHAnsi"/>
      <w:sz w:val="28"/>
      <w:szCs w:val="22"/>
    </w:rPr>
  </w:style>
  <w:style w:type="paragraph" w:customStyle="1" w:styleId="1describe">
    <w:name w:val="1.describe"/>
    <w:basedOn w:val="a3"/>
    <w:link w:val="1describe0"/>
    <w:qFormat/>
    <w:rsid w:val="003F2FC6"/>
    <w:pPr>
      <w:spacing w:line="460" w:lineRule="exact"/>
      <w:ind w:leftChars="472" w:left="472" w:firstLineChars="200" w:firstLine="200"/>
      <w:jc w:val="both"/>
    </w:pPr>
    <w:rPr>
      <w:rFonts w:eastAsia="標楷體"/>
      <w:sz w:val="28"/>
    </w:rPr>
  </w:style>
  <w:style w:type="character" w:customStyle="1" w:styleId="1describe0">
    <w:name w:val="1.describe 字元"/>
    <w:basedOn w:val="a4"/>
    <w:link w:val="1describe"/>
    <w:rsid w:val="003F2FC6"/>
    <w:rPr>
      <w:rFonts w:eastAsia="標楷體"/>
      <w:sz w:val="28"/>
      <w:szCs w:val="22"/>
    </w:rPr>
  </w:style>
  <w:style w:type="paragraph" w:customStyle="1" w:styleId="16">
    <w:name w:val="1.的內文"/>
    <w:basedOn w:val="a3"/>
    <w:link w:val="17"/>
    <w:qFormat/>
    <w:rsid w:val="003F2FC6"/>
    <w:pPr>
      <w:spacing w:line="460" w:lineRule="exact"/>
      <w:ind w:left="1276" w:firstLine="567"/>
      <w:jc w:val="both"/>
    </w:pPr>
    <w:rPr>
      <w:rFonts w:eastAsia="標楷體"/>
      <w:sz w:val="28"/>
    </w:rPr>
  </w:style>
  <w:style w:type="character" w:customStyle="1" w:styleId="17">
    <w:name w:val="1.的內文 字元"/>
    <w:basedOn w:val="a4"/>
    <w:link w:val="16"/>
    <w:rsid w:val="003F2FC6"/>
    <w:rPr>
      <w:rFonts w:eastAsia="標楷體"/>
      <w:sz w:val="28"/>
      <w:szCs w:val="22"/>
    </w:rPr>
  </w:style>
  <w:style w:type="paragraph" w:customStyle="1" w:styleId="A1">
    <w:name w:val="A"/>
    <w:basedOn w:val="a7"/>
    <w:link w:val="Ae"/>
    <w:qFormat/>
    <w:rsid w:val="003F2FC6"/>
    <w:pPr>
      <w:numPr>
        <w:numId w:val="4"/>
      </w:numPr>
    </w:pPr>
    <w:rPr>
      <w:rFonts w:ascii="標楷體" w:eastAsia="標楷體" w:hAnsi="標楷體"/>
      <w:sz w:val="28"/>
    </w:rPr>
  </w:style>
  <w:style w:type="character" w:customStyle="1" w:styleId="Ae">
    <w:name w:val="A 字元"/>
    <w:basedOn w:val="a4"/>
    <w:link w:val="A1"/>
    <w:rsid w:val="003F2FC6"/>
    <w:rPr>
      <w:rFonts w:ascii="標楷體" w:eastAsia="標楷體" w:hAnsi="標楷體"/>
      <w:sz w:val="28"/>
    </w:rPr>
  </w:style>
  <w:style w:type="paragraph" w:customStyle="1" w:styleId="Af">
    <w:name w:val="A.的內文"/>
    <w:basedOn w:val="a3"/>
    <w:link w:val="Af0"/>
    <w:qFormat/>
    <w:rsid w:val="003F2FC6"/>
    <w:pPr>
      <w:spacing w:line="460" w:lineRule="exact"/>
      <w:ind w:left="1701" w:firstLineChars="200" w:firstLine="520"/>
      <w:jc w:val="both"/>
    </w:pPr>
    <w:rPr>
      <w:rFonts w:eastAsia="標楷體"/>
      <w:sz w:val="28"/>
    </w:rPr>
  </w:style>
  <w:style w:type="character" w:customStyle="1" w:styleId="Af0">
    <w:name w:val="A.的內文 字元"/>
    <w:basedOn w:val="a4"/>
    <w:link w:val="Af"/>
    <w:rsid w:val="003F2FC6"/>
    <w:rPr>
      <w:rFonts w:eastAsia="標楷體"/>
      <w:sz w:val="28"/>
      <w:szCs w:val="22"/>
    </w:rPr>
  </w:style>
  <w:style w:type="paragraph" w:customStyle="1" w:styleId="Default">
    <w:name w:val="Default"/>
    <w:rsid w:val="003F2FC6"/>
    <w:pPr>
      <w:widowControl w:val="0"/>
      <w:autoSpaceDE w:val="0"/>
      <w:autoSpaceDN w:val="0"/>
      <w:adjustRightInd w:val="0"/>
    </w:pPr>
    <w:rPr>
      <w:rFonts w:ascii="標楷體" w:eastAsia="標楷體" w:cs="標楷體"/>
      <w:color w:val="000000"/>
      <w:kern w:val="0"/>
    </w:rPr>
  </w:style>
  <w:style w:type="paragraph" w:customStyle="1" w:styleId="a2">
    <w:name w:val="一、"/>
    <w:basedOn w:val="a7"/>
    <w:next w:val="a3"/>
    <w:link w:val="af1"/>
    <w:qFormat/>
    <w:rsid w:val="003F2FC6"/>
    <w:pPr>
      <w:numPr>
        <w:numId w:val="5"/>
      </w:numPr>
      <w:adjustRightInd w:val="0"/>
      <w:snapToGrid w:val="0"/>
      <w:spacing w:beforeLines="50" w:before="180" w:afterLines="50" w:after="180"/>
      <w:outlineLvl w:val="1"/>
    </w:pPr>
    <w:rPr>
      <w:rFonts w:ascii="標楷體" w:eastAsia="標楷體" w:hAnsi="標楷體"/>
      <w:sz w:val="28"/>
    </w:rPr>
  </w:style>
  <w:style w:type="character" w:customStyle="1" w:styleId="af1">
    <w:name w:val="一、 字元"/>
    <w:basedOn w:val="a4"/>
    <w:link w:val="a2"/>
    <w:rsid w:val="003F2FC6"/>
    <w:rPr>
      <w:rFonts w:ascii="標楷體" w:eastAsia="標楷體" w:hAnsi="標楷體"/>
      <w:sz w:val="28"/>
      <w:szCs w:val="22"/>
    </w:rPr>
  </w:style>
  <w:style w:type="paragraph" w:customStyle="1" w:styleId="af2">
    <w:name w:val="一、的內文"/>
    <w:basedOn w:val="a3"/>
    <w:link w:val="af3"/>
    <w:qFormat/>
    <w:rsid w:val="003F2FC6"/>
    <w:pPr>
      <w:spacing w:line="460" w:lineRule="exact"/>
      <w:ind w:leftChars="413" w:left="991" w:firstLineChars="200" w:firstLine="560"/>
      <w:jc w:val="both"/>
    </w:pPr>
    <w:rPr>
      <w:rFonts w:eastAsia="標楷體"/>
      <w:sz w:val="28"/>
    </w:rPr>
  </w:style>
  <w:style w:type="character" w:customStyle="1" w:styleId="af3">
    <w:name w:val="一、的內文 字元"/>
    <w:basedOn w:val="a4"/>
    <w:link w:val="af2"/>
    <w:rsid w:val="003F2FC6"/>
    <w:rPr>
      <w:rFonts w:eastAsia="標楷體"/>
      <w:sz w:val="28"/>
      <w:szCs w:val="22"/>
    </w:rPr>
  </w:style>
  <w:style w:type="paragraph" w:customStyle="1" w:styleId="18">
    <w:name w:val="內文1"/>
    <w:basedOn w:val="a3"/>
    <w:link w:val="19"/>
    <w:rsid w:val="003F2FC6"/>
    <w:pPr>
      <w:ind w:leftChars="250" w:left="250" w:firstLineChars="200" w:firstLine="200"/>
    </w:pPr>
    <w:rPr>
      <w:rFonts w:ascii="標楷體" w:eastAsia="標楷體" w:hAnsi="標楷體"/>
      <w:bCs/>
      <w:kern w:val="0"/>
      <w:sz w:val="28"/>
      <w:szCs w:val="28"/>
    </w:rPr>
  </w:style>
  <w:style w:type="character" w:customStyle="1" w:styleId="19">
    <w:name w:val="內文1 字元"/>
    <w:basedOn w:val="a4"/>
    <w:link w:val="18"/>
    <w:rsid w:val="003F2FC6"/>
    <w:rPr>
      <w:rFonts w:ascii="標楷體" w:eastAsia="標楷體" w:hAnsi="標楷體"/>
      <w:bCs/>
      <w:kern w:val="0"/>
      <w:sz w:val="28"/>
      <w:szCs w:val="28"/>
    </w:rPr>
  </w:style>
  <w:style w:type="character" w:customStyle="1" w:styleId="1a">
    <w:name w:val="未解析的提及1"/>
    <w:basedOn w:val="a4"/>
    <w:uiPriority w:val="99"/>
    <w:semiHidden/>
    <w:unhideWhenUsed/>
    <w:rsid w:val="003F2FC6"/>
    <w:rPr>
      <w:color w:val="605E5C"/>
      <w:shd w:val="clear" w:color="auto" w:fill="E1DFDD"/>
    </w:rPr>
  </w:style>
  <w:style w:type="paragraph" w:customStyle="1" w:styleId="af4">
    <w:name w:val="表"/>
    <w:basedOn w:val="af5"/>
    <w:next w:val="a3"/>
    <w:link w:val="af6"/>
    <w:qFormat/>
    <w:rsid w:val="003F2FC6"/>
    <w:pPr>
      <w:jc w:val="center"/>
    </w:pPr>
    <w:rPr>
      <w:rFonts w:ascii="Calibri" w:eastAsia="標楷體" w:hAnsi="Calibri" w:cs="Calibri"/>
      <w:sz w:val="22"/>
      <w:szCs w:val="24"/>
    </w:rPr>
  </w:style>
  <w:style w:type="character" w:customStyle="1" w:styleId="af6">
    <w:name w:val="表 字元"/>
    <w:basedOn w:val="a4"/>
    <w:link w:val="af4"/>
    <w:rsid w:val="003F2FC6"/>
    <w:rPr>
      <w:rFonts w:ascii="Calibri" w:eastAsia="標楷體" w:hAnsi="Calibri" w:cs="Calibri"/>
      <w:sz w:val="22"/>
    </w:rPr>
  </w:style>
  <w:style w:type="paragraph" w:styleId="af5">
    <w:name w:val="caption"/>
    <w:aliases w:val="s標號"/>
    <w:basedOn w:val="a3"/>
    <w:next w:val="a3"/>
    <w:link w:val="af7"/>
    <w:uiPriority w:val="35"/>
    <w:unhideWhenUsed/>
    <w:qFormat/>
    <w:rsid w:val="003F2FC6"/>
    <w:rPr>
      <w:sz w:val="20"/>
      <w:szCs w:val="20"/>
    </w:rPr>
  </w:style>
  <w:style w:type="paragraph" w:customStyle="1" w:styleId="af8">
    <w:name w:val="表格"/>
    <w:basedOn w:val="a3"/>
    <w:link w:val="af9"/>
    <w:qFormat/>
    <w:rsid w:val="003F2FC6"/>
    <w:pPr>
      <w:spacing w:line="460" w:lineRule="exact"/>
    </w:pPr>
    <w:rPr>
      <w:rFonts w:eastAsia="標楷體"/>
      <w:noProof/>
      <w:sz w:val="28"/>
    </w:rPr>
  </w:style>
  <w:style w:type="character" w:customStyle="1" w:styleId="af9">
    <w:name w:val="表格 字元"/>
    <w:basedOn w:val="a4"/>
    <w:link w:val="af8"/>
    <w:rsid w:val="003F2FC6"/>
    <w:rPr>
      <w:rFonts w:eastAsia="標楷體"/>
      <w:noProof/>
      <w:sz w:val="28"/>
      <w:szCs w:val="22"/>
    </w:rPr>
  </w:style>
  <w:style w:type="table" w:styleId="afa">
    <w:name w:val="Table Grid"/>
    <w:basedOn w:val="a5"/>
    <w:uiPriority w:val="39"/>
    <w:rsid w:val="003F2FC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er"/>
    <w:basedOn w:val="a3"/>
    <w:link w:val="afc"/>
    <w:uiPriority w:val="99"/>
    <w:unhideWhenUsed/>
    <w:rsid w:val="003F2FC6"/>
    <w:pPr>
      <w:tabs>
        <w:tab w:val="center" w:pos="4153"/>
        <w:tab w:val="right" w:pos="8306"/>
      </w:tabs>
      <w:snapToGrid w:val="0"/>
    </w:pPr>
    <w:rPr>
      <w:sz w:val="20"/>
      <w:szCs w:val="20"/>
    </w:rPr>
  </w:style>
  <w:style w:type="character" w:customStyle="1" w:styleId="afc">
    <w:name w:val="頁尾 字元"/>
    <w:basedOn w:val="a4"/>
    <w:link w:val="afb"/>
    <w:uiPriority w:val="99"/>
    <w:rsid w:val="003F2FC6"/>
    <w:rPr>
      <w:sz w:val="20"/>
      <w:szCs w:val="20"/>
    </w:rPr>
  </w:style>
  <w:style w:type="paragraph" w:styleId="afd">
    <w:name w:val="header"/>
    <w:basedOn w:val="a3"/>
    <w:link w:val="afe"/>
    <w:unhideWhenUsed/>
    <w:rsid w:val="003F2FC6"/>
    <w:pPr>
      <w:tabs>
        <w:tab w:val="center" w:pos="4153"/>
        <w:tab w:val="right" w:pos="8306"/>
      </w:tabs>
      <w:snapToGrid w:val="0"/>
    </w:pPr>
    <w:rPr>
      <w:sz w:val="20"/>
      <w:szCs w:val="20"/>
    </w:rPr>
  </w:style>
  <w:style w:type="character" w:customStyle="1" w:styleId="afe">
    <w:name w:val="頁首 字元"/>
    <w:basedOn w:val="a4"/>
    <w:link w:val="afd"/>
    <w:rsid w:val="003F2FC6"/>
    <w:rPr>
      <w:sz w:val="20"/>
      <w:szCs w:val="20"/>
    </w:rPr>
  </w:style>
  <w:style w:type="character" w:styleId="aff">
    <w:name w:val="Strong"/>
    <w:basedOn w:val="a4"/>
    <w:uiPriority w:val="22"/>
    <w:qFormat/>
    <w:rsid w:val="003F2FC6"/>
    <w:rPr>
      <w:b/>
      <w:bCs/>
    </w:rPr>
  </w:style>
  <w:style w:type="character" w:customStyle="1" w:styleId="a8">
    <w:name w:val="清單段落 字元"/>
    <w:aliases w:val="(二) 字元,標題一 字元,卑南壹 字元,標題(一) 字元,清單段落1 字元,a 字元,12 20 字元,標1 字元,lp1 字元,FooterText 字元,numbered 字元,List Paragraph1 字元,Paragraphe de liste1 字元,標題 (4) 字元,列點 字元,1.1.1.1清單段落 字元"/>
    <w:basedOn w:val="a4"/>
    <w:link w:val="a7"/>
    <w:uiPriority w:val="34"/>
    <w:qFormat/>
    <w:rsid w:val="003F2FC6"/>
    <w:rPr>
      <w:szCs w:val="22"/>
    </w:rPr>
  </w:style>
  <w:style w:type="paragraph" w:customStyle="1" w:styleId="a0">
    <w:name w:val="壹、"/>
    <w:basedOn w:val="a7"/>
    <w:link w:val="aff0"/>
    <w:qFormat/>
    <w:rsid w:val="003F2FC6"/>
    <w:pPr>
      <w:numPr>
        <w:numId w:val="6"/>
      </w:numPr>
      <w:outlineLvl w:val="0"/>
    </w:pPr>
    <w:rPr>
      <w:rFonts w:ascii="標楷體" w:eastAsia="標楷體" w:hAnsi="標楷體"/>
      <w:b/>
      <w:bCs/>
      <w:sz w:val="28"/>
      <w:szCs w:val="28"/>
    </w:rPr>
  </w:style>
  <w:style w:type="character" w:customStyle="1" w:styleId="aff0">
    <w:name w:val="壹、 字元"/>
    <w:basedOn w:val="a8"/>
    <w:link w:val="a0"/>
    <w:rsid w:val="003F2FC6"/>
    <w:rPr>
      <w:rFonts w:ascii="標楷體" w:eastAsia="標楷體" w:hAnsi="標楷體"/>
      <w:b/>
      <w:bCs/>
      <w:sz w:val="28"/>
      <w:szCs w:val="28"/>
    </w:rPr>
  </w:style>
  <w:style w:type="paragraph" w:styleId="aff1">
    <w:name w:val="No Spacing"/>
    <w:uiPriority w:val="1"/>
    <w:qFormat/>
    <w:rsid w:val="003F2FC6"/>
    <w:pPr>
      <w:widowControl w:val="0"/>
    </w:pPr>
    <w:rPr>
      <w:szCs w:val="22"/>
    </w:rPr>
  </w:style>
  <w:style w:type="paragraph" w:styleId="aff2">
    <w:name w:val="annotation text"/>
    <w:basedOn w:val="a3"/>
    <w:link w:val="aff3"/>
    <w:unhideWhenUsed/>
    <w:rsid w:val="003F2FC6"/>
  </w:style>
  <w:style w:type="character" w:customStyle="1" w:styleId="aff3">
    <w:name w:val="註解文字 字元"/>
    <w:basedOn w:val="a4"/>
    <w:link w:val="aff2"/>
    <w:rsid w:val="003F2FC6"/>
    <w:rPr>
      <w:szCs w:val="22"/>
    </w:rPr>
  </w:style>
  <w:style w:type="paragraph" w:styleId="aff4">
    <w:name w:val="Balloon Text"/>
    <w:basedOn w:val="a3"/>
    <w:link w:val="aff5"/>
    <w:unhideWhenUsed/>
    <w:rsid w:val="003F2FC6"/>
    <w:rPr>
      <w:rFonts w:asciiTheme="majorHAnsi" w:eastAsiaTheme="majorEastAsia" w:hAnsiTheme="majorHAnsi" w:cstheme="majorBidi"/>
      <w:sz w:val="18"/>
      <w:szCs w:val="18"/>
    </w:rPr>
  </w:style>
  <w:style w:type="character" w:customStyle="1" w:styleId="aff5">
    <w:name w:val="註解方塊文字 字元"/>
    <w:basedOn w:val="a4"/>
    <w:link w:val="aff4"/>
    <w:rsid w:val="003F2FC6"/>
    <w:rPr>
      <w:rFonts w:asciiTheme="majorHAnsi" w:eastAsiaTheme="majorEastAsia" w:hAnsiTheme="majorHAnsi" w:cstheme="majorBidi"/>
      <w:sz w:val="18"/>
      <w:szCs w:val="18"/>
    </w:rPr>
  </w:style>
  <w:style w:type="paragraph" w:styleId="aff6">
    <w:name w:val="annotation subject"/>
    <w:basedOn w:val="aff2"/>
    <w:next w:val="aff2"/>
    <w:link w:val="aff7"/>
    <w:unhideWhenUsed/>
    <w:rsid w:val="003F2FC6"/>
    <w:rPr>
      <w:b/>
      <w:bCs/>
    </w:rPr>
  </w:style>
  <w:style w:type="character" w:customStyle="1" w:styleId="aff7">
    <w:name w:val="註解主旨 字元"/>
    <w:basedOn w:val="aff3"/>
    <w:link w:val="aff6"/>
    <w:rsid w:val="003F2FC6"/>
    <w:rPr>
      <w:b/>
      <w:bCs/>
      <w:szCs w:val="22"/>
    </w:rPr>
  </w:style>
  <w:style w:type="character" w:styleId="aff8">
    <w:name w:val="annotation reference"/>
    <w:basedOn w:val="a4"/>
    <w:unhideWhenUsed/>
    <w:rsid w:val="003F2FC6"/>
    <w:rPr>
      <w:sz w:val="18"/>
      <w:szCs w:val="18"/>
    </w:rPr>
  </w:style>
  <w:style w:type="character" w:styleId="aff9">
    <w:name w:val="Hyperlink"/>
    <w:basedOn w:val="a4"/>
    <w:uiPriority w:val="99"/>
    <w:unhideWhenUsed/>
    <w:rsid w:val="003F2FC6"/>
    <w:rPr>
      <w:color w:val="0563C1" w:themeColor="hyperlink"/>
      <w:u w:val="single"/>
    </w:rPr>
  </w:style>
  <w:style w:type="paragraph" w:customStyle="1" w:styleId="affa">
    <w:name w:val="圖/表"/>
    <w:basedOn w:val="a3"/>
    <w:link w:val="affb"/>
    <w:qFormat/>
    <w:rsid w:val="003F2FC6"/>
    <w:pPr>
      <w:spacing w:line="400" w:lineRule="exact"/>
      <w:jc w:val="center"/>
    </w:pPr>
    <w:rPr>
      <w:rFonts w:eastAsia="標楷體"/>
    </w:rPr>
  </w:style>
  <w:style w:type="character" w:customStyle="1" w:styleId="affb">
    <w:name w:val="圖/表 字元"/>
    <w:basedOn w:val="a4"/>
    <w:link w:val="affa"/>
    <w:rsid w:val="003F2FC6"/>
    <w:rPr>
      <w:rFonts w:eastAsia="標楷體"/>
      <w:szCs w:val="22"/>
    </w:rPr>
  </w:style>
  <w:style w:type="paragraph" w:customStyle="1" w:styleId="affc">
    <w:name w:val="標楷體內文"/>
    <w:basedOn w:val="a3"/>
    <w:link w:val="affd"/>
    <w:qFormat/>
    <w:rsid w:val="003F2FC6"/>
    <w:pPr>
      <w:spacing w:line="460" w:lineRule="exact"/>
      <w:ind w:left="709" w:firstLine="482"/>
    </w:pPr>
    <w:rPr>
      <w:rFonts w:ascii="標楷體" w:eastAsia="標楷體" w:hAnsi="標楷體"/>
      <w:sz w:val="28"/>
      <w:szCs w:val="24"/>
    </w:rPr>
  </w:style>
  <w:style w:type="character" w:customStyle="1" w:styleId="affd">
    <w:name w:val="標楷體內文 字元"/>
    <w:basedOn w:val="a4"/>
    <w:link w:val="affc"/>
    <w:rsid w:val="003F2FC6"/>
    <w:rPr>
      <w:rFonts w:ascii="標楷體" w:eastAsia="標楷體" w:hAnsi="標楷體"/>
      <w:sz w:val="28"/>
    </w:rPr>
  </w:style>
  <w:style w:type="character" w:customStyle="1" w:styleId="af7">
    <w:name w:val="標號 字元"/>
    <w:aliases w:val="s標號 字元"/>
    <w:basedOn w:val="a4"/>
    <w:link w:val="af5"/>
    <w:uiPriority w:val="35"/>
    <w:rsid w:val="003F2FC6"/>
    <w:rPr>
      <w:sz w:val="20"/>
      <w:szCs w:val="20"/>
    </w:rPr>
  </w:style>
  <w:style w:type="paragraph" w:customStyle="1" w:styleId="11">
    <w:name w:val="樣式1"/>
    <w:basedOn w:val="1"/>
    <w:link w:val="1b"/>
    <w:qFormat/>
    <w:rsid w:val="003F2FC6"/>
    <w:pPr>
      <w:numPr>
        <w:numId w:val="7"/>
      </w:numPr>
      <w:outlineLvl w:val="9"/>
    </w:pPr>
    <w:rPr>
      <w:noProof/>
    </w:rPr>
  </w:style>
  <w:style w:type="character" w:customStyle="1" w:styleId="1b">
    <w:name w:val="樣式1 字元"/>
    <w:basedOn w:val="12"/>
    <w:link w:val="11"/>
    <w:rsid w:val="003F2FC6"/>
    <w:rPr>
      <w:rFonts w:ascii="標楷體" w:eastAsia="標楷體" w:hAnsi="標楷體"/>
      <w:noProof/>
      <w:sz w:val="28"/>
      <w:szCs w:val="22"/>
    </w:rPr>
  </w:style>
  <w:style w:type="paragraph" w:customStyle="1" w:styleId="3">
    <w:name w:val="樣式3"/>
    <w:basedOn w:val="a7"/>
    <w:qFormat/>
    <w:rsid w:val="003F2FC6"/>
    <w:pPr>
      <w:numPr>
        <w:numId w:val="8"/>
      </w:numPr>
    </w:pPr>
    <w:rPr>
      <w:rFonts w:eastAsia="標楷體"/>
      <w:sz w:val="28"/>
    </w:rPr>
  </w:style>
  <w:style w:type="character" w:styleId="affe">
    <w:name w:val="Intense Emphasis"/>
    <w:basedOn w:val="a4"/>
    <w:uiPriority w:val="21"/>
    <w:qFormat/>
    <w:rsid w:val="003F2FC6"/>
    <w:rPr>
      <w:i/>
      <w:iCs/>
      <w:color w:val="4472C4" w:themeColor="accent1"/>
    </w:rPr>
  </w:style>
  <w:style w:type="character" w:customStyle="1" w:styleId="list1">
    <w:name w:val="list_1"/>
    <w:basedOn w:val="a4"/>
    <w:rsid w:val="00F67905"/>
  </w:style>
  <w:style w:type="character" w:customStyle="1" w:styleId="dblueword">
    <w:name w:val="dblue_word"/>
    <w:basedOn w:val="a4"/>
    <w:rsid w:val="00F67905"/>
  </w:style>
  <w:style w:type="paragraph" w:customStyle="1" w:styleId="afff">
    <w:name w:val="樣式壹"/>
    <w:basedOn w:val="a3"/>
    <w:rsid w:val="00F67905"/>
    <w:pPr>
      <w:autoSpaceDE w:val="0"/>
      <w:autoSpaceDN w:val="0"/>
      <w:adjustRightInd w:val="0"/>
      <w:spacing w:before="120" w:line="240" w:lineRule="atLeast"/>
      <w:ind w:left="601" w:hanging="601"/>
      <w:jc w:val="both"/>
      <w:textAlignment w:val="baseline"/>
    </w:pPr>
    <w:rPr>
      <w:rFonts w:ascii="華康楷書體W5" w:eastAsia="華康楷書體W5" w:hAnsi="Times New Roman" w:cs="Times New Roman"/>
      <w:kern w:val="0"/>
      <w:sz w:val="32"/>
      <w:szCs w:val="20"/>
    </w:rPr>
  </w:style>
  <w:style w:type="paragraph" w:customStyle="1" w:styleId="1c">
    <w:name w:val="純文字1"/>
    <w:basedOn w:val="a3"/>
    <w:rsid w:val="00F67905"/>
    <w:pPr>
      <w:autoSpaceDE w:val="0"/>
      <w:autoSpaceDN w:val="0"/>
      <w:adjustRightInd w:val="0"/>
      <w:textAlignment w:val="baseline"/>
    </w:pPr>
    <w:rPr>
      <w:rFonts w:ascii="細明體" w:eastAsia="細明體" w:hAnsi="Times New Roman" w:cs="Times New Roman"/>
      <w:szCs w:val="24"/>
    </w:rPr>
  </w:style>
  <w:style w:type="character" w:styleId="afff0">
    <w:name w:val="line number"/>
    <w:basedOn w:val="a4"/>
    <w:uiPriority w:val="99"/>
    <w:semiHidden/>
    <w:unhideWhenUsed/>
    <w:rsid w:val="006F5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26E1C"/>
    <w:pPr>
      <w:widowControl w:val="0"/>
    </w:pPr>
    <w:rPr>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1">
    <w:name w:val="(1)"/>
    <w:basedOn w:val="a7"/>
    <w:next w:val="a3"/>
    <w:link w:val="12"/>
    <w:qFormat/>
    <w:rsid w:val="003F2FC6"/>
    <w:pPr>
      <w:numPr>
        <w:numId w:val="1"/>
      </w:numPr>
      <w:adjustRightInd w:val="0"/>
      <w:snapToGrid w:val="0"/>
      <w:spacing w:beforeLines="50" w:before="180" w:afterLines="50" w:after="180"/>
      <w:ind w:left="480" w:hanging="480"/>
      <w:jc w:val="both"/>
      <w:outlineLvl w:val="4"/>
    </w:pPr>
    <w:rPr>
      <w:rFonts w:ascii="標楷體" w:eastAsia="標楷體" w:hAnsi="標楷體"/>
      <w:sz w:val="28"/>
    </w:rPr>
  </w:style>
  <w:style w:type="character" w:customStyle="1" w:styleId="12">
    <w:name w:val="(1) 字元"/>
    <w:basedOn w:val="a4"/>
    <w:link w:val="1"/>
    <w:rsid w:val="003F2FC6"/>
    <w:rPr>
      <w:rFonts w:ascii="標楷體" w:eastAsia="標楷體" w:hAnsi="標楷體"/>
      <w:sz w:val="28"/>
      <w:szCs w:val="22"/>
    </w:rPr>
  </w:style>
  <w:style w:type="paragraph" w:styleId="a7">
    <w:name w:val="List Paragraph"/>
    <w:aliases w:val="(二),標題一,卑南壹,標題(一),清單段落1,a,12 20,標1,lp1,FooterText,numbered,List Paragraph1,Paragraphe de liste1,標題 (4),列點,1.1.1.1清單段落"/>
    <w:basedOn w:val="a3"/>
    <w:link w:val="a8"/>
    <w:uiPriority w:val="34"/>
    <w:qFormat/>
    <w:rsid w:val="003F2FC6"/>
    <w:pPr>
      <w:ind w:left="480"/>
    </w:pPr>
  </w:style>
  <w:style w:type="paragraph" w:customStyle="1" w:styleId="13">
    <w:name w:val="(1)內文"/>
    <w:basedOn w:val="a7"/>
    <w:link w:val="14"/>
    <w:qFormat/>
    <w:rsid w:val="003F2FC6"/>
    <w:pPr>
      <w:spacing w:line="500" w:lineRule="exact"/>
      <w:ind w:left="0" w:firstLine="510"/>
      <w:jc w:val="both"/>
    </w:pPr>
    <w:rPr>
      <w:rFonts w:ascii="標楷體" w:eastAsia="標楷體" w:hAnsi="標楷體"/>
      <w:sz w:val="28"/>
    </w:rPr>
  </w:style>
  <w:style w:type="character" w:customStyle="1" w:styleId="14">
    <w:name w:val="(1)內文 字元"/>
    <w:basedOn w:val="a4"/>
    <w:link w:val="13"/>
    <w:rsid w:val="003F2FC6"/>
    <w:rPr>
      <w:rFonts w:ascii="標楷體" w:eastAsia="標楷體" w:hAnsi="標楷體"/>
      <w:sz w:val="28"/>
      <w:szCs w:val="22"/>
    </w:rPr>
  </w:style>
  <w:style w:type="paragraph" w:customStyle="1" w:styleId="2">
    <w:name w:val="(2)的內文"/>
    <w:basedOn w:val="a3"/>
    <w:link w:val="20"/>
    <w:qFormat/>
    <w:rsid w:val="003F2FC6"/>
    <w:pPr>
      <w:spacing w:line="460" w:lineRule="exact"/>
      <w:ind w:leftChars="590" w:left="1416" w:firstLineChars="200" w:firstLine="560"/>
      <w:jc w:val="both"/>
    </w:pPr>
    <w:rPr>
      <w:rFonts w:eastAsia="標楷體"/>
      <w:noProof/>
      <w:sz w:val="28"/>
    </w:rPr>
  </w:style>
  <w:style w:type="character" w:customStyle="1" w:styleId="20">
    <w:name w:val="(2)的內文 字元"/>
    <w:basedOn w:val="a4"/>
    <w:link w:val="2"/>
    <w:rsid w:val="003F2FC6"/>
    <w:rPr>
      <w:rFonts w:eastAsia="標楷體"/>
      <w:noProof/>
      <w:sz w:val="28"/>
      <w:szCs w:val="22"/>
    </w:rPr>
  </w:style>
  <w:style w:type="paragraph" w:customStyle="1" w:styleId="a">
    <w:name w:val="(一)"/>
    <w:basedOn w:val="a3"/>
    <w:next w:val="a3"/>
    <w:link w:val="a9"/>
    <w:qFormat/>
    <w:rsid w:val="003F2FC6"/>
    <w:pPr>
      <w:numPr>
        <w:numId w:val="2"/>
      </w:numPr>
      <w:adjustRightInd w:val="0"/>
      <w:snapToGrid w:val="0"/>
      <w:spacing w:beforeLines="50" w:before="180" w:afterLines="50" w:after="180"/>
      <w:outlineLvl w:val="2"/>
    </w:pPr>
    <w:rPr>
      <w:rFonts w:ascii="標楷體" w:eastAsia="標楷體" w:hAnsi="標楷體"/>
      <w:sz w:val="28"/>
    </w:rPr>
  </w:style>
  <w:style w:type="character" w:customStyle="1" w:styleId="a9">
    <w:name w:val="(一) 字元"/>
    <w:basedOn w:val="a4"/>
    <w:link w:val="a"/>
    <w:rsid w:val="003F2FC6"/>
    <w:rPr>
      <w:rFonts w:ascii="標楷體" w:eastAsia="標楷體" w:hAnsi="標楷體"/>
      <w:sz w:val="28"/>
      <w:szCs w:val="22"/>
    </w:rPr>
  </w:style>
  <w:style w:type="paragraph" w:customStyle="1" w:styleId="aa">
    <w:name w:val="(一)的內文"/>
    <w:basedOn w:val="a3"/>
    <w:link w:val="ab"/>
    <w:qFormat/>
    <w:rsid w:val="003F2FC6"/>
    <w:pPr>
      <w:spacing w:beforeLines="50" w:before="180" w:afterLines="50" w:after="180" w:line="460" w:lineRule="exact"/>
      <w:ind w:left="567" w:firstLineChars="200" w:firstLine="560"/>
      <w:jc w:val="both"/>
    </w:pPr>
    <w:rPr>
      <w:rFonts w:ascii="Calibri" w:eastAsia="標楷體" w:hAnsi="Calibri" w:cs="Calibri"/>
      <w:sz w:val="28"/>
      <w:szCs w:val="28"/>
    </w:rPr>
  </w:style>
  <w:style w:type="character" w:customStyle="1" w:styleId="ab">
    <w:name w:val="(一)的內文 字元"/>
    <w:basedOn w:val="a4"/>
    <w:link w:val="aa"/>
    <w:rsid w:val="003F2FC6"/>
    <w:rPr>
      <w:rFonts w:ascii="Calibri" w:eastAsia="標楷體" w:hAnsi="Calibri" w:cs="Calibri"/>
      <w:sz w:val="28"/>
      <w:szCs w:val="28"/>
    </w:rPr>
  </w:style>
  <w:style w:type="paragraph" w:customStyle="1" w:styleId="ac">
    <w:name w:val="。的內文"/>
    <w:basedOn w:val="a3"/>
    <w:link w:val="ad"/>
    <w:qFormat/>
    <w:rsid w:val="003F2FC6"/>
    <w:pPr>
      <w:spacing w:line="460" w:lineRule="exact"/>
      <w:ind w:leftChars="767" w:left="1841" w:firstLineChars="200" w:firstLine="560"/>
      <w:jc w:val="both"/>
    </w:pPr>
    <w:rPr>
      <w:rFonts w:eastAsia="標楷體" w:cs="Times New Roman"/>
      <w:noProof/>
      <w:kern w:val="0"/>
      <w:sz w:val="28"/>
    </w:rPr>
  </w:style>
  <w:style w:type="character" w:customStyle="1" w:styleId="ad">
    <w:name w:val="。的內文 字元"/>
    <w:basedOn w:val="a4"/>
    <w:link w:val="ac"/>
    <w:rsid w:val="003F2FC6"/>
    <w:rPr>
      <w:rFonts w:eastAsia="標楷體" w:cs="Times New Roman"/>
      <w:noProof/>
      <w:kern w:val="0"/>
      <w:sz w:val="28"/>
      <w:szCs w:val="22"/>
    </w:rPr>
  </w:style>
  <w:style w:type="paragraph" w:customStyle="1" w:styleId="10">
    <w:name w:val="1."/>
    <w:basedOn w:val="a3"/>
    <w:link w:val="15"/>
    <w:qFormat/>
    <w:rsid w:val="003F2FC6"/>
    <w:pPr>
      <w:numPr>
        <w:numId w:val="3"/>
      </w:numPr>
      <w:spacing w:before="180" w:after="180" w:line="460" w:lineRule="exact"/>
      <w:outlineLvl w:val="3"/>
    </w:pPr>
    <w:rPr>
      <w:rFonts w:ascii="標楷體" w:eastAsia="標楷體" w:hAnsi="標楷體" w:cstheme="minorHAnsi"/>
      <w:sz w:val="28"/>
    </w:rPr>
  </w:style>
  <w:style w:type="character" w:customStyle="1" w:styleId="15">
    <w:name w:val="1. 字元"/>
    <w:basedOn w:val="a4"/>
    <w:link w:val="10"/>
    <w:rsid w:val="003F2FC6"/>
    <w:rPr>
      <w:rFonts w:ascii="標楷體" w:eastAsia="標楷體" w:hAnsi="標楷體" w:cstheme="minorHAnsi"/>
      <w:sz w:val="28"/>
      <w:szCs w:val="22"/>
    </w:rPr>
  </w:style>
  <w:style w:type="paragraph" w:customStyle="1" w:styleId="1describe">
    <w:name w:val="1.describe"/>
    <w:basedOn w:val="a3"/>
    <w:link w:val="1describe0"/>
    <w:qFormat/>
    <w:rsid w:val="003F2FC6"/>
    <w:pPr>
      <w:spacing w:line="460" w:lineRule="exact"/>
      <w:ind w:leftChars="472" w:left="472" w:firstLineChars="200" w:firstLine="200"/>
      <w:jc w:val="both"/>
    </w:pPr>
    <w:rPr>
      <w:rFonts w:eastAsia="標楷體"/>
      <w:sz w:val="28"/>
    </w:rPr>
  </w:style>
  <w:style w:type="character" w:customStyle="1" w:styleId="1describe0">
    <w:name w:val="1.describe 字元"/>
    <w:basedOn w:val="a4"/>
    <w:link w:val="1describe"/>
    <w:rsid w:val="003F2FC6"/>
    <w:rPr>
      <w:rFonts w:eastAsia="標楷體"/>
      <w:sz w:val="28"/>
      <w:szCs w:val="22"/>
    </w:rPr>
  </w:style>
  <w:style w:type="paragraph" w:customStyle="1" w:styleId="16">
    <w:name w:val="1.的內文"/>
    <w:basedOn w:val="a3"/>
    <w:link w:val="17"/>
    <w:qFormat/>
    <w:rsid w:val="003F2FC6"/>
    <w:pPr>
      <w:spacing w:line="460" w:lineRule="exact"/>
      <w:ind w:left="1276" w:firstLine="567"/>
      <w:jc w:val="both"/>
    </w:pPr>
    <w:rPr>
      <w:rFonts w:eastAsia="標楷體"/>
      <w:sz w:val="28"/>
    </w:rPr>
  </w:style>
  <w:style w:type="character" w:customStyle="1" w:styleId="17">
    <w:name w:val="1.的內文 字元"/>
    <w:basedOn w:val="a4"/>
    <w:link w:val="16"/>
    <w:rsid w:val="003F2FC6"/>
    <w:rPr>
      <w:rFonts w:eastAsia="標楷體"/>
      <w:sz w:val="28"/>
      <w:szCs w:val="22"/>
    </w:rPr>
  </w:style>
  <w:style w:type="paragraph" w:customStyle="1" w:styleId="A1">
    <w:name w:val="A"/>
    <w:basedOn w:val="a7"/>
    <w:link w:val="Ae"/>
    <w:qFormat/>
    <w:rsid w:val="003F2FC6"/>
    <w:pPr>
      <w:numPr>
        <w:numId w:val="4"/>
      </w:numPr>
    </w:pPr>
    <w:rPr>
      <w:rFonts w:ascii="標楷體" w:eastAsia="標楷體" w:hAnsi="標楷體"/>
      <w:sz w:val="28"/>
    </w:rPr>
  </w:style>
  <w:style w:type="character" w:customStyle="1" w:styleId="Ae">
    <w:name w:val="A 字元"/>
    <w:basedOn w:val="a4"/>
    <w:link w:val="A1"/>
    <w:rsid w:val="003F2FC6"/>
    <w:rPr>
      <w:rFonts w:ascii="標楷體" w:eastAsia="標楷體" w:hAnsi="標楷體"/>
      <w:sz w:val="28"/>
    </w:rPr>
  </w:style>
  <w:style w:type="paragraph" w:customStyle="1" w:styleId="Af">
    <w:name w:val="A.的內文"/>
    <w:basedOn w:val="a3"/>
    <w:link w:val="Af0"/>
    <w:qFormat/>
    <w:rsid w:val="003F2FC6"/>
    <w:pPr>
      <w:spacing w:line="460" w:lineRule="exact"/>
      <w:ind w:left="1701" w:firstLineChars="200" w:firstLine="520"/>
      <w:jc w:val="both"/>
    </w:pPr>
    <w:rPr>
      <w:rFonts w:eastAsia="標楷體"/>
      <w:sz w:val="28"/>
    </w:rPr>
  </w:style>
  <w:style w:type="character" w:customStyle="1" w:styleId="Af0">
    <w:name w:val="A.的內文 字元"/>
    <w:basedOn w:val="a4"/>
    <w:link w:val="Af"/>
    <w:rsid w:val="003F2FC6"/>
    <w:rPr>
      <w:rFonts w:eastAsia="標楷體"/>
      <w:sz w:val="28"/>
      <w:szCs w:val="22"/>
    </w:rPr>
  </w:style>
  <w:style w:type="paragraph" w:customStyle="1" w:styleId="Default">
    <w:name w:val="Default"/>
    <w:rsid w:val="003F2FC6"/>
    <w:pPr>
      <w:widowControl w:val="0"/>
      <w:autoSpaceDE w:val="0"/>
      <w:autoSpaceDN w:val="0"/>
      <w:adjustRightInd w:val="0"/>
    </w:pPr>
    <w:rPr>
      <w:rFonts w:ascii="標楷體" w:eastAsia="標楷體" w:cs="標楷體"/>
      <w:color w:val="000000"/>
      <w:kern w:val="0"/>
    </w:rPr>
  </w:style>
  <w:style w:type="paragraph" w:customStyle="1" w:styleId="a2">
    <w:name w:val="一、"/>
    <w:basedOn w:val="a7"/>
    <w:next w:val="a3"/>
    <w:link w:val="af1"/>
    <w:qFormat/>
    <w:rsid w:val="003F2FC6"/>
    <w:pPr>
      <w:numPr>
        <w:numId w:val="5"/>
      </w:numPr>
      <w:adjustRightInd w:val="0"/>
      <w:snapToGrid w:val="0"/>
      <w:spacing w:beforeLines="50" w:before="180" w:afterLines="50" w:after="180"/>
      <w:outlineLvl w:val="1"/>
    </w:pPr>
    <w:rPr>
      <w:rFonts w:ascii="標楷體" w:eastAsia="標楷體" w:hAnsi="標楷體"/>
      <w:sz w:val="28"/>
    </w:rPr>
  </w:style>
  <w:style w:type="character" w:customStyle="1" w:styleId="af1">
    <w:name w:val="一、 字元"/>
    <w:basedOn w:val="a4"/>
    <w:link w:val="a2"/>
    <w:rsid w:val="003F2FC6"/>
    <w:rPr>
      <w:rFonts w:ascii="標楷體" w:eastAsia="標楷體" w:hAnsi="標楷體"/>
      <w:sz w:val="28"/>
      <w:szCs w:val="22"/>
    </w:rPr>
  </w:style>
  <w:style w:type="paragraph" w:customStyle="1" w:styleId="af2">
    <w:name w:val="一、的內文"/>
    <w:basedOn w:val="a3"/>
    <w:link w:val="af3"/>
    <w:qFormat/>
    <w:rsid w:val="003F2FC6"/>
    <w:pPr>
      <w:spacing w:line="460" w:lineRule="exact"/>
      <w:ind w:leftChars="413" w:left="991" w:firstLineChars="200" w:firstLine="560"/>
      <w:jc w:val="both"/>
    </w:pPr>
    <w:rPr>
      <w:rFonts w:eastAsia="標楷體"/>
      <w:sz w:val="28"/>
    </w:rPr>
  </w:style>
  <w:style w:type="character" w:customStyle="1" w:styleId="af3">
    <w:name w:val="一、的內文 字元"/>
    <w:basedOn w:val="a4"/>
    <w:link w:val="af2"/>
    <w:rsid w:val="003F2FC6"/>
    <w:rPr>
      <w:rFonts w:eastAsia="標楷體"/>
      <w:sz w:val="28"/>
      <w:szCs w:val="22"/>
    </w:rPr>
  </w:style>
  <w:style w:type="paragraph" w:customStyle="1" w:styleId="18">
    <w:name w:val="內文1"/>
    <w:basedOn w:val="a3"/>
    <w:link w:val="19"/>
    <w:rsid w:val="003F2FC6"/>
    <w:pPr>
      <w:ind w:leftChars="250" w:left="250" w:firstLineChars="200" w:firstLine="200"/>
    </w:pPr>
    <w:rPr>
      <w:rFonts w:ascii="標楷體" w:eastAsia="標楷體" w:hAnsi="標楷體"/>
      <w:bCs/>
      <w:kern w:val="0"/>
      <w:sz w:val="28"/>
      <w:szCs w:val="28"/>
    </w:rPr>
  </w:style>
  <w:style w:type="character" w:customStyle="1" w:styleId="19">
    <w:name w:val="內文1 字元"/>
    <w:basedOn w:val="a4"/>
    <w:link w:val="18"/>
    <w:rsid w:val="003F2FC6"/>
    <w:rPr>
      <w:rFonts w:ascii="標楷體" w:eastAsia="標楷體" w:hAnsi="標楷體"/>
      <w:bCs/>
      <w:kern w:val="0"/>
      <w:sz w:val="28"/>
      <w:szCs w:val="28"/>
    </w:rPr>
  </w:style>
  <w:style w:type="character" w:customStyle="1" w:styleId="1a">
    <w:name w:val="未解析的提及1"/>
    <w:basedOn w:val="a4"/>
    <w:uiPriority w:val="99"/>
    <w:semiHidden/>
    <w:unhideWhenUsed/>
    <w:rsid w:val="003F2FC6"/>
    <w:rPr>
      <w:color w:val="605E5C"/>
      <w:shd w:val="clear" w:color="auto" w:fill="E1DFDD"/>
    </w:rPr>
  </w:style>
  <w:style w:type="paragraph" w:customStyle="1" w:styleId="af4">
    <w:name w:val="表"/>
    <w:basedOn w:val="af5"/>
    <w:next w:val="a3"/>
    <w:link w:val="af6"/>
    <w:qFormat/>
    <w:rsid w:val="003F2FC6"/>
    <w:pPr>
      <w:jc w:val="center"/>
    </w:pPr>
    <w:rPr>
      <w:rFonts w:ascii="Calibri" w:eastAsia="標楷體" w:hAnsi="Calibri" w:cs="Calibri"/>
      <w:sz w:val="22"/>
      <w:szCs w:val="24"/>
    </w:rPr>
  </w:style>
  <w:style w:type="character" w:customStyle="1" w:styleId="af6">
    <w:name w:val="表 字元"/>
    <w:basedOn w:val="a4"/>
    <w:link w:val="af4"/>
    <w:rsid w:val="003F2FC6"/>
    <w:rPr>
      <w:rFonts w:ascii="Calibri" w:eastAsia="標楷體" w:hAnsi="Calibri" w:cs="Calibri"/>
      <w:sz w:val="22"/>
    </w:rPr>
  </w:style>
  <w:style w:type="paragraph" w:styleId="af5">
    <w:name w:val="caption"/>
    <w:aliases w:val="s標號"/>
    <w:basedOn w:val="a3"/>
    <w:next w:val="a3"/>
    <w:link w:val="af7"/>
    <w:uiPriority w:val="35"/>
    <w:unhideWhenUsed/>
    <w:qFormat/>
    <w:rsid w:val="003F2FC6"/>
    <w:rPr>
      <w:sz w:val="20"/>
      <w:szCs w:val="20"/>
    </w:rPr>
  </w:style>
  <w:style w:type="paragraph" w:customStyle="1" w:styleId="af8">
    <w:name w:val="表格"/>
    <w:basedOn w:val="a3"/>
    <w:link w:val="af9"/>
    <w:qFormat/>
    <w:rsid w:val="003F2FC6"/>
    <w:pPr>
      <w:spacing w:line="460" w:lineRule="exact"/>
    </w:pPr>
    <w:rPr>
      <w:rFonts w:eastAsia="標楷體"/>
      <w:noProof/>
      <w:sz w:val="28"/>
    </w:rPr>
  </w:style>
  <w:style w:type="character" w:customStyle="1" w:styleId="af9">
    <w:name w:val="表格 字元"/>
    <w:basedOn w:val="a4"/>
    <w:link w:val="af8"/>
    <w:rsid w:val="003F2FC6"/>
    <w:rPr>
      <w:rFonts w:eastAsia="標楷體"/>
      <w:noProof/>
      <w:sz w:val="28"/>
      <w:szCs w:val="22"/>
    </w:rPr>
  </w:style>
  <w:style w:type="table" w:styleId="afa">
    <w:name w:val="Table Grid"/>
    <w:basedOn w:val="a5"/>
    <w:uiPriority w:val="39"/>
    <w:rsid w:val="003F2FC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er"/>
    <w:basedOn w:val="a3"/>
    <w:link w:val="afc"/>
    <w:uiPriority w:val="99"/>
    <w:unhideWhenUsed/>
    <w:rsid w:val="003F2FC6"/>
    <w:pPr>
      <w:tabs>
        <w:tab w:val="center" w:pos="4153"/>
        <w:tab w:val="right" w:pos="8306"/>
      </w:tabs>
      <w:snapToGrid w:val="0"/>
    </w:pPr>
    <w:rPr>
      <w:sz w:val="20"/>
      <w:szCs w:val="20"/>
    </w:rPr>
  </w:style>
  <w:style w:type="character" w:customStyle="1" w:styleId="afc">
    <w:name w:val="頁尾 字元"/>
    <w:basedOn w:val="a4"/>
    <w:link w:val="afb"/>
    <w:uiPriority w:val="99"/>
    <w:rsid w:val="003F2FC6"/>
    <w:rPr>
      <w:sz w:val="20"/>
      <w:szCs w:val="20"/>
    </w:rPr>
  </w:style>
  <w:style w:type="paragraph" w:styleId="afd">
    <w:name w:val="header"/>
    <w:basedOn w:val="a3"/>
    <w:link w:val="afe"/>
    <w:unhideWhenUsed/>
    <w:rsid w:val="003F2FC6"/>
    <w:pPr>
      <w:tabs>
        <w:tab w:val="center" w:pos="4153"/>
        <w:tab w:val="right" w:pos="8306"/>
      </w:tabs>
      <w:snapToGrid w:val="0"/>
    </w:pPr>
    <w:rPr>
      <w:sz w:val="20"/>
      <w:szCs w:val="20"/>
    </w:rPr>
  </w:style>
  <w:style w:type="character" w:customStyle="1" w:styleId="afe">
    <w:name w:val="頁首 字元"/>
    <w:basedOn w:val="a4"/>
    <w:link w:val="afd"/>
    <w:rsid w:val="003F2FC6"/>
    <w:rPr>
      <w:sz w:val="20"/>
      <w:szCs w:val="20"/>
    </w:rPr>
  </w:style>
  <w:style w:type="character" w:styleId="aff">
    <w:name w:val="Strong"/>
    <w:basedOn w:val="a4"/>
    <w:uiPriority w:val="22"/>
    <w:qFormat/>
    <w:rsid w:val="003F2FC6"/>
    <w:rPr>
      <w:b/>
      <w:bCs/>
    </w:rPr>
  </w:style>
  <w:style w:type="character" w:customStyle="1" w:styleId="a8">
    <w:name w:val="清單段落 字元"/>
    <w:aliases w:val="(二) 字元,標題一 字元,卑南壹 字元,標題(一) 字元,清單段落1 字元,a 字元,12 20 字元,標1 字元,lp1 字元,FooterText 字元,numbered 字元,List Paragraph1 字元,Paragraphe de liste1 字元,標題 (4) 字元,列點 字元,1.1.1.1清單段落 字元"/>
    <w:basedOn w:val="a4"/>
    <w:link w:val="a7"/>
    <w:uiPriority w:val="34"/>
    <w:qFormat/>
    <w:rsid w:val="003F2FC6"/>
    <w:rPr>
      <w:szCs w:val="22"/>
    </w:rPr>
  </w:style>
  <w:style w:type="paragraph" w:customStyle="1" w:styleId="a0">
    <w:name w:val="壹、"/>
    <w:basedOn w:val="a7"/>
    <w:link w:val="aff0"/>
    <w:qFormat/>
    <w:rsid w:val="003F2FC6"/>
    <w:pPr>
      <w:numPr>
        <w:numId w:val="6"/>
      </w:numPr>
      <w:outlineLvl w:val="0"/>
    </w:pPr>
    <w:rPr>
      <w:rFonts w:ascii="標楷體" w:eastAsia="標楷體" w:hAnsi="標楷體"/>
      <w:b/>
      <w:bCs/>
      <w:sz w:val="28"/>
      <w:szCs w:val="28"/>
    </w:rPr>
  </w:style>
  <w:style w:type="character" w:customStyle="1" w:styleId="aff0">
    <w:name w:val="壹、 字元"/>
    <w:basedOn w:val="a8"/>
    <w:link w:val="a0"/>
    <w:rsid w:val="003F2FC6"/>
    <w:rPr>
      <w:rFonts w:ascii="標楷體" w:eastAsia="標楷體" w:hAnsi="標楷體"/>
      <w:b/>
      <w:bCs/>
      <w:sz w:val="28"/>
      <w:szCs w:val="28"/>
    </w:rPr>
  </w:style>
  <w:style w:type="paragraph" w:styleId="aff1">
    <w:name w:val="No Spacing"/>
    <w:uiPriority w:val="1"/>
    <w:qFormat/>
    <w:rsid w:val="003F2FC6"/>
    <w:pPr>
      <w:widowControl w:val="0"/>
    </w:pPr>
    <w:rPr>
      <w:szCs w:val="22"/>
    </w:rPr>
  </w:style>
  <w:style w:type="paragraph" w:styleId="aff2">
    <w:name w:val="annotation text"/>
    <w:basedOn w:val="a3"/>
    <w:link w:val="aff3"/>
    <w:unhideWhenUsed/>
    <w:rsid w:val="003F2FC6"/>
  </w:style>
  <w:style w:type="character" w:customStyle="1" w:styleId="aff3">
    <w:name w:val="註解文字 字元"/>
    <w:basedOn w:val="a4"/>
    <w:link w:val="aff2"/>
    <w:rsid w:val="003F2FC6"/>
    <w:rPr>
      <w:szCs w:val="22"/>
    </w:rPr>
  </w:style>
  <w:style w:type="paragraph" w:styleId="aff4">
    <w:name w:val="Balloon Text"/>
    <w:basedOn w:val="a3"/>
    <w:link w:val="aff5"/>
    <w:unhideWhenUsed/>
    <w:rsid w:val="003F2FC6"/>
    <w:rPr>
      <w:rFonts w:asciiTheme="majorHAnsi" w:eastAsiaTheme="majorEastAsia" w:hAnsiTheme="majorHAnsi" w:cstheme="majorBidi"/>
      <w:sz w:val="18"/>
      <w:szCs w:val="18"/>
    </w:rPr>
  </w:style>
  <w:style w:type="character" w:customStyle="1" w:styleId="aff5">
    <w:name w:val="註解方塊文字 字元"/>
    <w:basedOn w:val="a4"/>
    <w:link w:val="aff4"/>
    <w:rsid w:val="003F2FC6"/>
    <w:rPr>
      <w:rFonts w:asciiTheme="majorHAnsi" w:eastAsiaTheme="majorEastAsia" w:hAnsiTheme="majorHAnsi" w:cstheme="majorBidi"/>
      <w:sz w:val="18"/>
      <w:szCs w:val="18"/>
    </w:rPr>
  </w:style>
  <w:style w:type="paragraph" w:styleId="aff6">
    <w:name w:val="annotation subject"/>
    <w:basedOn w:val="aff2"/>
    <w:next w:val="aff2"/>
    <w:link w:val="aff7"/>
    <w:unhideWhenUsed/>
    <w:rsid w:val="003F2FC6"/>
    <w:rPr>
      <w:b/>
      <w:bCs/>
    </w:rPr>
  </w:style>
  <w:style w:type="character" w:customStyle="1" w:styleId="aff7">
    <w:name w:val="註解主旨 字元"/>
    <w:basedOn w:val="aff3"/>
    <w:link w:val="aff6"/>
    <w:rsid w:val="003F2FC6"/>
    <w:rPr>
      <w:b/>
      <w:bCs/>
      <w:szCs w:val="22"/>
    </w:rPr>
  </w:style>
  <w:style w:type="character" w:styleId="aff8">
    <w:name w:val="annotation reference"/>
    <w:basedOn w:val="a4"/>
    <w:unhideWhenUsed/>
    <w:rsid w:val="003F2FC6"/>
    <w:rPr>
      <w:sz w:val="18"/>
      <w:szCs w:val="18"/>
    </w:rPr>
  </w:style>
  <w:style w:type="character" w:styleId="aff9">
    <w:name w:val="Hyperlink"/>
    <w:basedOn w:val="a4"/>
    <w:uiPriority w:val="99"/>
    <w:unhideWhenUsed/>
    <w:rsid w:val="003F2FC6"/>
    <w:rPr>
      <w:color w:val="0563C1" w:themeColor="hyperlink"/>
      <w:u w:val="single"/>
    </w:rPr>
  </w:style>
  <w:style w:type="paragraph" w:customStyle="1" w:styleId="affa">
    <w:name w:val="圖/表"/>
    <w:basedOn w:val="a3"/>
    <w:link w:val="affb"/>
    <w:qFormat/>
    <w:rsid w:val="003F2FC6"/>
    <w:pPr>
      <w:spacing w:line="400" w:lineRule="exact"/>
      <w:jc w:val="center"/>
    </w:pPr>
    <w:rPr>
      <w:rFonts w:eastAsia="標楷體"/>
    </w:rPr>
  </w:style>
  <w:style w:type="character" w:customStyle="1" w:styleId="affb">
    <w:name w:val="圖/表 字元"/>
    <w:basedOn w:val="a4"/>
    <w:link w:val="affa"/>
    <w:rsid w:val="003F2FC6"/>
    <w:rPr>
      <w:rFonts w:eastAsia="標楷體"/>
      <w:szCs w:val="22"/>
    </w:rPr>
  </w:style>
  <w:style w:type="paragraph" w:customStyle="1" w:styleId="affc">
    <w:name w:val="標楷體內文"/>
    <w:basedOn w:val="a3"/>
    <w:link w:val="affd"/>
    <w:qFormat/>
    <w:rsid w:val="003F2FC6"/>
    <w:pPr>
      <w:spacing w:line="460" w:lineRule="exact"/>
      <w:ind w:left="709" w:firstLine="482"/>
    </w:pPr>
    <w:rPr>
      <w:rFonts w:ascii="標楷體" w:eastAsia="標楷體" w:hAnsi="標楷體"/>
      <w:sz w:val="28"/>
      <w:szCs w:val="24"/>
    </w:rPr>
  </w:style>
  <w:style w:type="character" w:customStyle="1" w:styleId="affd">
    <w:name w:val="標楷體內文 字元"/>
    <w:basedOn w:val="a4"/>
    <w:link w:val="affc"/>
    <w:rsid w:val="003F2FC6"/>
    <w:rPr>
      <w:rFonts w:ascii="標楷體" w:eastAsia="標楷體" w:hAnsi="標楷體"/>
      <w:sz w:val="28"/>
    </w:rPr>
  </w:style>
  <w:style w:type="character" w:customStyle="1" w:styleId="af7">
    <w:name w:val="標號 字元"/>
    <w:aliases w:val="s標號 字元"/>
    <w:basedOn w:val="a4"/>
    <w:link w:val="af5"/>
    <w:uiPriority w:val="35"/>
    <w:rsid w:val="003F2FC6"/>
    <w:rPr>
      <w:sz w:val="20"/>
      <w:szCs w:val="20"/>
    </w:rPr>
  </w:style>
  <w:style w:type="paragraph" w:customStyle="1" w:styleId="11">
    <w:name w:val="樣式1"/>
    <w:basedOn w:val="1"/>
    <w:link w:val="1b"/>
    <w:qFormat/>
    <w:rsid w:val="003F2FC6"/>
    <w:pPr>
      <w:numPr>
        <w:numId w:val="7"/>
      </w:numPr>
      <w:outlineLvl w:val="9"/>
    </w:pPr>
    <w:rPr>
      <w:noProof/>
    </w:rPr>
  </w:style>
  <w:style w:type="character" w:customStyle="1" w:styleId="1b">
    <w:name w:val="樣式1 字元"/>
    <w:basedOn w:val="12"/>
    <w:link w:val="11"/>
    <w:rsid w:val="003F2FC6"/>
    <w:rPr>
      <w:rFonts w:ascii="標楷體" w:eastAsia="標楷體" w:hAnsi="標楷體"/>
      <w:noProof/>
      <w:sz w:val="28"/>
      <w:szCs w:val="22"/>
    </w:rPr>
  </w:style>
  <w:style w:type="paragraph" w:customStyle="1" w:styleId="3">
    <w:name w:val="樣式3"/>
    <w:basedOn w:val="a7"/>
    <w:qFormat/>
    <w:rsid w:val="003F2FC6"/>
    <w:pPr>
      <w:numPr>
        <w:numId w:val="8"/>
      </w:numPr>
    </w:pPr>
    <w:rPr>
      <w:rFonts w:eastAsia="標楷體"/>
      <w:sz w:val="28"/>
    </w:rPr>
  </w:style>
  <w:style w:type="character" w:styleId="affe">
    <w:name w:val="Intense Emphasis"/>
    <w:basedOn w:val="a4"/>
    <w:uiPriority w:val="21"/>
    <w:qFormat/>
    <w:rsid w:val="003F2FC6"/>
    <w:rPr>
      <w:i/>
      <w:iCs/>
      <w:color w:val="4472C4" w:themeColor="accent1"/>
    </w:rPr>
  </w:style>
  <w:style w:type="character" w:customStyle="1" w:styleId="list1">
    <w:name w:val="list_1"/>
    <w:basedOn w:val="a4"/>
    <w:rsid w:val="00F67905"/>
  </w:style>
  <w:style w:type="character" w:customStyle="1" w:styleId="dblueword">
    <w:name w:val="dblue_word"/>
    <w:basedOn w:val="a4"/>
    <w:rsid w:val="00F67905"/>
  </w:style>
  <w:style w:type="paragraph" w:customStyle="1" w:styleId="afff">
    <w:name w:val="樣式壹"/>
    <w:basedOn w:val="a3"/>
    <w:rsid w:val="00F67905"/>
    <w:pPr>
      <w:autoSpaceDE w:val="0"/>
      <w:autoSpaceDN w:val="0"/>
      <w:adjustRightInd w:val="0"/>
      <w:spacing w:before="120" w:line="240" w:lineRule="atLeast"/>
      <w:ind w:left="601" w:hanging="601"/>
      <w:jc w:val="both"/>
      <w:textAlignment w:val="baseline"/>
    </w:pPr>
    <w:rPr>
      <w:rFonts w:ascii="華康楷書體W5" w:eastAsia="華康楷書體W5" w:hAnsi="Times New Roman" w:cs="Times New Roman"/>
      <w:kern w:val="0"/>
      <w:sz w:val="32"/>
      <w:szCs w:val="20"/>
    </w:rPr>
  </w:style>
  <w:style w:type="paragraph" w:customStyle="1" w:styleId="1c">
    <w:name w:val="純文字1"/>
    <w:basedOn w:val="a3"/>
    <w:rsid w:val="00F67905"/>
    <w:pPr>
      <w:autoSpaceDE w:val="0"/>
      <w:autoSpaceDN w:val="0"/>
      <w:adjustRightInd w:val="0"/>
      <w:textAlignment w:val="baseline"/>
    </w:pPr>
    <w:rPr>
      <w:rFonts w:ascii="細明體" w:eastAsia="細明體" w:hAnsi="Times New Roman" w:cs="Times New Roman"/>
      <w:szCs w:val="24"/>
    </w:rPr>
  </w:style>
  <w:style w:type="character" w:styleId="afff0">
    <w:name w:val="line number"/>
    <w:basedOn w:val="a4"/>
    <w:uiPriority w:val="99"/>
    <w:semiHidden/>
    <w:unhideWhenUsed/>
    <w:rsid w:val="006F5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8B094-3D19-499F-8D09-2CFE828E6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17</Pages>
  <Words>1782</Words>
  <Characters>10160</Characters>
  <Application>Microsoft Office Word</Application>
  <DocSecurity>0</DocSecurity>
  <Lines>84</Lines>
  <Paragraphs>23</Paragraphs>
  <ScaleCrop>false</ScaleCrop>
  <Company/>
  <LinksUpToDate>false</LinksUpToDate>
  <CharactersWithSpaces>11919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吳蕓汝</cp:lastModifiedBy>
  <cp:revision>42</cp:revision>
  <cp:lastPrinted>2023-07-13T05:49:00Z</cp:lastPrinted>
  <dcterms:created xsi:type="dcterms:W3CDTF">2022-08-17T01:22:00Z</dcterms:created>
  <dcterms:modified xsi:type="dcterms:W3CDTF">2023-07-25T03:14:00Z</dcterms:modified>
</cp:coreProperties>
</file>