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0E6" w:rsidRPr="000C286B" w:rsidRDefault="003133C0" w:rsidP="00FA60AB">
      <w:pPr>
        <w:spacing w:line="440" w:lineRule="exact"/>
        <w:ind w:leftChars="177" w:left="425"/>
        <w:jc w:val="center"/>
        <w:rPr>
          <w:rFonts w:ascii="Times New Roman" w:eastAsia="標楷體" w:hAnsi="Times New Roman" w:cs="Times New Roman"/>
          <w:b/>
          <w:kern w:val="0"/>
          <w:sz w:val="32"/>
          <w:szCs w:val="32"/>
          <w:lang w:val="x-none" w:eastAsia="x-none"/>
        </w:rPr>
      </w:pPr>
      <w:bookmarkStart w:id="0" w:name="_Toc210729318"/>
      <w:r>
        <w:rPr>
          <w:rFonts w:ascii="新細明體" w:eastAsia="新細明體" w:hAnsi="新細明體" w:cs="新細明體"/>
          <w:noProof/>
          <w:kern w:val="0"/>
          <w:szCs w:val="24"/>
        </w:rPr>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-290830</wp:posOffset>
                </wp:positionV>
                <wp:extent cx="1272540" cy="525780"/>
                <wp:effectExtent l="8890" t="13970" r="1397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525780"/>
                        </a:xfrm>
                        <a:prstGeom prst="rect">
                          <a:avLst/>
                        </a:prstGeom>
                        <a:solidFill>
                          <a:srgbClr val="FFFFFF"/>
                        </a:solidFill>
                        <a:ln w="9525">
                          <a:solidFill>
                            <a:srgbClr val="000000"/>
                          </a:solidFill>
                          <a:miter lim="800000"/>
                          <a:headEnd/>
                          <a:tailEnd/>
                        </a:ln>
                      </wps:spPr>
                      <wps:txbx>
                        <w:txbxContent>
                          <w:p w:rsidR="003133C0" w:rsidRDefault="003133C0" w:rsidP="003133C0">
                            <w:pPr>
                              <w:jc w:val="center"/>
                              <w:rPr>
                                <w:rFonts w:ascii="標楷體" w:eastAsia="標楷體" w:hAnsi="標楷體"/>
                                <w:b/>
                                <w:sz w:val="28"/>
                                <w:szCs w:val="28"/>
                              </w:rPr>
                            </w:pPr>
                            <w:r>
                              <w:rPr>
                                <w:rFonts w:ascii="標楷體" w:eastAsia="標楷體" w:hAnsi="標楷體" w:hint="eastAsia"/>
                                <w:b/>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24.6pt;margin-top:-22.9pt;width:100.2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">
                <v:textbox>
                  <w:txbxContent>
                    <w:p w:rsidR="003133C0" w:rsidRDefault="003133C0" w:rsidP="003133C0">
                      <w:pPr>
                        <w:jc w:val="center"/>
                        <w:rPr>
                          <w:rFonts w:ascii="標楷體" w:eastAsia="標楷體" w:hAnsi="標楷體"/>
                          <w:b/>
                          <w:sz w:val="28"/>
                          <w:szCs w:val="28"/>
                        </w:rPr>
                      </w:pPr>
                      <w:r>
                        <w:rPr>
                          <w:rFonts w:ascii="標楷體" w:eastAsia="標楷體" w:hAnsi="標楷體" w:hint="eastAsia"/>
                          <w:b/>
                          <w:sz w:val="28"/>
                          <w:szCs w:val="28"/>
                        </w:rPr>
                        <w:t>附件四</w:t>
                      </w:r>
                    </w:p>
                  </w:txbxContent>
                </v:textbox>
              </v:rect>
            </w:pict>
          </mc:Fallback>
        </mc:AlternateContent>
      </w:r>
      <w:r w:rsidR="00EF6840" w:rsidRPr="000C286B">
        <w:rPr>
          <w:rFonts w:ascii="Times New Roman" w:eastAsia="標楷體" w:hAnsi="Times New Roman" w:cs="Times New Roman" w:hint="eastAsia"/>
          <w:b/>
          <w:kern w:val="0"/>
          <w:sz w:val="32"/>
          <w:szCs w:val="32"/>
          <w:lang w:val="x-none" w:eastAsia="x-none"/>
        </w:rPr>
        <w:t>臺中</w:t>
      </w:r>
      <w:r w:rsidR="00DC2BD0" w:rsidRPr="000C286B">
        <w:rPr>
          <w:rFonts w:ascii="Times New Roman" w:eastAsia="標楷體" w:hAnsi="Times New Roman" w:cs="Times New Roman" w:hint="eastAsia"/>
          <w:b/>
          <w:kern w:val="0"/>
          <w:sz w:val="32"/>
          <w:szCs w:val="32"/>
          <w:lang w:val="x-none" w:eastAsia="x-none"/>
        </w:rPr>
        <w:t>市</w:t>
      </w:r>
      <w:r w:rsidR="00AD5831" w:rsidRPr="000C286B">
        <w:rPr>
          <w:rFonts w:ascii="Times New Roman" w:eastAsia="標楷體" w:hAnsi="Times New Roman" w:cs="Times New Roman" w:hint="eastAsia"/>
          <w:b/>
          <w:kern w:val="0"/>
          <w:sz w:val="32"/>
          <w:szCs w:val="32"/>
          <w:lang w:val="x-none" w:eastAsia="x-none"/>
        </w:rPr>
        <w:t>市</w:t>
      </w:r>
      <w:r w:rsidR="00DC2BD0" w:rsidRPr="000C286B">
        <w:rPr>
          <w:rFonts w:ascii="Times New Roman" w:eastAsia="標楷體" w:hAnsi="Times New Roman" w:cs="Times New Roman" w:hint="eastAsia"/>
          <w:b/>
          <w:kern w:val="0"/>
          <w:sz w:val="32"/>
          <w:szCs w:val="32"/>
          <w:lang w:val="x-none" w:eastAsia="x-none"/>
        </w:rPr>
        <w:t>有土地設置電動機車電池交換站</w:t>
      </w:r>
      <w:r w:rsidR="00196CB4">
        <w:rPr>
          <w:rFonts w:ascii="Times New Roman" w:eastAsia="標楷體" w:hAnsi="Times New Roman" w:cs="Times New Roman" w:hint="eastAsia"/>
          <w:b/>
          <w:kern w:val="0"/>
          <w:sz w:val="32"/>
          <w:szCs w:val="32"/>
          <w:lang w:val="x-none"/>
        </w:rPr>
        <w:t>出</w:t>
      </w:r>
      <w:r w:rsidR="00DC2BD0" w:rsidRPr="000C286B">
        <w:rPr>
          <w:rFonts w:ascii="Times New Roman" w:eastAsia="標楷體" w:hAnsi="Times New Roman" w:cs="Times New Roman" w:hint="eastAsia"/>
          <w:b/>
          <w:kern w:val="0"/>
          <w:sz w:val="32"/>
          <w:szCs w:val="32"/>
          <w:lang w:val="x-none" w:eastAsia="x-none"/>
        </w:rPr>
        <w:t>租案</w:t>
      </w:r>
      <w:bookmarkStart w:id="1" w:name="_GoBack"/>
      <w:bookmarkEnd w:id="1"/>
    </w:p>
    <w:p w:rsidR="00E570E6" w:rsidRDefault="002E7648" w:rsidP="007A45F2">
      <w:pPr>
        <w:spacing w:afterLines="50" w:after="180" w:line="440" w:lineRule="exact"/>
        <w:jc w:val="center"/>
        <w:outlineLvl w:val="4"/>
        <w:rPr>
          <w:rFonts w:ascii="Times New Roman" w:eastAsia="標楷體" w:hAnsi="Times New Roman" w:cs="Times New Roman"/>
          <w:b/>
          <w:kern w:val="0"/>
          <w:sz w:val="32"/>
          <w:szCs w:val="32"/>
          <w:lang w:val="x-none"/>
        </w:rPr>
      </w:pPr>
      <w:r w:rsidRPr="002E7648">
        <w:rPr>
          <w:rFonts w:ascii="Times New Roman" w:eastAsia="標楷體" w:hAnsi="Times New Roman" w:cs="Times New Roman" w:hint="eastAsia"/>
          <w:b/>
          <w:kern w:val="0"/>
          <w:sz w:val="32"/>
          <w:szCs w:val="32"/>
          <w:lang w:val="x-none" w:eastAsia="x-none"/>
        </w:rPr>
        <w:t>資格審查表</w:t>
      </w:r>
      <w:bookmarkStart w:id="2" w:name="_Toc306274816"/>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2"/>
        <w:gridCol w:w="5339"/>
        <w:gridCol w:w="12"/>
        <w:gridCol w:w="92"/>
        <w:gridCol w:w="907"/>
        <w:gridCol w:w="2038"/>
      </w:tblGrid>
      <w:tr w:rsidR="00D13BF0" w:rsidRPr="00E570E6" w:rsidTr="007A45F2">
        <w:trPr>
          <w:trHeight w:val="787"/>
          <w:jc w:val="center"/>
        </w:trPr>
        <w:tc>
          <w:tcPr>
            <w:tcW w:w="912" w:type="pct"/>
            <w:shd w:val="clear" w:color="auto" w:fill="auto"/>
            <w:vAlign w:val="center"/>
          </w:tcPr>
          <w:bookmarkEnd w:id="2"/>
          <w:p w:rsidR="005379F0" w:rsidRPr="00105D49" w:rsidRDefault="005379F0" w:rsidP="000C74AF">
            <w:pPr>
              <w:autoSpaceDE w:val="0"/>
              <w:autoSpaceDN w:val="0"/>
              <w:adjustRightInd w:val="0"/>
              <w:spacing w:line="24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投標廠商</w:t>
            </w:r>
            <w:r w:rsidRPr="00105D49">
              <w:rPr>
                <w:rFonts w:ascii="標楷體" w:eastAsia="標楷體" w:hAnsi="標楷體" w:cs="DFKaiShu-SB-Estd-BF" w:hint="eastAsia"/>
                <w:kern w:val="0"/>
                <w:szCs w:val="24"/>
              </w:rPr>
              <w:t>名稱</w:t>
            </w:r>
          </w:p>
        </w:tc>
        <w:tc>
          <w:tcPr>
            <w:tcW w:w="2608" w:type="pct"/>
            <w:gridSpan w:val="2"/>
            <w:tcBorders>
              <w:right w:val="single" w:sz="4" w:space="0" w:color="auto"/>
            </w:tcBorders>
            <w:shd w:val="clear" w:color="auto" w:fill="auto"/>
            <w:vAlign w:val="center"/>
          </w:tcPr>
          <w:p w:rsidR="005379F0" w:rsidRDefault="005379F0" w:rsidP="005379F0">
            <w:pPr>
              <w:spacing w:line="400" w:lineRule="exact"/>
              <w:jc w:val="center"/>
              <w:rPr>
                <w:rFonts w:ascii="Times New Roman" w:eastAsia="標楷體" w:hAnsi="Times New Roman" w:cs="Times New Roman"/>
                <w:szCs w:val="24"/>
              </w:rPr>
            </w:pPr>
          </w:p>
        </w:tc>
        <w:tc>
          <w:tcPr>
            <w:tcW w:w="45" w:type="pct"/>
            <w:tcBorders>
              <w:top w:val="nil"/>
              <w:left w:val="single" w:sz="4" w:space="0" w:color="auto"/>
              <w:bottom w:val="nil"/>
              <w:right w:val="single" w:sz="4" w:space="0" w:color="auto"/>
            </w:tcBorders>
            <w:shd w:val="clear" w:color="auto" w:fill="auto"/>
            <w:vAlign w:val="center"/>
          </w:tcPr>
          <w:p w:rsidR="005379F0" w:rsidRDefault="005379F0" w:rsidP="005379F0">
            <w:pPr>
              <w:spacing w:line="400" w:lineRule="exact"/>
              <w:jc w:val="center"/>
              <w:rPr>
                <w:rFonts w:ascii="Times New Roman" w:eastAsia="標楷體" w:hAnsi="Times New Roman" w:cs="Times New Roman"/>
                <w:szCs w:val="24"/>
              </w:rPr>
            </w:pPr>
          </w:p>
        </w:tc>
        <w:tc>
          <w:tcPr>
            <w:tcW w:w="1435" w:type="pct"/>
            <w:gridSpan w:val="2"/>
            <w:tcBorders>
              <w:left w:val="single" w:sz="4" w:space="0" w:color="auto"/>
            </w:tcBorders>
            <w:shd w:val="clear" w:color="auto" w:fill="auto"/>
            <w:vAlign w:val="center"/>
          </w:tcPr>
          <w:p w:rsidR="005379F0" w:rsidRDefault="005379F0" w:rsidP="007A45F2">
            <w:pPr>
              <w:spacing w:line="400" w:lineRule="exact"/>
              <w:jc w:val="center"/>
              <w:rPr>
                <w:rFonts w:ascii="Times New Roman" w:eastAsia="標楷體" w:hAnsi="Times New Roman" w:cs="Times New Roman"/>
                <w:szCs w:val="24"/>
              </w:rPr>
            </w:pPr>
            <w:r w:rsidRPr="005379F0">
              <w:rPr>
                <w:rFonts w:ascii="Times New Roman" w:eastAsia="標楷體" w:hAnsi="Times New Roman" w:cs="Times New Roman" w:hint="eastAsia"/>
                <w:sz w:val="32"/>
                <w:szCs w:val="24"/>
              </w:rPr>
              <w:t>審查結果意見欄</w:t>
            </w:r>
          </w:p>
        </w:tc>
      </w:tr>
      <w:tr w:rsidR="007A45F2" w:rsidRPr="00E570E6" w:rsidTr="007A45F2">
        <w:trPr>
          <w:trHeight w:val="787"/>
          <w:jc w:val="center"/>
        </w:trPr>
        <w:tc>
          <w:tcPr>
            <w:tcW w:w="912" w:type="pct"/>
            <w:shd w:val="clear" w:color="auto" w:fill="auto"/>
            <w:vAlign w:val="center"/>
          </w:tcPr>
          <w:p w:rsidR="007A45F2" w:rsidRPr="00105D49" w:rsidRDefault="007A45F2" w:rsidP="002A55A5">
            <w:pPr>
              <w:autoSpaceDE w:val="0"/>
              <w:autoSpaceDN w:val="0"/>
              <w:adjustRightInd w:val="0"/>
              <w:spacing w:line="24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負責人</w:t>
            </w:r>
          </w:p>
        </w:tc>
        <w:tc>
          <w:tcPr>
            <w:tcW w:w="2608" w:type="pct"/>
            <w:gridSpan w:val="2"/>
            <w:tcBorders>
              <w:right w:val="single" w:sz="4" w:space="0" w:color="auto"/>
            </w:tcBorders>
            <w:shd w:val="clear" w:color="auto" w:fill="auto"/>
            <w:vAlign w:val="center"/>
          </w:tcPr>
          <w:p w:rsidR="007A45F2" w:rsidRDefault="007A45F2" w:rsidP="005379F0">
            <w:pPr>
              <w:spacing w:line="400" w:lineRule="exact"/>
              <w:jc w:val="center"/>
              <w:rPr>
                <w:rFonts w:ascii="Times New Roman" w:eastAsia="標楷體" w:hAnsi="Times New Roman" w:cs="Times New Roman"/>
                <w:szCs w:val="24"/>
              </w:rPr>
            </w:pPr>
          </w:p>
        </w:tc>
        <w:tc>
          <w:tcPr>
            <w:tcW w:w="45" w:type="pct"/>
            <w:tcBorders>
              <w:top w:val="nil"/>
              <w:left w:val="single" w:sz="4" w:space="0" w:color="auto"/>
              <w:bottom w:val="nil"/>
              <w:right w:val="single" w:sz="4" w:space="0" w:color="auto"/>
            </w:tcBorders>
            <w:shd w:val="clear" w:color="auto" w:fill="auto"/>
            <w:vAlign w:val="center"/>
          </w:tcPr>
          <w:p w:rsidR="007A45F2" w:rsidRDefault="007A45F2" w:rsidP="005379F0">
            <w:pPr>
              <w:spacing w:line="400" w:lineRule="exact"/>
              <w:jc w:val="center"/>
              <w:rPr>
                <w:rFonts w:ascii="Times New Roman" w:eastAsia="標楷體" w:hAnsi="Times New Roman" w:cs="Times New Roman"/>
                <w:szCs w:val="24"/>
              </w:rPr>
            </w:pPr>
          </w:p>
        </w:tc>
        <w:tc>
          <w:tcPr>
            <w:tcW w:w="1435" w:type="pct"/>
            <w:gridSpan w:val="2"/>
            <w:vMerge w:val="restart"/>
            <w:tcBorders>
              <w:left w:val="single" w:sz="4" w:space="0" w:color="auto"/>
            </w:tcBorders>
            <w:shd w:val="clear" w:color="auto" w:fill="auto"/>
            <w:vAlign w:val="center"/>
          </w:tcPr>
          <w:p w:rsidR="007A45F2" w:rsidRPr="000C74AF" w:rsidRDefault="007A45F2" w:rsidP="000C74AF">
            <w:pPr>
              <w:spacing w:line="520" w:lineRule="exact"/>
              <w:ind w:leftChars="100" w:left="240"/>
              <w:jc w:val="both"/>
              <w:rPr>
                <w:rFonts w:ascii="Times New Roman" w:eastAsia="標楷體" w:hAnsi="Times New Roman" w:cs="Times New Roman"/>
                <w:sz w:val="28"/>
                <w:szCs w:val="24"/>
              </w:rPr>
            </w:pPr>
            <w:r w:rsidRPr="000C74AF">
              <w:rPr>
                <w:rFonts w:ascii="Times New Roman" w:eastAsia="標楷體" w:hAnsi="Times New Roman" w:cs="Times New Roman" w:hint="eastAsia"/>
                <w:sz w:val="28"/>
                <w:szCs w:val="24"/>
              </w:rPr>
              <w:t>□合格</w:t>
            </w:r>
          </w:p>
          <w:p w:rsidR="007A45F2" w:rsidRDefault="007A45F2" w:rsidP="000C74AF">
            <w:pPr>
              <w:spacing w:line="520" w:lineRule="exact"/>
              <w:ind w:leftChars="100" w:left="240"/>
              <w:jc w:val="both"/>
              <w:rPr>
                <w:rFonts w:ascii="Times New Roman" w:eastAsia="標楷體" w:hAnsi="Times New Roman" w:cs="Times New Roman"/>
                <w:sz w:val="28"/>
                <w:szCs w:val="24"/>
              </w:rPr>
            </w:pPr>
            <w:r w:rsidRPr="000C74AF">
              <w:rPr>
                <w:rFonts w:ascii="Times New Roman" w:eastAsia="標楷體" w:hAnsi="Times New Roman" w:cs="Times New Roman" w:hint="eastAsia"/>
                <w:sz w:val="28"/>
                <w:szCs w:val="24"/>
              </w:rPr>
              <w:t>□不合格</w:t>
            </w:r>
          </w:p>
          <w:p w:rsidR="007A45F2" w:rsidRDefault="007A45F2" w:rsidP="007A45F2">
            <w:pPr>
              <w:autoSpaceDE w:val="0"/>
              <w:autoSpaceDN w:val="0"/>
              <w:adjustRightInd w:val="0"/>
              <w:snapToGrid w:val="0"/>
              <w:spacing w:line="0" w:lineRule="atLeast"/>
              <w:jc w:val="center"/>
              <w:rPr>
                <w:rFonts w:ascii="標楷體" w:eastAsia="標楷體" w:hAnsi="標楷體" w:cs="DFKaiShu-SB-Estd-BF"/>
                <w:kern w:val="0"/>
                <w:szCs w:val="24"/>
              </w:rPr>
            </w:pPr>
          </w:p>
          <w:p w:rsidR="007A45F2" w:rsidRDefault="007A45F2" w:rsidP="007A45F2">
            <w:pPr>
              <w:autoSpaceDE w:val="0"/>
              <w:autoSpaceDN w:val="0"/>
              <w:adjustRightInd w:val="0"/>
              <w:snapToGrid w:val="0"/>
              <w:spacing w:line="0" w:lineRule="atLeast"/>
              <w:jc w:val="center"/>
              <w:rPr>
                <w:rFonts w:ascii="標楷體" w:eastAsia="標楷體" w:hAnsi="標楷體" w:cs="DFKaiShu-SB-Estd-BF"/>
                <w:kern w:val="0"/>
                <w:szCs w:val="24"/>
              </w:rPr>
            </w:pPr>
          </w:p>
          <w:p w:rsidR="007A45F2" w:rsidRDefault="007A45F2" w:rsidP="007A45F2">
            <w:pPr>
              <w:autoSpaceDE w:val="0"/>
              <w:autoSpaceDN w:val="0"/>
              <w:adjustRightInd w:val="0"/>
              <w:snapToGrid w:val="0"/>
              <w:spacing w:line="0" w:lineRule="atLeast"/>
              <w:rPr>
                <w:rFonts w:ascii="標楷體" w:eastAsia="標楷體" w:hAnsi="標楷體" w:cs="DFKaiShu-SB-Estd-BF"/>
                <w:kern w:val="0"/>
                <w:szCs w:val="24"/>
              </w:rPr>
            </w:pPr>
            <w:r w:rsidRPr="00CB2B27">
              <w:rPr>
                <w:rFonts w:ascii="標楷體" w:eastAsia="標楷體" w:hAnsi="標楷體" w:cs="DFKaiShu-SB-Estd-BF" w:hint="eastAsia"/>
                <w:kern w:val="0"/>
                <w:szCs w:val="24"/>
              </w:rPr>
              <w:t>審查人員</w:t>
            </w:r>
            <w:r>
              <w:rPr>
                <w:rFonts w:ascii="標楷體" w:eastAsia="標楷體" w:hAnsi="標楷體" w:cs="DFKaiShu-SB-Estd-BF" w:hint="eastAsia"/>
                <w:kern w:val="0"/>
                <w:szCs w:val="24"/>
              </w:rPr>
              <w:t>：</w:t>
            </w:r>
          </w:p>
          <w:p w:rsidR="007A45F2" w:rsidRDefault="007A45F2" w:rsidP="00F13FD3">
            <w:pPr>
              <w:autoSpaceDE w:val="0"/>
              <w:autoSpaceDN w:val="0"/>
              <w:adjustRightInd w:val="0"/>
              <w:snapToGrid w:val="0"/>
              <w:spacing w:line="0" w:lineRule="atLeast"/>
              <w:rPr>
                <w:rFonts w:ascii="Times New Roman" w:eastAsia="標楷體" w:hAnsi="Times New Roman" w:cs="Times New Roman"/>
                <w:szCs w:val="24"/>
              </w:rPr>
            </w:pPr>
            <w:r w:rsidRPr="00F13FD3">
              <w:rPr>
                <w:rFonts w:ascii="標楷體" w:eastAsia="標楷體" w:hAnsi="標楷體" w:cs="DFKaiShu-SB-Estd-BF"/>
                <w:kern w:val="0"/>
                <w:sz w:val="18"/>
                <w:szCs w:val="24"/>
              </w:rPr>
              <w:t>(</w:t>
            </w:r>
            <w:r w:rsidRPr="00F13FD3">
              <w:rPr>
                <w:rFonts w:ascii="標楷體" w:eastAsia="標楷體" w:hAnsi="標楷體" w:cs="DFKaiShu-SB-Estd-BF" w:hint="eastAsia"/>
                <w:kern w:val="0"/>
                <w:sz w:val="18"/>
                <w:szCs w:val="24"/>
              </w:rPr>
              <w:t>本欄投標人免填</w:t>
            </w:r>
            <w:r w:rsidRPr="00F13FD3">
              <w:rPr>
                <w:rFonts w:ascii="標楷體" w:eastAsia="標楷體" w:hAnsi="標楷體" w:cs="DFKaiShu-SB-Estd-BF"/>
                <w:kern w:val="0"/>
                <w:sz w:val="18"/>
                <w:szCs w:val="24"/>
              </w:rPr>
              <w:t>)</w:t>
            </w:r>
          </w:p>
        </w:tc>
      </w:tr>
      <w:tr w:rsidR="007A45F2" w:rsidRPr="00E570E6" w:rsidTr="007A45F2">
        <w:trPr>
          <w:trHeight w:val="787"/>
          <w:jc w:val="center"/>
        </w:trPr>
        <w:tc>
          <w:tcPr>
            <w:tcW w:w="912" w:type="pct"/>
            <w:shd w:val="clear" w:color="auto" w:fill="auto"/>
            <w:vAlign w:val="center"/>
          </w:tcPr>
          <w:p w:rsidR="007A45F2" w:rsidRDefault="007A45F2" w:rsidP="002A55A5">
            <w:pPr>
              <w:autoSpaceDE w:val="0"/>
              <w:autoSpaceDN w:val="0"/>
              <w:adjustRightInd w:val="0"/>
              <w:spacing w:line="24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負責人</w:t>
            </w:r>
          </w:p>
          <w:p w:rsidR="007A45F2" w:rsidRPr="00105D49" w:rsidRDefault="007A45F2" w:rsidP="002A55A5">
            <w:pPr>
              <w:autoSpaceDE w:val="0"/>
              <w:autoSpaceDN w:val="0"/>
              <w:adjustRightInd w:val="0"/>
              <w:spacing w:line="24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身分證字號</w:t>
            </w:r>
          </w:p>
        </w:tc>
        <w:tc>
          <w:tcPr>
            <w:tcW w:w="2608" w:type="pct"/>
            <w:gridSpan w:val="2"/>
            <w:tcBorders>
              <w:right w:val="single" w:sz="4" w:space="0" w:color="auto"/>
            </w:tcBorders>
            <w:shd w:val="clear" w:color="auto" w:fill="auto"/>
          </w:tcPr>
          <w:p w:rsidR="007A45F2" w:rsidRDefault="007A45F2" w:rsidP="005379F0">
            <w:pPr>
              <w:spacing w:line="400" w:lineRule="exact"/>
              <w:jc w:val="center"/>
              <w:rPr>
                <w:rFonts w:ascii="Times New Roman" w:eastAsia="標楷體" w:hAnsi="Times New Roman" w:cs="Times New Roman"/>
                <w:szCs w:val="24"/>
              </w:rPr>
            </w:pPr>
          </w:p>
        </w:tc>
        <w:tc>
          <w:tcPr>
            <w:tcW w:w="45" w:type="pct"/>
            <w:tcBorders>
              <w:top w:val="nil"/>
              <w:left w:val="single" w:sz="4" w:space="0" w:color="auto"/>
              <w:bottom w:val="nil"/>
              <w:right w:val="single" w:sz="4" w:space="0" w:color="auto"/>
            </w:tcBorders>
            <w:shd w:val="clear" w:color="auto" w:fill="auto"/>
          </w:tcPr>
          <w:p w:rsidR="007A45F2" w:rsidRDefault="007A45F2" w:rsidP="005379F0">
            <w:pPr>
              <w:spacing w:line="400" w:lineRule="exact"/>
              <w:jc w:val="center"/>
              <w:rPr>
                <w:rFonts w:ascii="Times New Roman" w:eastAsia="標楷體" w:hAnsi="Times New Roman" w:cs="Times New Roman"/>
                <w:szCs w:val="24"/>
              </w:rPr>
            </w:pPr>
          </w:p>
        </w:tc>
        <w:tc>
          <w:tcPr>
            <w:tcW w:w="1435" w:type="pct"/>
            <w:gridSpan w:val="2"/>
            <w:vMerge/>
            <w:tcBorders>
              <w:left w:val="single" w:sz="4" w:space="0" w:color="auto"/>
            </w:tcBorders>
            <w:shd w:val="clear" w:color="auto" w:fill="auto"/>
            <w:vAlign w:val="center"/>
          </w:tcPr>
          <w:p w:rsidR="007A45F2" w:rsidRDefault="007A45F2" w:rsidP="000C74AF">
            <w:pPr>
              <w:spacing w:line="520" w:lineRule="exact"/>
              <w:ind w:leftChars="100" w:left="240"/>
              <w:jc w:val="both"/>
              <w:rPr>
                <w:rFonts w:ascii="Times New Roman" w:eastAsia="標楷體" w:hAnsi="Times New Roman" w:cs="Times New Roman"/>
                <w:szCs w:val="24"/>
              </w:rPr>
            </w:pPr>
          </w:p>
        </w:tc>
      </w:tr>
      <w:tr w:rsidR="007A45F2" w:rsidRPr="00E570E6" w:rsidTr="007A45F2">
        <w:trPr>
          <w:trHeight w:val="787"/>
          <w:jc w:val="center"/>
        </w:trPr>
        <w:tc>
          <w:tcPr>
            <w:tcW w:w="912" w:type="pct"/>
            <w:tcBorders>
              <w:bottom w:val="single" w:sz="4" w:space="0" w:color="auto"/>
            </w:tcBorders>
            <w:shd w:val="clear" w:color="auto" w:fill="auto"/>
            <w:vAlign w:val="center"/>
          </w:tcPr>
          <w:p w:rsidR="007A45F2" w:rsidRPr="00105D49" w:rsidRDefault="007A45F2" w:rsidP="000C74AF">
            <w:pPr>
              <w:autoSpaceDE w:val="0"/>
              <w:autoSpaceDN w:val="0"/>
              <w:adjustRightInd w:val="0"/>
              <w:spacing w:line="24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電  話</w:t>
            </w:r>
          </w:p>
        </w:tc>
        <w:tc>
          <w:tcPr>
            <w:tcW w:w="2608" w:type="pct"/>
            <w:gridSpan w:val="2"/>
            <w:tcBorders>
              <w:bottom w:val="single" w:sz="4" w:space="0" w:color="auto"/>
              <w:right w:val="single" w:sz="4" w:space="0" w:color="auto"/>
            </w:tcBorders>
            <w:shd w:val="clear" w:color="auto" w:fill="auto"/>
          </w:tcPr>
          <w:p w:rsidR="007A45F2" w:rsidRDefault="007A45F2" w:rsidP="005379F0">
            <w:pPr>
              <w:spacing w:line="400" w:lineRule="exact"/>
              <w:jc w:val="center"/>
              <w:rPr>
                <w:rFonts w:ascii="Times New Roman" w:eastAsia="標楷體" w:hAnsi="Times New Roman" w:cs="Times New Roman"/>
                <w:szCs w:val="24"/>
              </w:rPr>
            </w:pPr>
          </w:p>
        </w:tc>
        <w:tc>
          <w:tcPr>
            <w:tcW w:w="45" w:type="pct"/>
            <w:tcBorders>
              <w:top w:val="nil"/>
              <w:left w:val="single" w:sz="4" w:space="0" w:color="auto"/>
              <w:bottom w:val="nil"/>
              <w:right w:val="single" w:sz="4" w:space="0" w:color="auto"/>
            </w:tcBorders>
            <w:shd w:val="clear" w:color="auto" w:fill="auto"/>
          </w:tcPr>
          <w:p w:rsidR="007A45F2" w:rsidRDefault="007A45F2" w:rsidP="005379F0">
            <w:pPr>
              <w:spacing w:line="400" w:lineRule="exact"/>
              <w:jc w:val="center"/>
              <w:rPr>
                <w:rFonts w:ascii="Times New Roman" w:eastAsia="標楷體" w:hAnsi="Times New Roman" w:cs="Times New Roman"/>
                <w:szCs w:val="24"/>
              </w:rPr>
            </w:pPr>
          </w:p>
        </w:tc>
        <w:tc>
          <w:tcPr>
            <w:tcW w:w="1435" w:type="pct"/>
            <w:gridSpan w:val="2"/>
            <w:vMerge/>
            <w:tcBorders>
              <w:left w:val="single" w:sz="4" w:space="0" w:color="auto"/>
            </w:tcBorders>
            <w:shd w:val="clear" w:color="auto" w:fill="auto"/>
          </w:tcPr>
          <w:p w:rsidR="007A45F2" w:rsidRDefault="007A45F2" w:rsidP="005379F0">
            <w:pPr>
              <w:spacing w:line="400" w:lineRule="exact"/>
              <w:jc w:val="center"/>
              <w:rPr>
                <w:rFonts w:ascii="Times New Roman" w:eastAsia="標楷體" w:hAnsi="Times New Roman" w:cs="Times New Roman"/>
                <w:szCs w:val="24"/>
              </w:rPr>
            </w:pPr>
          </w:p>
        </w:tc>
      </w:tr>
      <w:tr w:rsidR="000C74AF" w:rsidRPr="007A45F2" w:rsidTr="007A45F2">
        <w:trPr>
          <w:trHeight w:val="195"/>
          <w:jc w:val="center"/>
        </w:trPr>
        <w:tc>
          <w:tcPr>
            <w:tcW w:w="912" w:type="pct"/>
            <w:tcBorders>
              <w:top w:val="single" w:sz="4" w:space="0" w:color="auto"/>
              <w:left w:val="nil"/>
              <w:bottom w:val="single" w:sz="4" w:space="0" w:color="auto"/>
              <w:right w:val="nil"/>
            </w:tcBorders>
            <w:shd w:val="clear" w:color="auto" w:fill="auto"/>
            <w:vAlign w:val="center"/>
          </w:tcPr>
          <w:p w:rsidR="000C74AF" w:rsidRPr="007A45F2" w:rsidRDefault="000C74AF" w:rsidP="007A45F2">
            <w:pPr>
              <w:autoSpaceDE w:val="0"/>
              <w:autoSpaceDN w:val="0"/>
              <w:adjustRightInd w:val="0"/>
              <w:spacing w:line="240" w:lineRule="atLeast"/>
              <w:jc w:val="center"/>
              <w:rPr>
                <w:rFonts w:ascii="標楷體" w:eastAsia="標楷體" w:hAnsi="標楷體" w:cs="DFKaiShu-SB-Estd-BF"/>
                <w:kern w:val="0"/>
                <w:sz w:val="14"/>
                <w:szCs w:val="24"/>
              </w:rPr>
            </w:pPr>
          </w:p>
        </w:tc>
        <w:tc>
          <w:tcPr>
            <w:tcW w:w="2608" w:type="pct"/>
            <w:gridSpan w:val="2"/>
            <w:tcBorders>
              <w:top w:val="single" w:sz="4" w:space="0" w:color="auto"/>
              <w:left w:val="nil"/>
              <w:bottom w:val="single" w:sz="4" w:space="0" w:color="auto"/>
              <w:right w:val="nil"/>
            </w:tcBorders>
            <w:shd w:val="clear" w:color="auto" w:fill="auto"/>
          </w:tcPr>
          <w:p w:rsidR="000C74AF" w:rsidRPr="007A45F2" w:rsidRDefault="000C74AF" w:rsidP="007A45F2">
            <w:pPr>
              <w:spacing w:line="240" w:lineRule="atLeast"/>
              <w:jc w:val="center"/>
              <w:rPr>
                <w:rFonts w:ascii="Times New Roman" w:eastAsia="標楷體" w:hAnsi="Times New Roman" w:cs="Times New Roman"/>
                <w:sz w:val="14"/>
                <w:szCs w:val="24"/>
              </w:rPr>
            </w:pPr>
          </w:p>
        </w:tc>
        <w:tc>
          <w:tcPr>
            <w:tcW w:w="45" w:type="pct"/>
            <w:tcBorders>
              <w:top w:val="nil"/>
              <w:left w:val="nil"/>
              <w:bottom w:val="single" w:sz="4" w:space="0" w:color="auto"/>
              <w:right w:val="nil"/>
            </w:tcBorders>
            <w:shd w:val="clear" w:color="auto" w:fill="auto"/>
          </w:tcPr>
          <w:p w:rsidR="000C74AF" w:rsidRPr="007A45F2" w:rsidRDefault="000C74AF" w:rsidP="007A45F2">
            <w:pPr>
              <w:spacing w:line="240" w:lineRule="atLeast"/>
              <w:jc w:val="center"/>
              <w:rPr>
                <w:rFonts w:ascii="Times New Roman" w:eastAsia="標楷體" w:hAnsi="Times New Roman" w:cs="Times New Roman"/>
                <w:sz w:val="14"/>
                <w:szCs w:val="24"/>
              </w:rPr>
            </w:pPr>
          </w:p>
        </w:tc>
        <w:tc>
          <w:tcPr>
            <w:tcW w:w="1435" w:type="pct"/>
            <w:gridSpan w:val="2"/>
            <w:tcBorders>
              <w:top w:val="single" w:sz="4" w:space="0" w:color="auto"/>
              <w:left w:val="nil"/>
              <w:bottom w:val="single" w:sz="4" w:space="0" w:color="auto"/>
              <w:right w:val="nil"/>
            </w:tcBorders>
            <w:shd w:val="clear" w:color="auto" w:fill="auto"/>
          </w:tcPr>
          <w:p w:rsidR="000C74AF" w:rsidRPr="007A45F2" w:rsidRDefault="000C74AF" w:rsidP="007A45F2">
            <w:pPr>
              <w:spacing w:line="240" w:lineRule="atLeast"/>
              <w:jc w:val="center"/>
              <w:rPr>
                <w:rFonts w:ascii="Times New Roman" w:eastAsia="標楷體" w:hAnsi="Times New Roman" w:cs="Times New Roman"/>
                <w:sz w:val="14"/>
                <w:szCs w:val="24"/>
              </w:rPr>
            </w:pPr>
          </w:p>
        </w:tc>
      </w:tr>
      <w:tr w:rsidR="00673D17" w:rsidRPr="00E570E6" w:rsidTr="007A45F2">
        <w:trPr>
          <w:trHeight w:val="587"/>
          <w:jc w:val="center"/>
        </w:trPr>
        <w:tc>
          <w:tcPr>
            <w:tcW w:w="3514" w:type="pct"/>
            <w:gridSpan w:val="2"/>
            <w:tcBorders>
              <w:top w:val="single" w:sz="4" w:space="0" w:color="auto"/>
            </w:tcBorders>
            <w:shd w:val="clear" w:color="auto" w:fill="D9D9D9"/>
            <w:vAlign w:val="center"/>
          </w:tcPr>
          <w:p w:rsidR="00673D17" w:rsidRPr="000C74AF" w:rsidRDefault="00673D17" w:rsidP="00673D17">
            <w:pPr>
              <w:spacing w:line="300" w:lineRule="exact"/>
              <w:jc w:val="center"/>
              <w:rPr>
                <w:rFonts w:ascii="標楷體" w:eastAsia="標楷體" w:hAnsi="標楷體" w:cs="DFKaiShu-SB-Estd-BF"/>
                <w:kern w:val="0"/>
                <w:szCs w:val="24"/>
              </w:rPr>
            </w:pPr>
            <w:r w:rsidRPr="00673D17">
              <w:rPr>
                <w:rFonts w:ascii="標楷體" w:eastAsia="標楷體" w:hAnsi="標楷體" w:cs="DFKaiShu-SB-Estd-BF" w:hint="eastAsia"/>
                <w:kern w:val="0"/>
                <w:szCs w:val="24"/>
              </w:rPr>
              <w:t>檢查項目欄</w:t>
            </w:r>
          </w:p>
        </w:tc>
        <w:tc>
          <w:tcPr>
            <w:tcW w:w="493" w:type="pct"/>
            <w:gridSpan w:val="3"/>
            <w:tcBorders>
              <w:top w:val="single" w:sz="4" w:space="0" w:color="auto"/>
            </w:tcBorders>
            <w:shd w:val="clear" w:color="auto" w:fill="D9D9D9"/>
            <w:vAlign w:val="center"/>
          </w:tcPr>
          <w:p w:rsidR="00673D17" w:rsidRPr="00E570E6" w:rsidRDefault="00673D17" w:rsidP="00673D17">
            <w:pPr>
              <w:spacing w:line="300" w:lineRule="exact"/>
              <w:jc w:val="center"/>
              <w:rPr>
                <w:rFonts w:ascii="Times New Roman" w:eastAsia="標楷體" w:hAnsi="Times New Roman" w:cs="Times New Roman"/>
                <w:szCs w:val="24"/>
              </w:rPr>
            </w:pPr>
            <w:r w:rsidRPr="00673D17">
              <w:rPr>
                <w:rFonts w:ascii="標楷體" w:eastAsia="標楷體" w:hAnsi="標楷體" w:cs="DFKaiShu-SB-Estd-BF" w:hint="eastAsia"/>
                <w:kern w:val="0"/>
                <w:szCs w:val="24"/>
              </w:rPr>
              <w:t>確認</w:t>
            </w:r>
          </w:p>
        </w:tc>
        <w:tc>
          <w:tcPr>
            <w:tcW w:w="993" w:type="pct"/>
            <w:tcBorders>
              <w:top w:val="single" w:sz="4" w:space="0" w:color="auto"/>
            </w:tcBorders>
            <w:shd w:val="clear" w:color="auto" w:fill="D9D9D9"/>
            <w:vAlign w:val="center"/>
          </w:tcPr>
          <w:p w:rsidR="00673D17" w:rsidRDefault="00673D17" w:rsidP="00673D17">
            <w:pPr>
              <w:spacing w:line="300" w:lineRule="exact"/>
              <w:jc w:val="center"/>
              <w:rPr>
                <w:rFonts w:ascii="標楷體" w:eastAsia="標楷體" w:hAnsi="標楷體" w:cs="DFKaiShu-SB-Estd-BF"/>
                <w:kern w:val="0"/>
                <w:szCs w:val="24"/>
              </w:rPr>
            </w:pPr>
            <w:r w:rsidRPr="00673D17">
              <w:rPr>
                <w:rFonts w:ascii="標楷體" w:eastAsia="標楷體" w:hAnsi="標楷體" w:cs="DFKaiShu-SB-Estd-BF" w:hint="eastAsia"/>
                <w:kern w:val="0"/>
                <w:szCs w:val="24"/>
              </w:rPr>
              <w:t>審核</w:t>
            </w:r>
          </w:p>
          <w:p w:rsidR="00EE7D6B" w:rsidRPr="00E570E6" w:rsidRDefault="00EE7D6B" w:rsidP="00673D17">
            <w:pPr>
              <w:spacing w:line="300" w:lineRule="exact"/>
              <w:jc w:val="center"/>
              <w:rPr>
                <w:rFonts w:ascii="Times New Roman" w:eastAsia="標楷體" w:hAnsi="Times New Roman" w:cs="Times New Roman"/>
                <w:szCs w:val="24"/>
              </w:rPr>
            </w:pPr>
            <w:r w:rsidRPr="00F13FD3">
              <w:rPr>
                <w:rFonts w:ascii="標楷體" w:eastAsia="標楷體" w:hAnsi="標楷體" w:cs="DFKaiShu-SB-Estd-BF"/>
                <w:kern w:val="0"/>
                <w:sz w:val="18"/>
                <w:szCs w:val="24"/>
              </w:rPr>
              <w:t>(</w:t>
            </w:r>
            <w:r w:rsidRPr="00F13FD3">
              <w:rPr>
                <w:rFonts w:ascii="標楷體" w:eastAsia="標楷體" w:hAnsi="標楷體" w:cs="DFKaiShu-SB-Estd-BF" w:hint="eastAsia"/>
                <w:kern w:val="0"/>
                <w:sz w:val="18"/>
                <w:szCs w:val="24"/>
              </w:rPr>
              <w:t>本欄投標人免填</w:t>
            </w:r>
            <w:r w:rsidRPr="00F13FD3">
              <w:rPr>
                <w:rFonts w:ascii="標楷體" w:eastAsia="標楷體" w:hAnsi="標楷體" w:cs="DFKaiShu-SB-Estd-BF"/>
                <w:kern w:val="0"/>
                <w:sz w:val="18"/>
                <w:szCs w:val="24"/>
              </w:rPr>
              <w:t>)</w:t>
            </w:r>
          </w:p>
        </w:tc>
      </w:tr>
      <w:tr w:rsidR="00673D17" w:rsidRPr="00E570E6" w:rsidTr="007A45F2">
        <w:trPr>
          <w:trHeight w:val="3771"/>
          <w:jc w:val="center"/>
        </w:trPr>
        <w:tc>
          <w:tcPr>
            <w:tcW w:w="3514" w:type="pct"/>
            <w:gridSpan w:val="2"/>
            <w:shd w:val="clear" w:color="auto" w:fill="auto"/>
            <w:vAlign w:val="center"/>
          </w:tcPr>
          <w:p w:rsidR="003D14D6" w:rsidRPr="003D14D6" w:rsidRDefault="003D14D6" w:rsidP="003D14D6">
            <w:pPr>
              <w:pStyle w:val="a3"/>
              <w:numPr>
                <w:ilvl w:val="0"/>
                <w:numId w:val="4"/>
              </w:numPr>
              <w:spacing w:line="400" w:lineRule="exact"/>
              <w:ind w:leftChars="0"/>
              <w:rPr>
                <w:rFonts w:ascii="標楷體" w:eastAsia="標楷體" w:hAnsi="標楷體" w:cs="Times New Roman"/>
                <w:bCs/>
                <w:color w:val="000000" w:themeColor="text1"/>
                <w:szCs w:val="24"/>
              </w:rPr>
            </w:pPr>
            <w:r w:rsidRPr="003D14D6">
              <w:rPr>
                <w:rFonts w:ascii="標楷體" w:eastAsia="標楷體" w:hAnsi="標楷體" w:cs="Times New Roman" w:hint="eastAsia"/>
                <w:bCs/>
                <w:color w:val="000000" w:themeColor="text1"/>
                <w:szCs w:val="24"/>
              </w:rPr>
              <w:t>廠商之登記證明：</w:t>
            </w:r>
            <w:r w:rsidRPr="003D14D6">
              <w:rPr>
                <w:rFonts w:ascii="標楷體" w:eastAsia="標楷體" w:hAnsi="標楷體" w:cs="Times New Roman"/>
                <w:bCs/>
                <w:color w:val="000000" w:themeColor="text1"/>
                <w:szCs w:val="24"/>
              </w:rPr>
              <w:t xml:space="preserve"> </w:t>
            </w:r>
          </w:p>
          <w:p w:rsidR="003D14D6" w:rsidRPr="003D14D6" w:rsidRDefault="003D14D6" w:rsidP="003D14D6">
            <w:pPr>
              <w:spacing w:line="400" w:lineRule="exact"/>
              <w:ind w:left="566" w:hangingChars="236" w:hanging="566"/>
              <w:rPr>
                <w:rFonts w:ascii="標楷體" w:eastAsia="標楷體" w:hAnsi="標楷體" w:cs="Times New Roman"/>
                <w:bCs/>
                <w:color w:val="000000" w:themeColor="text1"/>
                <w:szCs w:val="24"/>
              </w:rPr>
            </w:pPr>
            <w:r>
              <w:rPr>
                <w:rFonts w:ascii="標楷體" w:eastAsia="標楷體" w:hAnsi="標楷體" w:hint="eastAsia"/>
                <w:bCs/>
              </w:rPr>
              <w:t xml:space="preserve"> (一)</w:t>
            </w:r>
            <w:r w:rsidRPr="003D14D6">
              <w:rPr>
                <w:rFonts w:ascii="標楷體" w:eastAsia="標楷體" w:hAnsi="標楷體" w:hint="eastAsia"/>
                <w:bCs/>
              </w:rPr>
              <w:t>公司或行號:</w:t>
            </w:r>
            <w:r w:rsidRPr="003D14D6">
              <w:rPr>
                <w:rFonts w:ascii="標楷體" w:eastAsia="標楷體" w:hAnsi="標楷體" w:cs="Times New Roman" w:hint="eastAsia"/>
                <w:bCs/>
                <w:color w:val="000000" w:themeColor="text1"/>
                <w:szCs w:val="24"/>
              </w:rPr>
              <w:t>投標廠商得檢附主管機關申請發給之「公司登記證明文件」或「商業登記證明文件」(核准設立公文或變更</w:t>
            </w:r>
            <w:r w:rsidRPr="003D14D6">
              <w:rPr>
                <w:rFonts w:ascii="新細明體" w:eastAsia="新細明體" w:hAnsi="新細明體" w:cs="Times New Roman" w:hint="eastAsia"/>
                <w:bCs/>
                <w:color w:val="000000" w:themeColor="text1"/>
                <w:szCs w:val="24"/>
              </w:rPr>
              <w:t>、</w:t>
            </w:r>
            <w:r w:rsidRPr="003D14D6">
              <w:rPr>
                <w:rFonts w:ascii="標楷體" w:eastAsia="標楷體" w:hAnsi="標楷體" w:cs="Times New Roman" w:hint="eastAsia"/>
                <w:bCs/>
                <w:color w:val="000000" w:themeColor="text1"/>
                <w:szCs w:val="24"/>
              </w:rPr>
              <w:t>設立登記或其他足以證明之文件；惟不含營利事業登記證</w:t>
            </w:r>
            <w:r w:rsidRPr="003D14D6">
              <w:rPr>
                <w:rFonts w:ascii="新細明體" w:eastAsia="新細明體" w:hAnsi="新細明體" w:cs="Times New Roman" w:hint="eastAsia"/>
                <w:bCs/>
                <w:color w:val="000000" w:themeColor="text1"/>
                <w:szCs w:val="24"/>
              </w:rPr>
              <w:t>『</w:t>
            </w:r>
            <w:r w:rsidRPr="003D14D6">
              <w:rPr>
                <w:rFonts w:ascii="標楷體" w:eastAsia="標楷體" w:hAnsi="標楷體" w:cs="Times New Roman" w:hint="eastAsia"/>
                <w:bCs/>
                <w:color w:val="000000" w:themeColor="text1"/>
                <w:szCs w:val="24"/>
              </w:rPr>
              <w:t>依經濟部商業司98年4月2日經商字第09802406680號公告營利事業登記證，自98年4月13日起停止使用，不再作為證明文件</w:t>
            </w:r>
            <w:r w:rsidRPr="003D14D6">
              <w:rPr>
                <w:rFonts w:ascii="新細明體" w:eastAsia="新細明體" w:hAnsi="新細明體" w:cs="Times New Roman" w:hint="eastAsia"/>
                <w:bCs/>
                <w:color w:val="000000" w:themeColor="text1"/>
                <w:szCs w:val="24"/>
              </w:rPr>
              <w:t>』。</w:t>
            </w:r>
            <w:r w:rsidRPr="003D14D6">
              <w:rPr>
                <w:rFonts w:ascii="標楷體" w:eastAsia="標楷體" w:hAnsi="標楷體" w:cs="Times New Roman" w:hint="eastAsia"/>
                <w:bCs/>
                <w:color w:val="000000" w:themeColor="text1"/>
                <w:szCs w:val="24"/>
              </w:rPr>
              <w:t>)或自行透過目的事業主管機關網站所列印之資料（經濟部網址：http://gcis.nat.gov.tw/main/indexC.jsp之商工登記資料公示查詢系統）作為證明，惟所檢附之文件內容需包含營利事業營業項目，且應與經營業務相符。</w:t>
            </w:r>
          </w:p>
          <w:p w:rsidR="00673D17" w:rsidRPr="007A45F2" w:rsidRDefault="003D14D6" w:rsidP="003D14D6">
            <w:pPr>
              <w:spacing w:line="280" w:lineRule="exact"/>
              <w:ind w:left="567" w:hanging="567"/>
              <w:rPr>
                <w:rFonts w:ascii="標楷體" w:eastAsia="標楷體" w:hAnsi="標楷體" w:cs="DFKaiShu-SB-Estd-BF"/>
                <w:kern w:val="0"/>
                <w:szCs w:val="24"/>
              </w:rPr>
            </w:pPr>
            <w:r>
              <w:rPr>
                <w:rFonts w:ascii="標楷體" w:eastAsia="標楷體" w:hAnsi="標楷體" w:hint="eastAsia"/>
                <w:spacing w:val="-6"/>
                <w:szCs w:val="24"/>
              </w:rPr>
              <w:t xml:space="preserve"> (二)已立案</w:t>
            </w:r>
            <w:r w:rsidRPr="003D2611">
              <w:rPr>
                <w:rFonts w:ascii="標楷體" w:eastAsia="標楷體" w:hAnsi="標楷體" w:hint="eastAsia"/>
                <w:spacing w:val="-6"/>
                <w:szCs w:val="24"/>
              </w:rPr>
              <w:t>之法人、機構或團體</w:t>
            </w:r>
            <w:r>
              <w:rPr>
                <w:rFonts w:ascii="標楷體" w:eastAsia="標楷體" w:hAnsi="標楷體" w:hint="eastAsia"/>
                <w:spacing w:val="-6"/>
                <w:szCs w:val="24"/>
              </w:rPr>
              <w:t>:由政府機關或其授權機構核發予投標廠商係合法登記或設立之證明文件。</w:t>
            </w:r>
          </w:p>
        </w:tc>
        <w:tc>
          <w:tcPr>
            <w:tcW w:w="493" w:type="pct"/>
            <w:gridSpan w:val="3"/>
            <w:shd w:val="clear" w:color="auto" w:fill="auto"/>
            <w:vAlign w:val="center"/>
          </w:tcPr>
          <w:p w:rsidR="00673D17" w:rsidRPr="00D13BF0" w:rsidRDefault="00EE7D6B" w:rsidP="00EE7D6B">
            <w:pPr>
              <w:autoSpaceDE w:val="0"/>
              <w:autoSpaceDN w:val="0"/>
              <w:adjustRightInd w:val="0"/>
              <w:spacing w:line="280" w:lineRule="exact"/>
              <w:ind w:left="220" w:hangingChars="100" w:hanging="220"/>
              <w:jc w:val="both"/>
              <w:rPr>
                <w:rFonts w:ascii="標楷體" w:eastAsia="標楷體" w:hAnsi="標楷體" w:cs="DFKaiShu-SB-Estd-BF"/>
                <w:kern w:val="0"/>
                <w:sz w:val="22"/>
              </w:rPr>
            </w:pPr>
            <w:r>
              <w:rPr>
                <w:rFonts w:ascii="標楷體" w:eastAsia="標楷體" w:hAnsi="標楷體" w:cs="DFKaiShu-SB-Estd-BF" w:hint="eastAsia"/>
                <w:kern w:val="0"/>
                <w:sz w:val="22"/>
                <w:lang w:bidi="sa-IN"/>
              </w:rPr>
              <w:t>□已確認</w:t>
            </w:r>
          </w:p>
        </w:tc>
        <w:tc>
          <w:tcPr>
            <w:tcW w:w="993" w:type="pct"/>
            <w:shd w:val="clear" w:color="auto" w:fill="auto"/>
            <w:vAlign w:val="center"/>
          </w:tcPr>
          <w:p w:rsidR="00673D17" w:rsidRDefault="00673D17" w:rsidP="007A45F2">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sidR="007A45F2">
              <w:rPr>
                <w:rFonts w:ascii="標楷體" w:eastAsia="標楷體" w:hAnsi="標楷體" w:cs="DFKaiShu-SB-Estd-BF" w:hint="eastAsia"/>
                <w:kern w:val="0"/>
                <w:sz w:val="22"/>
                <w:lang w:bidi="sa-IN"/>
              </w:rPr>
              <w:t>格</w:t>
            </w:r>
          </w:p>
          <w:p w:rsidR="00673D17" w:rsidRDefault="007A45F2" w:rsidP="007A45F2">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673D17" w:rsidRPr="00E570E6" w:rsidTr="007A45F2">
        <w:trPr>
          <w:trHeight w:val="308"/>
          <w:jc w:val="center"/>
        </w:trPr>
        <w:tc>
          <w:tcPr>
            <w:tcW w:w="3514" w:type="pct"/>
            <w:gridSpan w:val="2"/>
            <w:shd w:val="clear" w:color="auto" w:fill="auto"/>
            <w:vAlign w:val="center"/>
          </w:tcPr>
          <w:p w:rsidR="00673D17" w:rsidRPr="007A45F2" w:rsidRDefault="00673D17" w:rsidP="007A45F2">
            <w:pPr>
              <w:spacing w:line="280" w:lineRule="exact"/>
              <w:ind w:left="480" w:hangingChars="200" w:hanging="480"/>
              <w:rPr>
                <w:rFonts w:ascii="標楷體" w:eastAsia="標楷體" w:hAnsi="標楷體" w:cs="DFKaiShu-SB-Estd-BF"/>
                <w:kern w:val="0"/>
                <w:szCs w:val="24"/>
              </w:rPr>
            </w:pPr>
            <w:r w:rsidRPr="007A45F2">
              <w:rPr>
                <w:rFonts w:ascii="標楷體" w:eastAsia="標楷體" w:hAnsi="標楷體" w:cs="DFKaiShu-SB-Estd-BF" w:hint="eastAsia"/>
                <w:kern w:val="0"/>
                <w:szCs w:val="24"/>
              </w:rPr>
              <w:t>二、納稅證明資料(最近一期或前一期)</w:t>
            </w:r>
          </w:p>
        </w:tc>
        <w:tc>
          <w:tcPr>
            <w:tcW w:w="493" w:type="pct"/>
            <w:gridSpan w:val="3"/>
            <w:shd w:val="clear" w:color="auto" w:fill="auto"/>
            <w:vAlign w:val="center"/>
          </w:tcPr>
          <w:p w:rsidR="00673D17" w:rsidRPr="00D13BF0" w:rsidRDefault="00673D17" w:rsidP="007A45F2">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w:t>
            </w:r>
            <w:r w:rsidR="00EE7D6B">
              <w:rPr>
                <w:rFonts w:ascii="標楷體" w:eastAsia="標楷體" w:hAnsi="標楷體" w:cs="DFKaiShu-SB-Estd-BF" w:hint="eastAsia"/>
                <w:kern w:val="0"/>
                <w:sz w:val="22"/>
                <w:lang w:bidi="sa-IN"/>
              </w:rPr>
              <w:t>已確認</w:t>
            </w:r>
          </w:p>
        </w:tc>
        <w:tc>
          <w:tcPr>
            <w:tcW w:w="993" w:type="pct"/>
            <w:shd w:val="clear" w:color="auto" w:fill="auto"/>
            <w:vAlign w:val="center"/>
          </w:tcPr>
          <w:p w:rsidR="007A45F2" w:rsidRDefault="007A45F2" w:rsidP="007A45F2">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673D17" w:rsidRDefault="007A45F2" w:rsidP="007A45F2">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673D17" w:rsidRPr="00E570E6" w:rsidTr="007A45F2">
        <w:trPr>
          <w:trHeight w:val="308"/>
          <w:jc w:val="center"/>
        </w:trPr>
        <w:tc>
          <w:tcPr>
            <w:tcW w:w="3514" w:type="pct"/>
            <w:gridSpan w:val="2"/>
            <w:shd w:val="clear" w:color="auto" w:fill="auto"/>
            <w:vAlign w:val="center"/>
          </w:tcPr>
          <w:p w:rsidR="00673D17" w:rsidRPr="007A45F2" w:rsidRDefault="00673D17" w:rsidP="007A45F2">
            <w:pPr>
              <w:spacing w:line="280" w:lineRule="exact"/>
              <w:ind w:left="480" w:hangingChars="200" w:hanging="480"/>
              <w:rPr>
                <w:rFonts w:ascii="標楷體" w:eastAsia="標楷體" w:hAnsi="標楷體" w:cs="DFKaiShu-SB-Estd-BF"/>
                <w:kern w:val="0"/>
                <w:szCs w:val="24"/>
              </w:rPr>
            </w:pPr>
            <w:r w:rsidRPr="007A45F2">
              <w:rPr>
                <w:rFonts w:ascii="標楷體" w:eastAsia="標楷體" w:hAnsi="標楷體" w:cs="DFKaiShu-SB-Estd-BF" w:hint="eastAsia"/>
                <w:kern w:val="0"/>
                <w:szCs w:val="24"/>
              </w:rPr>
              <w:t>三、外國公司須另檢附代表人資格證明（經濟部投資審議委員會核發或經濟部商業司核發資格證明書）、公司認許證影本。</w:t>
            </w:r>
          </w:p>
        </w:tc>
        <w:tc>
          <w:tcPr>
            <w:tcW w:w="493" w:type="pct"/>
            <w:gridSpan w:val="3"/>
            <w:shd w:val="clear" w:color="auto" w:fill="auto"/>
            <w:vAlign w:val="center"/>
          </w:tcPr>
          <w:p w:rsidR="00673D17" w:rsidRPr="00D13BF0" w:rsidRDefault="00673D17" w:rsidP="007A45F2">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w:t>
            </w:r>
            <w:r w:rsidR="00EE7D6B">
              <w:rPr>
                <w:rFonts w:ascii="標楷體" w:eastAsia="標楷體" w:hAnsi="標楷體" w:cs="DFKaiShu-SB-Estd-BF" w:hint="eastAsia"/>
                <w:kern w:val="0"/>
                <w:sz w:val="22"/>
                <w:lang w:bidi="sa-IN"/>
              </w:rPr>
              <w:t>已確認</w:t>
            </w:r>
          </w:p>
        </w:tc>
        <w:tc>
          <w:tcPr>
            <w:tcW w:w="993" w:type="pct"/>
            <w:shd w:val="clear" w:color="auto" w:fill="auto"/>
            <w:vAlign w:val="center"/>
          </w:tcPr>
          <w:p w:rsidR="007A45F2" w:rsidRDefault="007A45F2" w:rsidP="007A45F2">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673D17" w:rsidRDefault="007A45F2" w:rsidP="007A45F2">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673D17" w:rsidRPr="00E570E6" w:rsidTr="007A45F2">
        <w:trPr>
          <w:trHeight w:val="64"/>
          <w:jc w:val="center"/>
        </w:trPr>
        <w:tc>
          <w:tcPr>
            <w:tcW w:w="3514" w:type="pct"/>
            <w:gridSpan w:val="2"/>
            <w:shd w:val="clear" w:color="auto" w:fill="auto"/>
            <w:vAlign w:val="center"/>
          </w:tcPr>
          <w:p w:rsidR="00673D17" w:rsidRPr="007A45F2" w:rsidRDefault="00673D17" w:rsidP="007A45F2">
            <w:pPr>
              <w:spacing w:line="280" w:lineRule="exact"/>
              <w:ind w:left="510" w:hanging="510"/>
              <w:rPr>
                <w:rFonts w:ascii="標楷體" w:eastAsia="標楷體" w:hAnsi="標楷體" w:cs="DFKaiShu-SB-Estd-BF"/>
                <w:kern w:val="0"/>
                <w:szCs w:val="24"/>
              </w:rPr>
            </w:pPr>
            <w:r w:rsidRPr="007A45F2">
              <w:rPr>
                <w:rFonts w:ascii="標楷體" w:eastAsia="標楷體" w:hAnsi="標楷體" w:cs="DFKaiShu-SB-Estd-BF" w:hint="eastAsia"/>
                <w:kern w:val="0"/>
                <w:szCs w:val="24"/>
              </w:rPr>
              <w:t>四、非拒絕往來戶及最近3年內無退票紀錄之票據交換所或金融機構出具之信用證明文件（查詢日期應為截止投標日前半年以內）</w:t>
            </w:r>
          </w:p>
        </w:tc>
        <w:tc>
          <w:tcPr>
            <w:tcW w:w="493" w:type="pct"/>
            <w:gridSpan w:val="3"/>
            <w:shd w:val="clear" w:color="auto" w:fill="auto"/>
            <w:vAlign w:val="center"/>
          </w:tcPr>
          <w:p w:rsidR="00673D17" w:rsidRPr="00D13BF0" w:rsidRDefault="00673D17" w:rsidP="007A45F2">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w:t>
            </w:r>
            <w:r w:rsidR="00EE7D6B">
              <w:rPr>
                <w:rFonts w:ascii="標楷體" w:eastAsia="標楷體" w:hAnsi="標楷體" w:cs="DFKaiShu-SB-Estd-BF" w:hint="eastAsia"/>
                <w:kern w:val="0"/>
                <w:sz w:val="22"/>
                <w:lang w:bidi="sa-IN"/>
              </w:rPr>
              <w:t>已確認</w:t>
            </w:r>
          </w:p>
        </w:tc>
        <w:tc>
          <w:tcPr>
            <w:tcW w:w="993" w:type="pct"/>
            <w:shd w:val="clear" w:color="auto" w:fill="auto"/>
            <w:vAlign w:val="center"/>
          </w:tcPr>
          <w:p w:rsidR="007A45F2" w:rsidRDefault="007A45F2" w:rsidP="007A45F2">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673D17" w:rsidRDefault="007A45F2" w:rsidP="007A45F2">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EE7D6B" w:rsidRPr="00E570E6" w:rsidTr="00EE7D6B">
        <w:trPr>
          <w:trHeight w:val="1271"/>
          <w:jc w:val="center"/>
        </w:trPr>
        <w:tc>
          <w:tcPr>
            <w:tcW w:w="3514" w:type="pct"/>
            <w:gridSpan w:val="2"/>
            <w:shd w:val="clear" w:color="auto" w:fill="auto"/>
            <w:vAlign w:val="center"/>
          </w:tcPr>
          <w:p w:rsidR="00EE7D6B" w:rsidRDefault="00EE7D6B" w:rsidP="00EE7D6B">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六、</w:t>
            </w:r>
            <w:r w:rsidRPr="00EE7D6B">
              <w:rPr>
                <w:rFonts w:ascii="標楷體" w:eastAsia="標楷體" w:hAnsi="標楷體" w:hint="eastAsia"/>
                <w:szCs w:val="24"/>
              </w:rPr>
              <w:t>投標信封內容物</w:t>
            </w:r>
          </w:p>
          <w:p w:rsidR="00EE7D6B" w:rsidRDefault="00EE7D6B" w:rsidP="00EE7D6B">
            <w:pPr>
              <w:spacing w:line="400" w:lineRule="exact"/>
              <w:ind w:leftChars="59" w:left="226" w:hangingChars="37" w:hanging="84"/>
              <w:jc w:val="both"/>
              <w:rPr>
                <w:rFonts w:ascii="標楷體" w:eastAsia="標楷體" w:hAnsi="標楷體"/>
                <w:bCs/>
              </w:rPr>
            </w:pPr>
            <w:r>
              <w:rPr>
                <w:rFonts w:ascii="標楷體" w:eastAsia="標楷體" w:hAnsi="標楷體" w:hint="eastAsia"/>
                <w:spacing w:val="-6"/>
                <w:szCs w:val="24"/>
              </w:rPr>
              <w:t>(一)</w:t>
            </w:r>
            <w:r w:rsidRPr="00EE7D6B">
              <w:rPr>
                <w:rFonts w:ascii="標楷體" w:eastAsia="標楷體" w:hAnsi="標楷體" w:hint="eastAsia"/>
                <w:bCs/>
              </w:rPr>
              <w:t>填用規定格式專用投標單</w:t>
            </w:r>
            <w:r>
              <w:rPr>
                <w:rFonts w:ascii="標楷體" w:eastAsia="標楷體" w:hAnsi="標楷體" w:hint="eastAsia"/>
                <w:bCs/>
              </w:rPr>
              <w:t>。</w:t>
            </w:r>
          </w:p>
          <w:p w:rsidR="00EE7D6B" w:rsidRPr="00EE7D6B" w:rsidRDefault="00EE7D6B" w:rsidP="00EE7D6B">
            <w:pPr>
              <w:spacing w:line="400" w:lineRule="exact"/>
              <w:ind w:leftChars="59" w:left="231" w:hangingChars="37" w:hanging="89"/>
              <w:jc w:val="both"/>
              <w:rPr>
                <w:rFonts w:ascii="標楷體" w:eastAsia="標楷體" w:hAnsi="標楷體"/>
                <w:szCs w:val="24"/>
              </w:rPr>
            </w:pPr>
            <w:r>
              <w:rPr>
                <w:rFonts w:ascii="標楷體" w:eastAsia="標楷體" w:hAnsi="標楷體" w:hint="eastAsia"/>
                <w:bCs/>
              </w:rPr>
              <w:t>(二)</w:t>
            </w:r>
            <w:r w:rsidRPr="00EE7D6B">
              <w:rPr>
                <w:rFonts w:ascii="標楷體" w:eastAsia="標楷體" w:hAnsi="標楷體" w:hint="eastAsia"/>
                <w:bCs/>
              </w:rPr>
              <w:t>投標信封內附投標單</w:t>
            </w:r>
            <w:r>
              <w:rPr>
                <w:rFonts w:ascii="標楷體" w:eastAsia="標楷體" w:hAnsi="標楷體" w:hint="eastAsia"/>
                <w:bCs/>
              </w:rPr>
              <w:t>及</w:t>
            </w:r>
            <w:r w:rsidRPr="00EE7D6B">
              <w:rPr>
                <w:rFonts w:ascii="標楷體" w:eastAsia="標楷體" w:hAnsi="標楷體" w:hint="eastAsia"/>
                <w:bCs/>
              </w:rPr>
              <w:t>押標金票據</w:t>
            </w:r>
            <w:r>
              <w:rPr>
                <w:rFonts w:ascii="標楷體" w:eastAsia="標楷體" w:hAnsi="標楷體" w:hint="eastAsia"/>
                <w:bCs/>
              </w:rPr>
              <w:t>。</w:t>
            </w:r>
          </w:p>
        </w:tc>
        <w:tc>
          <w:tcPr>
            <w:tcW w:w="493" w:type="pct"/>
            <w:gridSpan w:val="3"/>
            <w:shd w:val="clear" w:color="auto" w:fill="auto"/>
            <w:vAlign w:val="center"/>
          </w:tcPr>
          <w:p w:rsidR="00EE7D6B" w:rsidRPr="00D13BF0" w:rsidRDefault="00EE7D6B" w:rsidP="00EE7D6B">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w:t>
            </w:r>
            <w:r>
              <w:rPr>
                <w:rFonts w:ascii="標楷體" w:eastAsia="標楷體" w:hAnsi="標楷體" w:cs="DFKaiShu-SB-Estd-BF" w:hint="eastAsia"/>
                <w:kern w:val="0"/>
                <w:sz w:val="22"/>
                <w:lang w:bidi="sa-IN"/>
              </w:rPr>
              <w:t>已確認</w:t>
            </w:r>
          </w:p>
        </w:tc>
        <w:tc>
          <w:tcPr>
            <w:tcW w:w="993" w:type="pct"/>
            <w:shd w:val="clear" w:color="auto" w:fill="auto"/>
            <w:vAlign w:val="center"/>
          </w:tcPr>
          <w:p w:rsidR="00EE7D6B" w:rsidRDefault="00EE7D6B" w:rsidP="00EE7D6B">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EE7D6B" w:rsidRDefault="00EE7D6B" w:rsidP="00EE7D6B">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EE7D6B" w:rsidRPr="00E570E6" w:rsidTr="00EE7D6B">
        <w:trPr>
          <w:trHeight w:val="1271"/>
          <w:jc w:val="center"/>
        </w:trPr>
        <w:tc>
          <w:tcPr>
            <w:tcW w:w="3514" w:type="pct"/>
            <w:gridSpan w:val="2"/>
            <w:shd w:val="clear" w:color="auto" w:fill="auto"/>
            <w:vAlign w:val="center"/>
          </w:tcPr>
          <w:p w:rsidR="00EE7D6B" w:rsidRDefault="00EE7D6B" w:rsidP="00EE7D6B">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七、</w:t>
            </w:r>
            <w:r w:rsidRPr="00EE7D6B">
              <w:rPr>
                <w:rFonts w:ascii="標楷體" w:eastAsia="標楷體" w:hAnsi="標楷體" w:hint="eastAsia"/>
                <w:szCs w:val="24"/>
              </w:rPr>
              <w:t>投標單</w:t>
            </w:r>
          </w:p>
          <w:p w:rsidR="00EE7D6B" w:rsidRDefault="00EE7D6B" w:rsidP="00EE7D6B">
            <w:pPr>
              <w:spacing w:line="400" w:lineRule="exact"/>
              <w:ind w:leftChars="59" w:left="566" w:hangingChars="186" w:hanging="424"/>
              <w:jc w:val="both"/>
              <w:rPr>
                <w:rFonts w:ascii="標楷體" w:eastAsia="標楷體" w:hAnsi="標楷體"/>
                <w:szCs w:val="24"/>
              </w:rPr>
            </w:pPr>
            <w:r>
              <w:rPr>
                <w:rFonts w:ascii="標楷體" w:eastAsia="標楷體" w:hAnsi="標楷體" w:hint="eastAsia"/>
                <w:spacing w:val="-6"/>
                <w:szCs w:val="24"/>
              </w:rPr>
              <w:t>(一)</w:t>
            </w:r>
            <w:r w:rsidRPr="00EE7D6B">
              <w:rPr>
                <w:rFonts w:ascii="標楷體" w:eastAsia="標楷體" w:hAnsi="標楷體" w:hint="eastAsia"/>
                <w:szCs w:val="24"/>
              </w:rPr>
              <w:t>所填標的物、姓名，非經主持人及監標人共同認定無法辨識情形</w:t>
            </w:r>
            <w:r>
              <w:rPr>
                <w:rFonts w:ascii="標楷體" w:eastAsia="標楷體" w:hAnsi="標楷體" w:hint="eastAsia"/>
                <w:szCs w:val="24"/>
              </w:rPr>
              <w:t>。</w:t>
            </w:r>
          </w:p>
          <w:p w:rsidR="00EE7D6B" w:rsidRDefault="00EE7D6B" w:rsidP="00EE7D6B">
            <w:pPr>
              <w:spacing w:line="400" w:lineRule="exact"/>
              <w:ind w:leftChars="59" w:left="566" w:hangingChars="186" w:hanging="424"/>
              <w:jc w:val="both"/>
              <w:rPr>
                <w:rFonts w:ascii="標楷體" w:eastAsia="標楷體" w:hAnsi="標楷體"/>
                <w:szCs w:val="24"/>
              </w:rPr>
            </w:pPr>
            <w:r>
              <w:rPr>
                <w:rFonts w:ascii="標楷體" w:eastAsia="標楷體" w:hAnsi="標楷體" w:hint="eastAsia"/>
                <w:spacing w:val="-6"/>
                <w:szCs w:val="24"/>
              </w:rPr>
              <w:t>(二)</w:t>
            </w:r>
            <w:r w:rsidRPr="00EE7D6B">
              <w:rPr>
                <w:rFonts w:ascii="標楷體" w:eastAsia="標楷體" w:hAnsi="標楷體" w:hint="eastAsia"/>
                <w:szCs w:val="24"/>
              </w:rPr>
              <w:t>投標金額欄位無塗改未認章</w:t>
            </w:r>
            <w:r>
              <w:rPr>
                <w:rFonts w:ascii="標楷體" w:eastAsia="標楷體" w:hAnsi="標楷體" w:hint="eastAsia"/>
                <w:szCs w:val="24"/>
              </w:rPr>
              <w:t>或</w:t>
            </w:r>
            <w:r w:rsidRPr="00EE7D6B">
              <w:rPr>
                <w:rFonts w:ascii="標楷體" w:eastAsia="標楷體" w:hAnsi="標楷體" w:hint="eastAsia"/>
                <w:szCs w:val="24"/>
              </w:rPr>
              <w:t>所蓋印章無法辨識等情形</w:t>
            </w:r>
            <w:r>
              <w:rPr>
                <w:rFonts w:ascii="標楷體" w:eastAsia="標楷體" w:hAnsi="標楷體" w:hint="eastAsia"/>
                <w:szCs w:val="24"/>
              </w:rPr>
              <w:t>。</w:t>
            </w:r>
          </w:p>
          <w:p w:rsidR="00EE7D6B" w:rsidRDefault="00EE7D6B" w:rsidP="00EE7D6B">
            <w:pPr>
              <w:spacing w:line="400" w:lineRule="exact"/>
              <w:ind w:leftChars="59" w:left="588" w:hangingChars="186" w:hanging="446"/>
              <w:jc w:val="both"/>
              <w:rPr>
                <w:rFonts w:ascii="標楷體" w:eastAsia="標楷體" w:hAnsi="標楷體"/>
                <w:szCs w:val="24"/>
              </w:rPr>
            </w:pPr>
            <w:r>
              <w:rPr>
                <w:rFonts w:ascii="標楷體" w:eastAsia="標楷體" w:hAnsi="標楷體" w:hint="eastAsia"/>
                <w:szCs w:val="24"/>
              </w:rPr>
              <w:lastRenderedPageBreak/>
              <w:t>(三)</w:t>
            </w:r>
            <w:r w:rsidRPr="00EE7D6B">
              <w:rPr>
                <w:rFonts w:ascii="標楷體" w:eastAsia="標楷體" w:hAnsi="標楷體" w:hint="eastAsia"/>
                <w:szCs w:val="24"/>
              </w:rPr>
              <w:t>所填投標金額以中文大寫書寫</w:t>
            </w:r>
            <w:r>
              <w:rPr>
                <w:rFonts w:ascii="標楷體" w:eastAsia="標楷體" w:hAnsi="標楷體" w:hint="eastAsia"/>
                <w:szCs w:val="24"/>
              </w:rPr>
              <w:t>。</w:t>
            </w:r>
          </w:p>
          <w:p w:rsidR="00EE7D6B" w:rsidRDefault="00EE7D6B" w:rsidP="00EE7D6B">
            <w:pPr>
              <w:spacing w:line="400" w:lineRule="exact"/>
              <w:ind w:leftChars="59" w:left="588" w:hangingChars="186" w:hanging="446"/>
              <w:jc w:val="both"/>
              <w:rPr>
                <w:rFonts w:ascii="標楷體" w:eastAsia="標楷體" w:hAnsi="標楷體"/>
                <w:szCs w:val="24"/>
              </w:rPr>
            </w:pPr>
            <w:r>
              <w:rPr>
                <w:rFonts w:ascii="標楷體" w:eastAsia="標楷體" w:hAnsi="標楷體" w:hint="eastAsia"/>
                <w:szCs w:val="24"/>
              </w:rPr>
              <w:t>(四)</w:t>
            </w:r>
            <w:r w:rsidRPr="00EE7D6B">
              <w:rPr>
                <w:rFonts w:ascii="標楷體" w:eastAsia="標楷體" w:hAnsi="標楷體" w:hint="eastAsia"/>
                <w:szCs w:val="24"/>
              </w:rPr>
              <w:t>年租金率無低於30%</w:t>
            </w:r>
            <w:r>
              <w:rPr>
                <w:rFonts w:ascii="標楷體" w:eastAsia="標楷體" w:hAnsi="標楷體" w:hint="eastAsia"/>
                <w:szCs w:val="24"/>
              </w:rPr>
              <w:t>。</w:t>
            </w:r>
          </w:p>
          <w:p w:rsidR="00EE7D6B" w:rsidRDefault="00EE7D6B" w:rsidP="00EE7D6B">
            <w:pPr>
              <w:spacing w:line="400" w:lineRule="exact"/>
              <w:ind w:leftChars="59" w:left="588" w:hangingChars="186" w:hanging="446"/>
              <w:jc w:val="both"/>
              <w:rPr>
                <w:rFonts w:ascii="標楷體" w:eastAsia="標楷體" w:hAnsi="標楷體"/>
                <w:szCs w:val="24"/>
              </w:rPr>
            </w:pPr>
            <w:r>
              <w:rPr>
                <w:rFonts w:ascii="標楷體" w:eastAsia="標楷體" w:hAnsi="標楷體" w:hint="eastAsia"/>
                <w:szCs w:val="24"/>
              </w:rPr>
              <w:t>(五)</w:t>
            </w:r>
            <w:r w:rsidRPr="00EE7D6B">
              <w:rPr>
                <w:rFonts w:ascii="標楷體" w:eastAsia="標楷體" w:hAnsi="標楷體" w:hint="eastAsia"/>
                <w:szCs w:val="24"/>
              </w:rPr>
              <w:t>無加註附帶條件</w:t>
            </w:r>
            <w:r>
              <w:rPr>
                <w:rFonts w:ascii="標楷體" w:eastAsia="標楷體" w:hAnsi="標楷體" w:hint="eastAsia"/>
                <w:szCs w:val="24"/>
              </w:rPr>
              <w:t>及</w:t>
            </w:r>
            <w:r w:rsidRPr="00EE7D6B">
              <w:rPr>
                <w:rFonts w:ascii="標楷體" w:eastAsia="標楷體" w:hAnsi="標楷體" w:hint="eastAsia"/>
                <w:szCs w:val="24"/>
              </w:rPr>
              <w:t>期限等情形</w:t>
            </w:r>
            <w:r>
              <w:rPr>
                <w:rFonts w:ascii="標楷體" w:eastAsia="標楷體" w:hAnsi="標楷體" w:hint="eastAsia"/>
                <w:szCs w:val="24"/>
              </w:rPr>
              <w:t>。</w:t>
            </w:r>
          </w:p>
        </w:tc>
        <w:tc>
          <w:tcPr>
            <w:tcW w:w="493" w:type="pct"/>
            <w:gridSpan w:val="3"/>
            <w:shd w:val="clear" w:color="auto" w:fill="auto"/>
            <w:vAlign w:val="center"/>
          </w:tcPr>
          <w:p w:rsidR="00EE7D6B" w:rsidRPr="00D13BF0" w:rsidRDefault="00EE7D6B" w:rsidP="00EE7D6B">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lastRenderedPageBreak/>
              <w:t>□</w:t>
            </w:r>
            <w:r>
              <w:rPr>
                <w:rFonts w:ascii="標楷體" w:eastAsia="標楷體" w:hAnsi="標楷體" w:cs="DFKaiShu-SB-Estd-BF" w:hint="eastAsia"/>
                <w:kern w:val="0"/>
                <w:sz w:val="22"/>
                <w:lang w:bidi="sa-IN"/>
              </w:rPr>
              <w:t>已確認</w:t>
            </w:r>
          </w:p>
        </w:tc>
        <w:tc>
          <w:tcPr>
            <w:tcW w:w="993" w:type="pct"/>
            <w:shd w:val="clear" w:color="auto" w:fill="auto"/>
            <w:vAlign w:val="center"/>
          </w:tcPr>
          <w:p w:rsidR="00EE7D6B" w:rsidRDefault="00EE7D6B" w:rsidP="00EE7D6B">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EE7D6B" w:rsidRDefault="00EE7D6B" w:rsidP="00EE7D6B">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BB4797" w:rsidRPr="00E570E6" w:rsidTr="00EE7D6B">
        <w:trPr>
          <w:trHeight w:val="1271"/>
          <w:jc w:val="center"/>
        </w:trPr>
        <w:tc>
          <w:tcPr>
            <w:tcW w:w="3514" w:type="pct"/>
            <w:gridSpan w:val="2"/>
            <w:shd w:val="clear" w:color="auto" w:fill="auto"/>
            <w:vAlign w:val="center"/>
          </w:tcPr>
          <w:p w:rsidR="00BB4797" w:rsidRDefault="00BB4797" w:rsidP="00BB4797">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八、</w:t>
            </w:r>
            <w:r w:rsidRPr="00EE7D6B">
              <w:rPr>
                <w:rFonts w:ascii="標楷體" w:eastAsia="標楷體" w:hAnsi="標楷體" w:hint="eastAsia"/>
                <w:szCs w:val="24"/>
              </w:rPr>
              <w:t>押標金票據</w:t>
            </w:r>
          </w:p>
          <w:p w:rsidR="00BB4797" w:rsidRDefault="00BB4797" w:rsidP="00BB4797">
            <w:pPr>
              <w:spacing w:line="400" w:lineRule="exact"/>
              <w:ind w:leftChars="59" w:left="566" w:hangingChars="186" w:hanging="424"/>
              <w:jc w:val="both"/>
              <w:rPr>
                <w:rFonts w:ascii="標楷體" w:eastAsia="標楷體" w:hAnsi="標楷體"/>
                <w:szCs w:val="24"/>
              </w:rPr>
            </w:pPr>
            <w:r>
              <w:rPr>
                <w:rFonts w:ascii="標楷體" w:eastAsia="標楷體" w:hAnsi="標楷體" w:hint="eastAsia"/>
                <w:spacing w:val="-6"/>
                <w:szCs w:val="24"/>
              </w:rPr>
              <w:t>(一)</w:t>
            </w:r>
            <w:r w:rsidRPr="00BB4797">
              <w:rPr>
                <w:rFonts w:ascii="標楷體" w:eastAsia="標楷體" w:hAnsi="標楷體" w:hint="eastAsia"/>
                <w:szCs w:val="24"/>
              </w:rPr>
              <w:t>票面金額無不足之情形</w:t>
            </w:r>
            <w:r>
              <w:rPr>
                <w:rFonts w:ascii="標楷體" w:eastAsia="標楷體" w:hAnsi="標楷體" w:hint="eastAsia"/>
                <w:szCs w:val="24"/>
              </w:rPr>
              <w:t>。</w:t>
            </w:r>
          </w:p>
          <w:p w:rsidR="00BB4797" w:rsidRDefault="00BB4797" w:rsidP="00BB4797">
            <w:pPr>
              <w:spacing w:line="400" w:lineRule="exact"/>
              <w:ind w:leftChars="59" w:left="566" w:hangingChars="186" w:hanging="424"/>
              <w:jc w:val="both"/>
              <w:rPr>
                <w:rFonts w:ascii="標楷體" w:eastAsia="標楷體" w:hAnsi="標楷體"/>
                <w:szCs w:val="24"/>
              </w:rPr>
            </w:pPr>
            <w:r>
              <w:rPr>
                <w:rFonts w:ascii="標楷體" w:eastAsia="標楷體" w:hAnsi="標楷體" w:hint="eastAsia"/>
                <w:spacing w:val="-6"/>
                <w:szCs w:val="24"/>
              </w:rPr>
              <w:t>(二)</w:t>
            </w:r>
            <w:r w:rsidRPr="00BB4797">
              <w:rPr>
                <w:rFonts w:ascii="標楷體" w:eastAsia="標楷體" w:hAnsi="標楷體" w:hint="eastAsia"/>
                <w:szCs w:val="24"/>
              </w:rPr>
              <w:t>以「臺中市政府經濟發展局」為受款人</w:t>
            </w:r>
            <w:r>
              <w:rPr>
                <w:rFonts w:ascii="標楷體" w:eastAsia="標楷體" w:hAnsi="標楷體" w:hint="eastAsia"/>
                <w:szCs w:val="24"/>
              </w:rPr>
              <w:t>。</w:t>
            </w:r>
          </w:p>
          <w:p w:rsidR="00BB4797" w:rsidRDefault="00BB4797" w:rsidP="00BB4797">
            <w:pPr>
              <w:spacing w:line="400" w:lineRule="exact"/>
              <w:ind w:leftChars="59" w:left="588" w:hangingChars="186" w:hanging="446"/>
              <w:jc w:val="both"/>
              <w:rPr>
                <w:rFonts w:ascii="標楷體" w:eastAsia="標楷體" w:hAnsi="標楷體"/>
                <w:szCs w:val="24"/>
              </w:rPr>
            </w:pPr>
            <w:r>
              <w:rPr>
                <w:rFonts w:ascii="標楷體" w:eastAsia="標楷體" w:hAnsi="標楷體" w:hint="eastAsia"/>
                <w:szCs w:val="24"/>
              </w:rPr>
              <w:t>(三)</w:t>
            </w:r>
            <w:r w:rsidRPr="00BB4797">
              <w:rPr>
                <w:rFonts w:ascii="標楷體" w:eastAsia="標楷體" w:hAnsi="標楷體" w:hint="eastAsia"/>
                <w:szCs w:val="24"/>
              </w:rPr>
              <w:t>發票人及付款人為金融機構之劃線支票</w:t>
            </w:r>
            <w:r>
              <w:rPr>
                <w:rFonts w:ascii="標楷體" w:eastAsia="標楷體" w:hAnsi="標楷體" w:hint="eastAsia"/>
                <w:szCs w:val="24"/>
              </w:rPr>
              <w:t>、</w:t>
            </w:r>
            <w:r w:rsidRPr="00BB4797">
              <w:rPr>
                <w:rFonts w:ascii="標楷體" w:eastAsia="標楷體" w:hAnsi="標楷體" w:hint="eastAsia"/>
                <w:szCs w:val="24"/>
              </w:rPr>
              <w:t>保付支票</w:t>
            </w:r>
            <w:r>
              <w:rPr>
                <w:rFonts w:ascii="標楷體" w:eastAsia="標楷體" w:hAnsi="標楷體" w:hint="eastAsia"/>
                <w:szCs w:val="24"/>
              </w:rPr>
              <w:t>、</w:t>
            </w:r>
            <w:r w:rsidRPr="00BB4797">
              <w:rPr>
                <w:rFonts w:ascii="標楷體" w:eastAsia="標楷體" w:hAnsi="標楷體" w:hint="eastAsia"/>
                <w:szCs w:val="24"/>
              </w:rPr>
              <w:t>郵政匯票</w:t>
            </w:r>
            <w:r>
              <w:rPr>
                <w:rFonts w:ascii="標楷體" w:eastAsia="標楷體" w:hAnsi="標楷體" w:hint="eastAsia"/>
                <w:szCs w:val="24"/>
              </w:rPr>
              <w:t>。</w:t>
            </w:r>
          </w:p>
        </w:tc>
        <w:tc>
          <w:tcPr>
            <w:tcW w:w="493" w:type="pct"/>
            <w:gridSpan w:val="3"/>
            <w:shd w:val="clear" w:color="auto" w:fill="auto"/>
            <w:vAlign w:val="center"/>
          </w:tcPr>
          <w:p w:rsidR="00BB4797" w:rsidRPr="00D13BF0" w:rsidRDefault="00BB4797" w:rsidP="00BB4797">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w:t>
            </w:r>
            <w:r>
              <w:rPr>
                <w:rFonts w:ascii="標楷體" w:eastAsia="標楷體" w:hAnsi="標楷體" w:cs="DFKaiShu-SB-Estd-BF" w:hint="eastAsia"/>
                <w:kern w:val="0"/>
                <w:sz w:val="22"/>
                <w:lang w:bidi="sa-IN"/>
              </w:rPr>
              <w:t>已確認</w:t>
            </w:r>
          </w:p>
        </w:tc>
        <w:tc>
          <w:tcPr>
            <w:tcW w:w="993" w:type="pct"/>
            <w:shd w:val="clear" w:color="auto" w:fill="auto"/>
            <w:vAlign w:val="center"/>
          </w:tcPr>
          <w:p w:rsidR="00BB4797" w:rsidRDefault="00BB4797" w:rsidP="00BB4797">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BB4797" w:rsidRDefault="00BB4797" w:rsidP="00BB4797">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BB4797" w:rsidRPr="00E570E6" w:rsidTr="00EE7D6B">
        <w:trPr>
          <w:trHeight w:val="1271"/>
          <w:jc w:val="center"/>
        </w:trPr>
        <w:tc>
          <w:tcPr>
            <w:tcW w:w="3514" w:type="pct"/>
            <w:gridSpan w:val="2"/>
            <w:shd w:val="clear" w:color="auto" w:fill="auto"/>
            <w:vAlign w:val="center"/>
          </w:tcPr>
          <w:p w:rsidR="00BB4797" w:rsidRDefault="00BB4797" w:rsidP="00BB4797">
            <w:pPr>
              <w:spacing w:line="400" w:lineRule="exact"/>
              <w:ind w:left="240" w:hangingChars="100" w:hanging="240"/>
              <w:jc w:val="both"/>
              <w:rPr>
                <w:rFonts w:ascii="標楷體" w:eastAsia="標楷體" w:hAnsi="標楷體"/>
                <w:szCs w:val="24"/>
              </w:rPr>
            </w:pPr>
            <w:r>
              <w:rPr>
                <w:rFonts w:ascii="標楷體" w:eastAsia="標楷體" w:hAnsi="標楷體" w:hint="eastAsia"/>
                <w:szCs w:val="24"/>
              </w:rPr>
              <w:t>五</w:t>
            </w:r>
            <w:r w:rsidRPr="007A45F2">
              <w:rPr>
                <w:rFonts w:ascii="標楷體" w:eastAsia="標楷體" w:hAnsi="標楷體" w:hint="eastAsia"/>
                <w:szCs w:val="24"/>
              </w:rPr>
              <w:t>、委託代理出席(使用印章)授權書</w:t>
            </w:r>
          </w:p>
        </w:tc>
        <w:tc>
          <w:tcPr>
            <w:tcW w:w="493" w:type="pct"/>
            <w:gridSpan w:val="3"/>
            <w:shd w:val="clear" w:color="auto" w:fill="auto"/>
            <w:vAlign w:val="center"/>
          </w:tcPr>
          <w:p w:rsidR="00BB4797" w:rsidRPr="00D13BF0" w:rsidRDefault="00BB4797" w:rsidP="00BB4797">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w:t>
            </w:r>
            <w:r>
              <w:rPr>
                <w:rFonts w:ascii="標楷體" w:eastAsia="標楷體" w:hAnsi="標楷體" w:cs="DFKaiShu-SB-Estd-BF" w:hint="eastAsia"/>
                <w:kern w:val="0"/>
                <w:sz w:val="22"/>
                <w:lang w:bidi="sa-IN"/>
              </w:rPr>
              <w:t>已確認</w:t>
            </w:r>
          </w:p>
        </w:tc>
        <w:tc>
          <w:tcPr>
            <w:tcW w:w="993" w:type="pct"/>
            <w:shd w:val="clear" w:color="auto" w:fill="auto"/>
            <w:vAlign w:val="center"/>
          </w:tcPr>
          <w:p w:rsidR="00BB4797" w:rsidRDefault="00BB4797" w:rsidP="00BB4797">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BB4797" w:rsidRDefault="00BB4797" w:rsidP="00BB4797">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BB4797" w:rsidRPr="00E570E6" w:rsidTr="00BB4797">
        <w:trPr>
          <w:trHeight w:val="704"/>
          <w:jc w:val="center"/>
        </w:trPr>
        <w:tc>
          <w:tcPr>
            <w:tcW w:w="3514" w:type="pct"/>
            <w:gridSpan w:val="2"/>
            <w:tcBorders>
              <w:bottom w:val="double" w:sz="4" w:space="0" w:color="auto"/>
            </w:tcBorders>
            <w:shd w:val="clear" w:color="auto" w:fill="auto"/>
            <w:vAlign w:val="center"/>
          </w:tcPr>
          <w:p w:rsidR="00BB4797" w:rsidRDefault="00BB4797" w:rsidP="00BB4797">
            <w:pPr>
              <w:spacing w:line="280" w:lineRule="exact"/>
              <w:ind w:left="240" w:hangingChars="100" w:hanging="240"/>
              <w:jc w:val="both"/>
              <w:rPr>
                <w:rFonts w:ascii="標楷體" w:eastAsia="標楷體" w:hAnsi="標楷體"/>
                <w:szCs w:val="24"/>
              </w:rPr>
            </w:pPr>
            <w:r>
              <w:rPr>
                <w:rFonts w:ascii="標楷體" w:eastAsia="標楷體" w:hAnsi="標楷體" w:hint="eastAsia"/>
                <w:szCs w:val="24"/>
              </w:rPr>
              <w:t>九、</w:t>
            </w:r>
            <w:r w:rsidRPr="00EE7D6B">
              <w:rPr>
                <w:rFonts w:ascii="標楷體" w:eastAsia="標楷體" w:hAnsi="標楷體" w:hint="eastAsia"/>
                <w:szCs w:val="24"/>
              </w:rPr>
              <w:t>投標計畫書8份</w:t>
            </w:r>
          </w:p>
        </w:tc>
        <w:tc>
          <w:tcPr>
            <w:tcW w:w="493" w:type="pct"/>
            <w:gridSpan w:val="3"/>
            <w:shd w:val="clear" w:color="auto" w:fill="auto"/>
            <w:vAlign w:val="center"/>
          </w:tcPr>
          <w:p w:rsidR="00BB4797" w:rsidRPr="00D13BF0" w:rsidRDefault="00BB4797" w:rsidP="00BB4797">
            <w:pPr>
              <w:autoSpaceDE w:val="0"/>
              <w:autoSpaceDN w:val="0"/>
              <w:adjustRightInd w:val="0"/>
              <w:spacing w:line="280" w:lineRule="exact"/>
              <w:ind w:left="220" w:hangingChars="100" w:hanging="220"/>
              <w:jc w:val="both"/>
              <w:rPr>
                <w:rFonts w:ascii="標楷體" w:eastAsia="標楷體" w:hAnsi="標楷體" w:cs="DFKaiShu-SB-Estd-BF"/>
                <w:kern w:val="0"/>
                <w:sz w:val="22"/>
              </w:rPr>
            </w:pPr>
            <w:r w:rsidRPr="00D13BF0">
              <w:rPr>
                <w:rFonts w:ascii="標楷體" w:eastAsia="標楷體" w:hAnsi="標楷體" w:cs="DFKaiShu-SB-Estd-BF" w:hint="eastAsia"/>
                <w:kern w:val="0"/>
                <w:sz w:val="22"/>
                <w:lang w:bidi="sa-IN"/>
              </w:rPr>
              <w:t>□已檢附</w:t>
            </w:r>
          </w:p>
        </w:tc>
        <w:tc>
          <w:tcPr>
            <w:tcW w:w="993" w:type="pct"/>
            <w:shd w:val="clear" w:color="auto" w:fill="auto"/>
            <w:vAlign w:val="center"/>
          </w:tcPr>
          <w:p w:rsidR="00BB4797" w:rsidRDefault="00BB4797" w:rsidP="00BB4797">
            <w:pPr>
              <w:spacing w:line="280" w:lineRule="exact"/>
              <w:rPr>
                <w:rFonts w:ascii="標楷體" w:eastAsia="標楷體" w:hAnsi="標楷體" w:cs="DFKaiShu-SB-Estd-BF"/>
                <w:kern w:val="0"/>
                <w:sz w:val="22"/>
                <w:lang w:bidi="sa-IN"/>
              </w:rPr>
            </w:pPr>
            <w:r w:rsidRPr="00D13BF0">
              <w:rPr>
                <w:rFonts w:ascii="標楷體" w:eastAsia="標楷體" w:hAnsi="標楷體" w:cs="DFKaiShu-SB-Estd-BF" w:hint="eastAsia"/>
                <w:kern w:val="0"/>
                <w:sz w:val="22"/>
                <w:lang w:bidi="sa-IN"/>
              </w:rPr>
              <w:t>□合</w:t>
            </w:r>
            <w:r>
              <w:rPr>
                <w:rFonts w:ascii="標楷體" w:eastAsia="標楷體" w:hAnsi="標楷體" w:cs="DFKaiShu-SB-Estd-BF" w:hint="eastAsia"/>
                <w:kern w:val="0"/>
                <w:sz w:val="22"/>
                <w:lang w:bidi="sa-IN"/>
              </w:rPr>
              <w:t>格</w:t>
            </w:r>
          </w:p>
          <w:p w:rsidR="00BB4797" w:rsidRDefault="00BB4797" w:rsidP="00BB4797">
            <w:pPr>
              <w:spacing w:line="280" w:lineRule="exact"/>
              <w:rPr>
                <w:rFonts w:ascii="Times New Roman" w:eastAsia="標楷體" w:hAnsi="Times New Roman" w:cs="Times New Roman"/>
                <w:szCs w:val="24"/>
              </w:rPr>
            </w:pPr>
            <w:r>
              <w:rPr>
                <w:rFonts w:ascii="標楷體" w:eastAsia="標楷體" w:hAnsi="標楷體" w:cs="DFKaiShu-SB-Estd-BF" w:hint="eastAsia"/>
                <w:kern w:val="0"/>
                <w:sz w:val="22"/>
                <w:lang w:bidi="sa-IN"/>
              </w:rPr>
              <w:t>□不合格，原因為：</w:t>
            </w:r>
            <w:r w:rsidRPr="007A45F2">
              <w:rPr>
                <w:rFonts w:ascii="標楷體" w:eastAsia="標楷體" w:hAnsi="標楷體" w:cs="DFKaiShu-SB-Estd-BF" w:hint="eastAsia"/>
                <w:kern w:val="0"/>
                <w:sz w:val="22"/>
                <w:u w:val="single"/>
                <w:lang w:bidi="sa-IN"/>
              </w:rPr>
              <w:t xml:space="preserve">     </w:t>
            </w:r>
            <w:r>
              <w:rPr>
                <w:rFonts w:ascii="標楷體" w:eastAsia="標楷體" w:hAnsi="標楷體" w:cs="DFKaiShu-SB-Estd-BF" w:hint="eastAsia"/>
                <w:kern w:val="0"/>
                <w:sz w:val="22"/>
                <w:lang w:bidi="sa-IN"/>
              </w:rPr>
              <w:t xml:space="preserve"> ___________</w:t>
            </w:r>
          </w:p>
        </w:tc>
      </w:tr>
      <w:tr w:rsidR="00BB4797" w:rsidRPr="00E570E6" w:rsidTr="00BB4797">
        <w:trPr>
          <w:trHeight w:val="534"/>
          <w:jc w:val="center"/>
        </w:trPr>
        <w:tc>
          <w:tcPr>
            <w:tcW w:w="5000" w:type="pct"/>
            <w:gridSpan w:val="6"/>
            <w:tcBorders>
              <w:bottom w:val="double" w:sz="4" w:space="0" w:color="auto"/>
            </w:tcBorders>
            <w:shd w:val="clear" w:color="auto" w:fill="595959" w:themeFill="text1" w:themeFillTint="A6"/>
            <w:vAlign w:val="center"/>
          </w:tcPr>
          <w:p w:rsidR="00BB4797" w:rsidRPr="00D13BF0" w:rsidRDefault="00BB4797" w:rsidP="00BB4797">
            <w:pPr>
              <w:spacing w:line="280" w:lineRule="exact"/>
              <w:rPr>
                <w:rFonts w:ascii="標楷體" w:eastAsia="標楷體" w:hAnsi="標楷體" w:cs="DFKaiShu-SB-Estd-BF"/>
                <w:kern w:val="0"/>
                <w:sz w:val="22"/>
                <w:lang w:bidi="sa-IN"/>
              </w:rPr>
            </w:pPr>
            <w:r w:rsidRPr="00BB4797">
              <w:rPr>
                <w:rFonts w:ascii="標楷體" w:eastAsia="標楷體" w:hAnsi="標楷體" w:hint="eastAsia"/>
                <w:color w:val="FFFFFF" w:themeColor="background1"/>
                <w:szCs w:val="24"/>
              </w:rPr>
              <w:t>不符上列情形之ㄧ者,其所投之標無效。</w:t>
            </w:r>
          </w:p>
        </w:tc>
      </w:tr>
      <w:tr w:rsidR="00BB4797" w:rsidRPr="00E570E6" w:rsidTr="00BB4797">
        <w:trPr>
          <w:trHeight w:val="1226"/>
          <w:jc w:val="center"/>
        </w:trPr>
        <w:tc>
          <w:tcPr>
            <w:tcW w:w="5000" w:type="pct"/>
            <w:gridSpan w:val="6"/>
            <w:tcBorders>
              <w:top w:val="double" w:sz="4" w:space="0" w:color="auto"/>
            </w:tcBorders>
            <w:shd w:val="clear" w:color="auto" w:fill="auto"/>
          </w:tcPr>
          <w:p w:rsidR="00BB4797" w:rsidRPr="00BB4797" w:rsidRDefault="00BB4797" w:rsidP="00BB4797">
            <w:pPr>
              <w:spacing w:line="280" w:lineRule="exact"/>
              <w:jc w:val="both"/>
              <w:rPr>
                <w:rFonts w:ascii="標楷體" w:eastAsia="標楷體" w:hAnsi="標楷體" w:cs="DFKaiShu-SB-Estd-BF"/>
                <w:kern w:val="0"/>
                <w:sz w:val="28"/>
                <w:szCs w:val="28"/>
                <w:lang w:bidi="sa-IN"/>
              </w:rPr>
            </w:pPr>
            <w:r w:rsidRPr="00BB4797">
              <w:rPr>
                <w:rFonts w:ascii="標楷體" w:eastAsia="標楷體" w:hAnsi="標楷體" w:cs="DFKaiShu-SB-Estd-BF" w:hint="eastAsia"/>
                <w:kern w:val="0"/>
                <w:sz w:val="28"/>
                <w:szCs w:val="28"/>
                <w:lang w:bidi="sa-IN"/>
              </w:rPr>
              <w:t>審查人員簽名：</w:t>
            </w:r>
            <w:r w:rsidRPr="00BB4797">
              <w:rPr>
                <w:rFonts w:ascii="標楷體" w:eastAsia="標楷體" w:hAnsi="標楷體" w:cs="DFKaiShu-SB-Estd-BF"/>
                <w:kern w:val="0"/>
                <w:sz w:val="28"/>
                <w:szCs w:val="28"/>
                <w:lang w:bidi="sa-IN"/>
              </w:rPr>
              <w:t xml:space="preserve"> (</w:t>
            </w:r>
            <w:r w:rsidRPr="00BB4797">
              <w:rPr>
                <w:rFonts w:ascii="標楷體" w:eastAsia="標楷體" w:hAnsi="標楷體" w:cs="DFKaiShu-SB-Estd-BF" w:hint="eastAsia"/>
                <w:kern w:val="0"/>
                <w:sz w:val="28"/>
                <w:szCs w:val="28"/>
                <w:lang w:bidi="sa-IN"/>
              </w:rPr>
              <w:t>本欄投標人免填</w:t>
            </w:r>
            <w:r w:rsidRPr="00BB4797">
              <w:rPr>
                <w:rFonts w:ascii="標楷體" w:eastAsia="標楷體" w:hAnsi="標楷體" w:cs="DFKaiShu-SB-Estd-BF"/>
                <w:kern w:val="0"/>
                <w:sz w:val="28"/>
                <w:szCs w:val="28"/>
                <w:lang w:bidi="sa-IN"/>
              </w:rPr>
              <w:t>)</w:t>
            </w:r>
          </w:p>
        </w:tc>
      </w:tr>
    </w:tbl>
    <w:p w:rsidR="009B0742" w:rsidRPr="00BB4797" w:rsidRDefault="009B0742" w:rsidP="00F13FD3">
      <w:pPr>
        <w:spacing w:line="240" w:lineRule="atLeast"/>
        <w:rPr>
          <w:rFonts w:ascii="標楷體" w:eastAsia="標楷體" w:hAnsi="標楷體"/>
          <w:szCs w:val="24"/>
        </w:rPr>
      </w:pPr>
    </w:p>
    <w:sectPr w:rsidR="009B0742" w:rsidRPr="00BB4797" w:rsidSect="006A2E9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2BF" w:rsidRDefault="008202BF" w:rsidP="008E4730">
      <w:r>
        <w:separator/>
      </w:r>
    </w:p>
  </w:endnote>
  <w:endnote w:type="continuationSeparator" w:id="0">
    <w:p w:rsidR="008202BF" w:rsidRDefault="008202BF" w:rsidP="008E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dobe 明體 Std L"/>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2BF" w:rsidRDefault="008202BF" w:rsidP="008E4730">
      <w:r>
        <w:separator/>
      </w:r>
    </w:p>
  </w:footnote>
  <w:footnote w:type="continuationSeparator" w:id="0">
    <w:p w:rsidR="008202BF" w:rsidRDefault="008202BF" w:rsidP="008E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981"/>
    <w:multiLevelType w:val="hybridMultilevel"/>
    <w:tmpl w:val="03984DBA"/>
    <w:lvl w:ilvl="0" w:tplc="257A0AE2">
      <w:start w:val="1"/>
      <w:numFmt w:val="taiwaneseCountingThousand"/>
      <w:lvlText w:val="%1、"/>
      <w:lvlJc w:val="left"/>
      <w:pPr>
        <w:ind w:left="480" w:hanging="48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B15EF"/>
    <w:multiLevelType w:val="hybridMultilevel"/>
    <w:tmpl w:val="5CFA71F8"/>
    <w:lvl w:ilvl="0" w:tplc="40E894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9011A9"/>
    <w:multiLevelType w:val="hybridMultilevel"/>
    <w:tmpl w:val="93B88CF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6CA5992"/>
    <w:multiLevelType w:val="hybridMultilevel"/>
    <w:tmpl w:val="970083C4"/>
    <w:lvl w:ilvl="0" w:tplc="8C9A6A32">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E6"/>
    <w:rsid w:val="000C286B"/>
    <w:rsid w:val="000C74AF"/>
    <w:rsid w:val="00105D49"/>
    <w:rsid w:val="00196CB4"/>
    <w:rsid w:val="001E4603"/>
    <w:rsid w:val="00273E7D"/>
    <w:rsid w:val="002E7648"/>
    <w:rsid w:val="003133C0"/>
    <w:rsid w:val="003D14D6"/>
    <w:rsid w:val="0041689B"/>
    <w:rsid w:val="004434BA"/>
    <w:rsid w:val="00451201"/>
    <w:rsid w:val="004C7B1C"/>
    <w:rsid w:val="00530CD7"/>
    <w:rsid w:val="005340D8"/>
    <w:rsid w:val="00535CA1"/>
    <w:rsid w:val="005379F0"/>
    <w:rsid w:val="00544210"/>
    <w:rsid w:val="005578C8"/>
    <w:rsid w:val="005B3DD2"/>
    <w:rsid w:val="005B5080"/>
    <w:rsid w:val="005D0377"/>
    <w:rsid w:val="005F00D5"/>
    <w:rsid w:val="00673D17"/>
    <w:rsid w:val="0067405E"/>
    <w:rsid w:val="006763AC"/>
    <w:rsid w:val="006A2E93"/>
    <w:rsid w:val="006C4B1F"/>
    <w:rsid w:val="00707833"/>
    <w:rsid w:val="00730C08"/>
    <w:rsid w:val="00731373"/>
    <w:rsid w:val="007504D5"/>
    <w:rsid w:val="007A45F2"/>
    <w:rsid w:val="007C1429"/>
    <w:rsid w:val="008202BF"/>
    <w:rsid w:val="008430D3"/>
    <w:rsid w:val="008A33B4"/>
    <w:rsid w:val="008D6725"/>
    <w:rsid w:val="008E4730"/>
    <w:rsid w:val="00942C80"/>
    <w:rsid w:val="00947002"/>
    <w:rsid w:val="009B0742"/>
    <w:rsid w:val="00A8725C"/>
    <w:rsid w:val="00AA2FF7"/>
    <w:rsid w:val="00AD5831"/>
    <w:rsid w:val="00BB4797"/>
    <w:rsid w:val="00BC6FF4"/>
    <w:rsid w:val="00BF768F"/>
    <w:rsid w:val="00C662F7"/>
    <w:rsid w:val="00CB2B27"/>
    <w:rsid w:val="00D13BF0"/>
    <w:rsid w:val="00D72D35"/>
    <w:rsid w:val="00DC2BD0"/>
    <w:rsid w:val="00DE3A7A"/>
    <w:rsid w:val="00E570E6"/>
    <w:rsid w:val="00E70087"/>
    <w:rsid w:val="00ED5889"/>
    <w:rsid w:val="00EE7D6B"/>
    <w:rsid w:val="00EF6840"/>
    <w:rsid w:val="00F13FD3"/>
    <w:rsid w:val="00F16D6B"/>
    <w:rsid w:val="00FA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E9701"/>
  <w15:docId w15:val="{8ED104D6-A9EC-448B-AA49-ADBA85F0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FF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CA1"/>
    <w:pPr>
      <w:ind w:leftChars="200" w:left="480"/>
    </w:pPr>
  </w:style>
  <w:style w:type="paragraph" w:styleId="a4">
    <w:name w:val="header"/>
    <w:basedOn w:val="a"/>
    <w:link w:val="a5"/>
    <w:uiPriority w:val="99"/>
    <w:unhideWhenUsed/>
    <w:rsid w:val="008E4730"/>
    <w:pPr>
      <w:tabs>
        <w:tab w:val="center" w:pos="4153"/>
        <w:tab w:val="right" w:pos="8306"/>
      </w:tabs>
      <w:snapToGrid w:val="0"/>
    </w:pPr>
    <w:rPr>
      <w:sz w:val="20"/>
      <w:szCs w:val="20"/>
    </w:rPr>
  </w:style>
  <w:style w:type="character" w:customStyle="1" w:styleId="a5">
    <w:name w:val="頁首 字元"/>
    <w:basedOn w:val="a0"/>
    <w:link w:val="a4"/>
    <w:uiPriority w:val="99"/>
    <w:rsid w:val="008E4730"/>
    <w:rPr>
      <w:sz w:val="20"/>
      <w:szCs w:val="20"/>
    </w:rPr>
  </w:style>
  <w:style w:type="paragraph" w:styleId="a6">
    <w:name w:val="footer"/>
    <w:basedOn w:val="a"/>
    <w:link w:val="a7"/>
    <w:uiPriority w:val="99"/>
    <w:unhideWhenUsed/>
    <w:rsid w:val="008E4730"/>
    <w:pPr>
      <w:tabs>
        <w:tab w:val="center" w:pos="4153"/>
        <w:tab w:val="right" w:pos="8306"/>
      </w:tabs>
      <w:snapToGrid w:val="0"/>
    </w:pPr>
    <w:rPr>
      <w:sz w:val="20"/>
      <w:szCs w:val="20"/>
    </w:rPr>
  </w:style>
  <w:style w:type="character" w:customStyle="1" w:styleId="a7">
    <w:name w:val="頁尾 字元"/>
    <w:basedOn w:val="a0"/>
    <w:link w:val="a6"/>
    <w:uiPriority w:val="99"/>
    <w:rsid w:val="008E4730"/>
    <w:rPr>
      <w:sz w:val="20"/>
      <w:szCs w:val="20"/>
    </w:rPr>
  </w:style>
  <w:style w:type="paragraph" w:styleId="a8">
    <w:name w:val="Balloon Text"/>
    <w:basedOn w:val="a"/>
    <w:link w:val="a9"/>
    <w:uiPriority w:val="99"/>
    <w:semiHidden/>
    <w:unhideWhenUsed/>
    <w:rsid w:val="00FA60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6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林其憲</cp:lastModifiedBy>
  <cp:revision>18</cp:revision>
  <cp:lastPrinted>2020-05-19T06:20:00Z</cp:lastPrinted>
  <dcterms:created xsi:type="dcterms:W3CDTF">2016-03-08T04:22:00Z</dcterms:created>
  <dcterms:modified xsi:type="dcterms:W3CDTF">2020-05-20T06:19:00Z</dcterms:modified>
</cp:coreProperties>
</file>